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59D2C" w14:textId="1133482F" w:rsidR="007F6302" w:rsidRPr="007F6302" w:rsidRDefault="007F6302" w:rsidP="007F6302">
      <w:pPr>
        <w:spacing w:before="100" w:beforeAutospacing="1" w:after="100" w:afterAutospacing="1"/>
        <w:outlineLvl w:val="0"/>
        <w:rPr>
          <w:rFonts w:ascii="Times New Roman" w:eastAsia="Times New Roman" w:hAnsi="Times New Roman" w:cs="Times New Roman"/>
          <w:b/>
          <w:bCs/>
          <w:color w:val="000000"/>
          <w:kern w:val="36"/>
          <w:sz w:val="48"/>
          <w:szCs w:val="48"/>
          <w:lang w:val="es-MX" w:eastAsia="es-MX"/>
          <w14:ligatures w14:val="none"/>
        </w:rPr>
      </w:pPr>
      <w:r w:rsidRPr="007F6302">
        <w:rPr>
          <w:rFonts w:ascii="Times New Roman" w:eastAsia="Times New Roman" w:hAnsi="Times New Roman" w:cs="Times New Roman"/>
          <w:b/>
          <w:bCs/>
          <w:color w:val="000000"/>
          <w:kern w:val="36"/>
          <w:sz w:val="48"/>
          <w:szCs w:val="48"/>
          <w:lang w:val="es-MX" w:eastAsia="es-MX"/>
          <w14:ligatures w14:val="none"/>
        </w:rPr>
        <w:t>THE ONTOLOGICAL REVOLUTION OF BELONGING</w:t>
      </w:r>
    </w:p>
    <w:p w14:paraId="0DBB6014" w14:textId="77777777" w:rsidR="007F6302" w:rsidRPr="007F6302" w:rsidRDefault="007F6302" w:rsidP="007F6302">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F6302">
        <w:rPr>
          <w:rFonts w:ascii="Times New Roman" w:eastAsia="Times New Roman" w:hAnsi="Times New Roman" w:cs="Times New Roman"/>
          <w:b/>
          <w:bCs/>
          <w:color w:val="000000"/>
          <w:kern w:val="0"/>
          <w:sz w:val="36"/>
          <w:szCs w:val="36"/>
          <w:lang w:val="es-MX" w:eastAsia="es-MX"/>
          <w14:ligatures w14:val="none"/>
        </w:rPr>
        <w:t>A New Paradigm for the Reconstruction of Psychology, Economics, and Life in the 21st Century</w:t>
      </w:r>
    </w:p>
    <w:p w14:paraId="6861907E"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b/>
          <w:bCs/>
          <w:color w:val="000000"/>
          <w:kern w:val="0"/>
          <w:lang w:val="es-MX" w:eastAsia="es-MX"/>
          <w14:ligatures w14:val="none"/>
        </w:rPr>
        <w:t>Carlos Obregón</w:t>
      </w:r>
    </w:p>
    <w:p w14:paraId="01F11894" w14:textId="77777777" w:rsidR="007F6302" w:rsidRPr="007F6302" w:rsidRDefault="00117EC2" w:rsidP="007F6302">
      <w:pPr>
        <w:rPr>
          <w:rFonts w:ascii="Times New Roman" w:eastAsia="Times New Roman" w:hAnsi="Times New Roman" w:cs="Times New Roman"/>
          <w:kern w:val="0"/>
          <w:lang w:val="es-MX" w:eastAsia="es-MX"/>
          <w14:ligatures w14:val="none"/>
        </w:rPr>
      </w:pPr>
      <w:r>
        <w:pict w14:anchorId="2ECB4BBD">
          <v:rect id="Horizontal Line 1" o:spid="_x0000_s114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948A156" w14:textId="77777777" w:rsidR="007F6302" w:rsidRPr="007F6302" w:rsidRDefault="007F6302" w:rsidP="007F6302">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F6302">
        <w:rPr>
          <w:rFonts w:ascii="Times New Roman" w:eastAsia="Times New Roman" w:hAnsi="Times New Roman" w:cs="Times New Roman"/>
          <w:b/>
          <w:bCs/>
          <w:color w:val="000000"/>
          <w:kern w:val="0"/>
          <w:sz w:val="36"/>
          <w:szCs w:val="36"/>
          <w:lang w:val="es-MX" w:eastAsia="es-MX"/>
          <w14:ligatures w14:val="none"/>
        </w:rPr>
        <w:t>ABSTRACT</w:t>
      </w:r>
    </w:p>
    <w:p w14:paraId="1262233C"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color w:val="000000"/>
          <w:kern w:val="0"/>
          <w:lang w:val="es-MX" w:eastAsia="es-MX"/>
          <w14:ligatures w14:val="none"/>
        </w:rPr>
        <w:t>This work develops a comprehensive ontological reconstruction of the human being based on a foundational thesis: </w:t>
      </w:r>
      <w:r w:rsidRPr="007F6302">
        <w:rPr>
          <w:rFonts w:ascii="Times New Roman" w:eastAsia="Times New Roman" w:hAnsi="Times New Roman" w:cs="Times New Roman"/>
          <w:b/>
          <w:bCs/>
          <w:color w:val="000000"/>
          <w:kern w:val="0"/>
          <w:lang w:val="es-MX" w:eastAsia="es-MX"/>
          <w14:ligatures w14:val="none"/>
        </w:rPr>
        <w:t>to be is to belong</w:t>
      </w:r>
      <w:r w:rsidRPr="007F6302">
        <w:rPr>
          <w:rFonts w:ascii="Times New Roman" w:eastAsia="Times New Roman" w:hAnsi="Times New Roman" w:cs="Times New Roman"/>
          <w:color w:val="000000"/>
          <w:kern w:val="0"/>
          <w:lang w:val="es-MX" w:eastAsia="es-MX"/>
          <w14:ligatures w14:val="none"/>
        </w:rPr>
        <w:t>. In contrast to the modern paradigm of the sovereign individual—conceived as an isolated, self-sufficient entity prior to its bonds—this work proposes an </w:t>
      </w:r>
      <w:r w:rsidRPr="007F6302">
        <w:rPr>
          <w:rFonts w:ascii="Times New Roman" w:eastAsia="Times New Roman" w:hAnsi="Times New Roman" w:cs="Times New Roman"/>
          <w:b/>
          <w:bCs/>
          <w:color w:val="000000"/>
          <w:kern w:val="0"/>
          <w:lang w:val="es-MX" w:eastAsia="es-MX"/>
          <w14:ligatures w14:val="none"/>
        </w:rPr>
        <w:t>Ontological Revolution of Belonging</w:t>
      </w:r>
      <w:r w:rsidRPr="007F6302">
        <w:rPr>
          <w:rFonts w:ascii="Times New Roman" w:eastAsia="Times New Roman" w:hAnsi="Times New Roman" w:cs="Times New Roman"/>
          <w:color w:val="000000"/>
          <w:kern w:val="0"/>
          <w:lang w:val="es-MX" w:eastAsia="es-MX"/>
          <w14:ligatures w14:val="none"/>
        </w:rPr>
        <w:t> that redefines the subject as a </w:t>
      </w:r>
      <w:r w:rsidRPr="007F6302">
        <w:rPr>
          <w:rFonts w:ascii="Times New Roman" w:eastAsia="Times New Roman" w:hAnsi="Times New Roman" w:cs="Times New Roman"/>
          <w:b/>
          <w:bCs/>
          <w:color w:val="000000"/>
          <w:kern w:val="0"/>
          <w:lang w:val="es-MX" w:eastAsia="es-MX"/>
          <w14:ligatures w14:val="none"/>
        </w:rPr>
        <w:t>Self of Belonging</w:t>
      </w:r>
      <w:r w:rsidRPr="007F6302">
        <w:rPr>
          <w:rFonts w:ascii="Times New Roman" w:eastAsia="Times New Roman" w:hAnsi="Times New Roman" w:cs="Times New Roman"/>
          <w:color w:val="000000"/>
          <w:kern w:val="0"/>
          <w:lang w:val="es-MX" w:eastAsia="es-MX"/>
          <w14:ligatures w14:val="none"/>
        </w:rPr>
        <w:t>: biologically, affectively, temporally, and institutionally bound from its origin.</w:t>
      </w:r>
    </w:p>
    <w:p w14:paraId="59EE67BF"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color w:val="000000"/>
          <w:kern w:val="0"/>
          <w:lang w:val="es-MX" w:eastAsia="es-MX"/>
          <w14:ligatures w14:val="none"/>
        </w:rPr>
        <w:t>The </w:t>
      </w:r>
      <w:r w:rsidRPr="007F6302">
        <w:rPr>
          <w:rFonts w:ascii="Times New Roman" w:eastAsia="Times New Roman" w:hAnsi="Times New Roman" w:cs="Times New Roman"/>
          <w:b/>
          <w:bCs/>
          <w:color w:val="000000"/>
          <w:kern w:val="0"/>
          <w:lang w:val="es-MX" w:eastAsia="es-MX"/>
          <w14:ligatures w14:val="none"/>
        </w:rPr>
        <w:t>Philosophy of Belonging (PB)</w:t>
      </w:r>
      <w:r w:rsidRPr="007F6302">
        <w:rPr>
          <w:rFonts w:ascii="Times New Roman" w:eastAsia="Times New Roman" w:hAnsi="Times New Roman" w:cs="Times New Roman"/>
          <w:color w:val="000000"/>
          <w:kern w:val="0"/>
          <w:lang w:val="es-MX" w:eastAsia="es-MX"/>
          <w14:ligatures w14:val="none"/>
        </w:rPr>
        <w:t> articulates this turn through a coherent theoretical architecture that integrates ontology, epistemology, science, psychology, economics, politics, and ethics. At its ontological core, belonging is established as a </w:t>
      </w:r>
      <w:r w:rsidRPr="007F6302">
        <w:rPr>
          <w:rFonts w:ascii="Times New Roman" w:eastAsia="Times New Roman" w:hAnsi="Times New Roman" w:cs="Times New Roman"/>
          <w:b/>
          <w:bCs/>
          <w:color w:val="000000"/>
          <w:kern w:val="0"/>
          <w:lang w:val="es-MX" w:eastAsia="es-MX"/>
          <w14:ligatures w14:val="none"/>
        </w:rPr>
        <w:t>primary category of being</w:t>
      </w:r>
      <w:r w:rsidRPr="007F6302">
        <w:rPr>
          <w:rFonts w:ascii="Times New Roman" w:eastAsia="Times New Roman" w:hAnsi="Times New Roman" w:cs="Times New Roman"/>
          <w:color w:val="000000"/>
          <w:kern w:val="0"/>
          <w:lang w:val="es-MX" w:eastAsia="es-MX"/>
          <w14:ligatures w14:val="none"/>
        </w:rPr>
        <w:t>, completed by an </w:t>
      </w:r>
      <w:r w:rsidRPr="007F6302">
        <w:rPr>
          <w:rFonts w:ascii="Times New Roman" w:eastAsia="Times New Roman" w:hAnsi="Times New Roman" w:cs="Times New Roman"/>
          <w:b/>
          <w:bCs/>
          <w:color w:val="000000"/>
          <w:kern w:val="0"/>
          <w:lang w:val="es-MX" w:eastAsia="es-MX"/>
          <w14:ligatures w14:val="none"/>
        </w:rPr>
        <w:t>Ontology of the Limit</w:t>
      </w:r>
      <w:r w:rsidRPr="007F6302">
        <w:rPr>
          <w:rFonts w:ascii="Times New Roman" w:eastAsia="Times New Roman" w:hAnsi="Times New Roman" w:cs="Times New Roman"/>
          <w:color w:val="000000"/>
          <w:kern w:val="0"/>
          <w:lang w:val="es-MX" w:eastAsia="es-MX"/>
          <w14:ligatures w14:val="none"/>
        </w:rPr>
        <w:t>, which demonstrates that every habitable belonging requires non-arbitrary boundaries in order to be compatible with freedom. The work grounds this thesis in a </w:t>
      </w:r>
      <w:r w:rsidRPr="007F6302">
        <w:rPr>
          <w:rFonts w:ascii="Times New Roman" w:eastAsia="Times New Roman" w:hAnsi="Times New Roman" w:cs="Times New Roman"/>
          <w:b/>
          <w:bCs/>
          <w:color w:val="000000"/>
          <w:kern w:val="0"/>
          <w:lang w:val="es-MX" w:eastAsia="es-MX"/>
          <w14:ligatures w14:val="none"/>
        </w:rPr>
        <w:t>non-ergodic universe</w:t>
      </w:r>
      <w:r w:rsidRPr="007F6302">
        <w:rPr>
          <w:rFonts w:ascii="Times New Roman" w:eastAsia="Times New Roman" w:hAnsi="Times New Roman" w:cs="Times New Roman"/>
          <w:color w:val="000000"/>
          <w:kern w:val="0"/>
          <w:lang w:val="es-MX" w:eastAsia="es-MX"/>
          <w14:ligatures w14:val="none"/>
        </w:rPr>
        <w:t>, where vital stability emerges from systemic integration against entropy, and anchors it materially in the </w:t>
      </w:r>
      <w:r w:rsidRPr="007F6302">
        <w:rPr>
          <w:rFonts w:ascii="Times New Roman" w:eastAsia="Times New Roman" w:hAnsi="Times New Roman" w:cs="Times New Roman"/>
          <w:b/>
          <w:bCs/>
          <w:color w:val="000000"/>
          <w:kern w:val="0"/>
          <w:lang w:val="es-MX" w:eastAsia="es-MX"/>
          <w14:ligatures w14:val="none"/>
        </w:rPr>
        <w:t>neurobiology of bonding</w:t>
      </w:r>
      <w:r w:rsidRPr="007F6302">
        <w:rPr>
          <w:rFonts w:ascii="Times New Roman" w:eastAsia="Times New Roman" w:hAnsi="Times New Roman" w:cs="Times New Roman"/>
          <w:color w:val="000000"/>
          <w:kern w:val="0"/>
          <w:lang w:val="es-MX" w:eastAsia="es-MX"/>
          <w14:ligatures w14:val="none"/>
        </w:rPr>
        <w:t>, identifying the limbic system as the central interface of inclusion and exclusion.</w:t>
      </w:r>
    </w:p>
    <w:p w14:paraId="2A0EF802"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color w:val="000000"/>
          <w:kern w:val="0"/>
          <w:lang w:val="es-MX" w:eastAsia="es-MX"/>
          <w14:ligatures w14:val="none"/>
        </w:rPr>
        <w:t>At the epistemological level, the work shows that </w:t>
      </w:r>
      <w:r w:rsidRPr="007F6302">
        <w:rPr>
          <w:rFonts w:ascii="Times New Roman" w:eastAsia="Times New Roman" w:hAnsi="Times New Roman" w:cs="Times New Roman"/>
          <w:b/>
          <w:bCs/>
          <w:color w:val="000000"/>
          <w:kern w:val="0"/>
          <w:lang w:val="es-MX" w:eastAsia="es-MX"/>
          <w14:ligatures w14:val="none"/>
        </w:rPr>
        <w:t>to know is to belong</w:t>
      </w:r>
      <w:r w:rsidRPr="007F6302">
        <w:rPr>
          <w:rFonts w:ascii="Times New Roman" w:eastAsia="Times New Roman" w:hAnsi="Times New Roman" w:cs="Times New Roman"/>
          <w:color w:val="000000"/>
          <w:kern w:val="0"/>
          <w:lang w:val="es-MX" w:eastAsia="es-MX"/>
          <w14:ligatures w14:val="none"/>
        </w:rPr>
        <w:t>: truth, rationality, and science always emerge from epistemic communities governed by non-arbitrary rules. Post-truth thus appears as a rupture of epistemic belonging, not as a mere informational deficit. In critical dialogue with contemporary philosophical tradition, PB overcomes existentialist melancholy by showing that anguish, absurdity, and solitude are not ultimate truths of being, but symptoms of an incomplete ontology of the bond.</w:t>
      </w:r>
    </w:p>
    <w:p w14:paraId="1B4D349A"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color w:val="000000"/>
          <w:kern w:val="0"/>
          <w:lang w:val="es-MX" w:eastAsia="es-MX"/>
          <w14:ligatures w14:val="none"/>
        </w:rPr>
        <w:t>In the psychological domain, the work introduces the </w:t>
      </w:r>
      <w:r w:rsidRPr="007F6302">
        <w:rPr>
          <w:rFonts w:ascii="Times New Roman" w:eastAsia="Times New Roman" w:hAnsi="Times New Roman" w:cs="Times New Roman"/>
          <w:b/>
          <w:bCs/>
          <w:color w:val="000000"/>
          <w:kern w:val="0"/>
          <w:lang w:val="es-MX" w:eastAsia="es-MX"/>
          <w14:ligatures w14:val="none"/>
        </w:rPr>
        <w:t>Clinic of Action</w:t>
      </w:r>
      <w:r w:rsidRPr="007F6302">
        <w:rPr>
          <w:rFonts w:ascii="Times New Roman" w:eastAsia="Times New Roman" w:hAnsi="Times New Roman" w:cs="Times New Roman"/>
          <w:color w:val="000000"/>
          <w:kern w:val="0"/>
          <w:lang w:val="es-MX" w:eastAsia="es-MX"/>
          <w14:ligatures w14:val="none"/>
        </w:rPr>
        <w:t>, which redefines psychic suffering as a </w:t>
      </w:r>
      <w:r w:rsidRPr="007F6302">
        <w:rPr>
          <w:rFonts w:ascii="Times New Roman" w:eastAsia="Times New Roman" w:hAnsi="Times New Roman" w:cs="Times New Roman"/>
          <w:b/>
          <w:bCs/>
          <w:color w:val="000000"/>
          <w:kern w:val="0"/>
          <w:lang w:val="es-MX" w:eastAsia="es-MX"/>
          <w14:ligatures w14:val="none"/>
        </w:rPr>
        <w:t>real rupture of belonging</w:t>
      </w:r>
      <w:r w:rsidRPr="007F6302">
        <w:rPr>
          <w:rFonts w:ascii="Times New Roman" w:eastAsia="Times New Roman" w:hAnsi="Times New Roman" w:cs="Times New Roman"/>
          <w:color w:val="000000"/>
          <w:kern w:val="0"/>
          <w:lang w:val="es-MX" w:eastAsia="es-MX"/>
          <w14:ligatures w14:val="none"/>
        </w:rPr>
        <w:t>, rather than as a merely internal cognitive error. This clinic is articulated with a </w:t>
      </w:r>
      <w:r w:rsidRPr="007F6302">
        <w:rPr>
          <w:rFonts w:ascii="Times New Roman" w:eastAsia="Times New Roman" w:hAnsi="Times New Roman" w:cs="Times New Roman"/>
          <w:b/>
          <w:bCs/>
          <w:color w:val="000000"/>
          <w:kern w:val="0"/>
          <w:lang w:val="es-MX" w:eastAsia="es-MX"/>
          <w14:ligatures w14:val="none"/>
        </w:rPr>
        <w:t>systematic typology of Pathologies of Belonging</w:t>
      </w:r>
      <w:r w:rsidRPr="007F6302">
        <w:rPr>
          <w:rFonts w:ascii="Times New Roman" w:eastAsia="Times New Roman" w:hAnsi="Times New Roman" w:cs="Times New Roman"/>
          <w:color w:val="000000"/>
          <w:kern w:val="0"/>
          <w:lang w:val="es-MX" w:eastAsia="es-MX"/>
          <w14:ligatures w14:val="none"/>
        </w:rPr>
        <w:t>, explaining how closed, conditional, instrumental, arbitrary, or phantasmatic belongings generate anxiety, depression, trauma, and social pathologies. Psychology is completed with a </w:t>
      </w:r>
      <w:r w:rsidRPr="007F6302">
        <w:rPr>
          <w:rFonts w:ascii="Times New Roman" w:eastAsia="Times New Roman" w:hAnsi="Times New Roman" w:cs="Times New Roman"/>
          <w:b/>
          <w:bCs/>
          <w:color w:val="000000"/>
          <w:kern w:val="0"/>
          <w:lang w:val="es-MX" w:eastAsia="es-MX"/>
          <w14:ligatures w14:val="none"/>
        </w:rPr>
        <w:t>Theory of Relational Temporality</w:t>
      </w:r>
      <w:r w:rsidRPr="007F6302">
        <w:rPr>
          <w:rFonts w:ascii="Times New Roman" w:eastAsia="Times New Roman" w:hAnsi="Times New Roman" w:cs="Times New Roman"/>
          <w:color w:val="000000"/>
          <w:kern w:val="0"/>
          <w:lang w:val="es-MX" w:eastAsia="es-MX"/>
          <w14:ligatures w14:val="none"/>
        </w:rPr>
        <w:t>, in which memory, presence, and promise constitute the ontological continuity of the Self, and with a theory of </w:t>
      </w:r>
      <w:r w:rsidRPr="007F6302">
        <w:rPr>
          <w:rFonts w:ascii="Times New Roman" w:eastAsia="Times New Roman" w:hAnsi="Times New Roman" w:cs="Times New Roman"/>
          <w:b/>
          <w:bCs/>
          <w:color w:val="000000"/>
          <w:kern w:val="0"/>
          <w:lang w:val="es-MX" w:eastAsia="es-MX"/>
          <w14:ligatures w14:val="none"/>
        </w:rPr>
        <w:t>imaginative fantasy</w:t>
      </w:r>
      <w:r w:rsidRPr="007F6302">
        <w:rPr>
          <w:rFonts w:ascii="Times New Roman" w:eastAsia="Times New Roman" w:hAnsi="Times New Roman" w:cs="Times New Roman"/>
          <w:color w:val="000000"/>
          <w:kern w:val="0"/>
          <w:lang w:val="es-MX" w:eastAsia="es-MX"/>
          <w14:ligatures w14:val="none"/>
        </w:rPr>
        <w:t xml:space="preserve"> as a </w:t>
      </w:r>
      <w:r w:rsidRPr="007F6302">
        <w:rPr>
          <w:rFonts w:ascii="Times New Roman" w:eastAsia="Times New Roman" w:hAnsi="Times New Roman" w:cs="Times New Roman"/>
          <w:color w:val="000000"/>
          <w:kern w:val="0"/>
          <w:lang w:val="es-MX" w:eastAsia="es-MX"/>
          <w14:ligatures w14:val="none"/>
        </w:rPr>
        <w:lastRenderedPageBreak/>
        <w:t>reparative faculty that sustains meaning and action in the face of the imperfection of real belonging.</w:t>
      </w:r>
    </w:p>
    <w:p w14:paraId="7BE7C38B"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color w:val="000000"/>
          <w:kern w:val="0"/>
          <w:lang w:val="es-MX" w:eastAsia="es-MX"/>
          <w14:ligatures w14:val="none"/>
        </w:rPr>
        <w:t>At the economic and institutional level, the work replaces </w:t>
      </w:r>
      <w:r w:rsidRPr="007F6302">
        <w:rPr>
          <w:rFonts w:ascii="Times New Roman" w:eastAsia="Times New Roman" w:hAnsi="Times New Roman" w:cs="Times New Roman"/>
          <w:b/>
          <w:bCs/>
          <w:color w:val="000000"/>
          <w:kern w:val="0"/>
          <w:lang w:val="es-MX" w:eastAsia="es-MX"/>
          <w14:ligatures w14:val="none"/>
        </w:rPr>
        <w:t>Homo Economicus</w:t>
      </w:r>
      <w:r w:rsidRPr="007F6302">
        <w:rPr>
          <w:rFonts w:ascii="Times New Roman" w:eastAsia="Times New Roman" w:hAnsi="Times New Roman" w:cs="Times New Roman"/>
          <w:color w:val="000000"/>
          <w:kern w:val="0"/>
          <w:lang w:val="es-MX" w:eastAsia="es-MX"/>
          <w14:ligatures w14:val="none"/>
        </w:rPr>
        <w:t> with the </w:t>
      </w:r>
      <w:r w:rsidRPr="007F6302">
        <w:rPr>
          <w:rFonts w:ascii="Times New Roman" w:eastAsia="Times New Roman" w:hAnsi="Times New Roman" w:cs="Times New Roman"/>
          <w:b/>
          <w:bCs/>
          <w:color w:val="000000"/>
          <w:kern w:val="0"/>
          <w:lang w:val="es-MX" w:eastAsia="es-MX"/>
          <w14:ligatures w14:val="none"/>
        </w:rPr>
        <w:t>Self of Economic Belonging</w:t>
      </w:r>
      <w:r w:rsidRPr="007F6302">
        <w:rPr>
          <w:rFonts w:ascii="Times New Roman" w:eastAsia="Times New Roman" w:hAnsi="Times New Roman" w:cs="Times New Roman"/>
          <w:color w:val="000000"/>
          <w:kern w:val="0"/>
          <w:lang w:val="es-MX" w:eastAsia="es-MX"/>
          <w14:ligatures w14:val="none"/>
        </w:rPr>
        <w:t>, redefining money, institutions, and law as </w:t>
      </w:r>
      <w:r w:rsidRPr="007F6302">
        <w:rPr>
          <w:rFonts w:ascii="Times New Roman" w:eastAsia="Times New Roman" w:hAnsi="Times New Roman" w:cs="Times New Roman"/>
          <w:b/>
          <w:bCs/>
          <w:color w:val="000000"/>
          <w:kern w:val="0"/>
          <w:lang w:val="es-MX" w:eastAsia="es-MX"/>
          <w14:ligatures w14:val="none"/>
        </w:rPr>
        <w:t>collective fantasies of shelter</w:t>
      </w:r>
      <w:r w:rsidRPr="007F6302">
        <w:rPr>
          <w:rFonts w:ascii="Times New Roman" w:eastAsia="Times New Roman" w:hAnsi="Times New Roman" w:cs="Times New Roman"/>
          <w:color w:val="000000"/>
          <w:kern w:val="0"/>
          <w:lang w:val="es-MX" w:eastAsia="es-MX"/>
          <w14:ligatures w14:val="none"/>
        </w:rPr>
        <w:t> whose function is to guarantee open, stable, and non-arbitrary belongings. Economic policy is reorganized around </w:t>
      </w:r>
      <w:r w:rsidRPr="007F6302">
        <w:rPr>
          <w:rFonts w:ascii="Times New Roman" w:eastAsia="Times New Roman" w:hAnsi="Times New Roman" w:cs="Times New Roman"/>
          <w:b/>
          <w:bCs/>
          <w:color w:val="000000"/>
          <w:kern w:val="0"/>
          <w:lang w:val="es-MX" w:eastAsia="es-MX"/>
          <w14:ligatures w14:val="none"/>
        </w:rPr>
        <w:t>five objectives</w:t>
      </w:r>
      <w:r w:rsidRPr="007F6302">
        <w:rPr>
          <w:rFonts w:ascii="Times New Roman" w:eastAsia="Times New Roman" w:hAnsi="Times New Roman" w:cs="Times New Roman"/>
          <w:color w:val="000000"/>
          <w:kern w:val="0"/>
          <w:lang w:val="es-MX" w:eastAsia="es-MX"/>
          <w14:ligatures w14:val="none"/>
        </w:rPr>
        <w:t>, culminating in the </w:t>
      </w:r>
      <w:r w:rsidRPr="007F6302">
        <w:rPr>
          <w:rFonts w:ascii="Times New Roman" w:eastAsia="Times New Roman" w:hAnsi="Times New Roman" w:cs="Times New Roman"/>
          <w:b/>
          <w:bCs/>
          <w:color w:val="000000"/>
          <w:kern w:val="0"/>
          <w:lang w:val="es-MX" w:eastAsia="es-MX"/>
          <w14:ligatures w14:val="none"/>
        </w:rPr>
        <w:t>satisfaction of belongings</w:t>
      </w:r>
      <w:r w:rsidRPr="007F6302">
        <w:rPr>
          <w:rFonts w:ascii="Times New Roman" w:eastAsia="Times New Roman" w:hAnsi="Times New Roman" w:cs="Times New Roman"/>
          <w:color w:val="000000"/>
          <w:kern w:val="0"/>
          <w:lang w:val="es-MX" w:eastAsia="es-MX"/>
          <w14:ligatures w14:val="none"/>
        </w:rPr>
        <w:t> as the supreme criterion of social success. Justice is reformulated as </w:t>
      </w:r>
      <w:r w:rsidRPr="007F6302">
        <w:rPr>
          <w:rFonts w:ascii="Times New Roman" w:eastAsia="Times New Roman" w:hAnsi="Times New Roman" w:cs="Times New Roman"/>
          <w:b/>
          <w:bCs/>
          <w:color w:val="000000"/>
          <w:kern w:val="0"/>
          <w:lang w:val="es-MX" w:eastAsia="es-MX"/>
          <w14:ligatures w14:val="none"/>
        </w:rPr>
        <w:t>effective ontological recognition</w:t>
      </w:r>
      <w:r w:rsidRPr="007F6302">
        <w:rPr>
          <w:rFonts w:ascii="Times New Roman" w:eastAsia="Times New Roman" w:hAnsi="Times New Roman" w:cs="Times New Roman"/>
          <w:color w:val="000000"/>
          <w:kern w:val="0"/>
          <w:lang w:val="es-MX" w:eastAsia="es-MX"/>
          <w14:ligatures w14:val="none"/>
        </w:rPr>
        <w:t>: place, continuity, and protection against arbitrariness.</w:t>
      </w:r>
    </w:p>
    <w:p w14:paraId="0545B644"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color w:val="000000"/>
          <w:kern w:val="0"/>
          <w:lang w:val="es-MX" w:eastAsia="es-MX"/>
          <w14:ligatures w14:val="none"/>
        </w:rPr>
        <w:t>Finally, the work proposes an </w:t>
      </w:r>
      <w:r w:rsidRPr="007F6302">
        <w:rPr>
          <w:rFonts w:ascii="Times New Roman" w:eastAsia="Times New Roman" w:hAnsi="Times New Roman" w:cs="Times New Roman"/>
          <w:b/>
          <w:bCs/>
          <w:color w:val="000000"/>
          <w:kern w:val="0"/>
          <w:lang w:val="es-MX" w:eastAsia="es-MX"/>
          <w14:ligatures w14:val="none"/>
        </w:rPr>
        <w:t>ethics of belonging</w:t>
      </w:r>
      <w:r w:rsidRPr="007F6302">
        <w:rPr>
          <w:rFonts w:ascii="Times New Roman" w:eastAsia="Times New Roman" w:hAnsi="Times New Roman" w:cs="Times New Roman"/>
          <w:color w:val="000000"/>
          <w:kern w:val="0"/>
          <w:lang w:val="es-MX" w:eastAsia="es-MX"/>
          <w14:ligatures w14:val="none"/>
        </w:rPr>
        <w:t> and an </w:t>
      </w:r>
      <w:r w:rsidRPr="007F6302">
        <w:rPr>
          <w:rFonts w:ascii="Times New Roman" w:eastAsia="Times New Roman" w:hAnsi="Times New Roman" w:cs="Times New Roman"/>
          <w:b/>
          <w:bCs/>
          <w:color w:val="000000"/>
          <w:kern w:val="0"/>
          <w:lang w:val="es-MX" w:eastAsia="es-MX"/>
          <w14:ligatures w14:val="none"/>
        </w:rPr>
        <w:t>Art of Living</w:t>
      </w:r>
      <w:r w:rsidRPr="007F6302">
        <w:rPr>
          <w:rFonts w:ascii="Times New Roman" w:eastAsia="Times New Roman" w:hAnsi="Times New Roman" w:cs="Times New Roman"/>
          <w:color w:val="000000"/>
          <w:kern w:val="0"/>
          <w:lang w:val="es-MX" w:eastAsia="es-MX"/>
          <w14:ligatures w14:val="none"/>
        </w:rPr>
        <w:t> based on relational mastery, creative repair, and systemic responsibility, projecting a civilizational horizon founded on open belonging, creative freedom, and ontological continuity. The Philosophy of Belonging thus presents itself as an </w:t>
      </w:r>
      <w:r w:rsidRPr="007F6302">
        <w:rPr>
          <w:rFonts w:ascii="Times New Roman" w:eastAsia="Times New Roman" w:hAnsi="Times New Roman" w:cs="Times New Roman"/>
          <w:b/>
          <w:bCs/>
          <w:color w:val="000000"/>
          <w:kern w:val="0"/>
          <w:lang w:val="es-MX" w:eastAsia="es-MX"/>
          <w14:ligatures w14:val="none"/>
        </w:rPr>
        <w:t>original transdisciplinary paradigm</w:t>
      </w:r>
      <w:r w:rsidRPr="007F6302">
        <w:rPr>
          <w:rFonts w:ascii="Times New Roman" w:eastAsia="Times New Roman" w:hAnsi="Times New Roman" w:cs="Times New Roman"/>
          <w:color w:val="000000"/>
          <w:kern w:val="0"/>
          <w:lang w:val="es-MX" w:eastAsia="es-MX"/>
          <w14:ligatures w14:val="none"/>
        </w:rPr>
        <w:t>, capable of reorienting science, clinical practice, economics, institutions, and everyday life in the twenty-first century.</w:t>
      </w:r>
    </w:p>
    <w:p w14:paraId="5E6E1176"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i/>
          <w:iCs/>
          <w:color w:val="000000"/>
          <w:kern w:val="0"/>
          <w:lang w:val="es-MX" w:eastAsia="es-MX"/>
          <w14:ligatures w14:val="none"/>
        </w:rPr>
        <w:t>This article was written with the assistance of ChatGPT and Gemini.</w:t>
      </w:r>
    </w:p>
    <w:p w14:paraId="3FA0D600" w14:textId="77777777" w:rsidR="007F6302" w:rsidRPr="007F6302" w:rsidRDefault="00117EC2" w:rsidP="007F6302">
      <w:pPr>
        <w:rPr>
          <w:rFonts w:ascii="Times New Roman" w:eastAsia="Times New Roman" w:hAnsi="Times New Roman" w:cs="Times New Roman"/>
          <w:kern w:val="0"/>
          <w:lang w:val="es-MX" w:eastAsia="es-MX"/>
          <w14:ligatures w14:val="none"/>
        </w:rPr>
      </w:pPr>
      <w:r>
        <w:pict w14:anchorId="27FDE90A">
          <v:rect id="Horizontal Line 2" o:spid="_x0000_s114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83E9AB0" w14:textId="77777777" w:rsidR="007F6302" w:rsidRPr="007F6302" w:rsidRDefault="007F6302" w:rsidP="007F6302">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F6302">
        <w:rPr>
          <w:rFonts w:ascii="Times New Roman" w:eastAsia="Times New Roman" w:hAnsi="Times New Roman" w:cs="Times New Roman"/>
          <w:b/>
          <w:bCs/>
          <w:color w:val="000000"/>
          <w:kern w:val="0"/>
          <w:sz w:val="36"/>
          <w:szCs w:val="36"/>
          <w:lang w:val="es-MX" w:eastAsia="es-MX"/>
          <w14:ligatures w14:val="none"/>
        </w:rPr>
        <w:t>STRUCTURE</w:t>
      </w:r>
    </w:p>
    <w:p w14:paraId="34C11FDD"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b/>
          <w:bCs/>
          <w:color w:val="000000"/>
          <w:kern w:val="0"/>
          <w:lang w:val="es-MX" w:eastAsia="es-MX"/>
          <w14:ligatures w14:val="none"/>
        </w:rPr>
        <w:t>PREFACE</w:t>
      </w:r>
      <w:r w:rsidRPr="007F6302">
        <w:rPr>
          <w:rFonts w:ascii="Times New Roman" w:eastAsia="Times New Roman" w:hAnsi="Times New Roman" w:cs="Times New Roman"/>
          <w:color w:val="000000"/>
          <w:kern w:val="0"/>
          <w:lang w:val="es-MX" w:eastAsia="es-MX"/>
          <w14:ligatures w14:val="none"/>
        </w:rPr>
        <w:br/>
        <w:t>The Call to a New Reality</w:t>
      </w:r>
    </w:p>
    <w:p w14:paraId="6FF03786"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b/>
          <w:bCs/>
          <w:color w:val="000000"/>
          <w:kern w:val="0"/>
          <w:lang w:val="es-MX" w:eastAsia="es-MX"/>
          <w14:ligatures w14:val="none"/>
        </w:rPr>
        <w:t>PART I. ONTOLOGICAL, EPISTEMOLOGICAL, AND SCIENTIFIC FOUNDATIONS</w:t>
      </w:r>
      <w:r w:rsidRPr="007F6302">
        <w:rPr>
          <w:rFonts w:ascii="Times New Roman" w:eastAsia="Times New Roman" w:hAnsi="Times New Roman" w:cs="Times New Roman"/>
          <w:color w:val="000000"/>
          <w:kern w:val="0"/>
          <w:lang w:val="es-MX" w:eastAsia="es-MX"/>
          <w14:ligatures w14:val="none"/>
        </w:rPr>
        <w:br/>
        <w:t>The Primordial Ontological Turn</w:t>
      </w:r>
      <w:r w:rsidRPr="007F6302">
        <w:rPr>
          <w:rFonts w:ascii="Times New Roman" w:eastAsia="Times New Roman" w:hAnsi="Times New Roman" w:cs="Times New Roman"/>
          <w:color w:val="000000"/>
          <w:kern w:val="0"/>
          <w:lang w:val="es-MX" w:eastAsia="es-MX"/>
          <w14:ligatures w14:val="none"/>
        </w:rPr>
        <w:br/>
        <w:t>Epistemology of Belonging</w:t>
      </w:r>
      <w:r w:rsidRPr="007F6302">
        <w:rPr>
          <w:rFonts w:ascii="Times New Roman" w:eastAsia="Times New Roman" w:hAnsi="Times New Roman" w:cs="Times New Roman"/>
          <w:color w:val="000000"/>
          <w:kern w:val="0"/>
          <w:lang w:val="es-MX" w:eastAsia="es-MX"/>
          <w14:ligatures w14:val="none"/>
        </w:rPr>
        <w:br/>
        <w:t>Ontology of the Limit</w:t>
      </w:r>
      <w:r w:rsidRPr="007F6302">
        <w:rPr>
          <w:rFonts w:ascii="Times New Roman" w:eastAsia="Times New Roman" w:hAnsi="Times New Roman" w:cs="Times New Roman"/>
          <w:color w:val="000000"/>
          <w:kern w:val="0"/>
          <w:lang w:val="es-MX" w:eastAsia="es-MX"/>
          <w14:ligatures w14:val="none"/>
        </w:rPr>
        <w:br/>
        <w:t>Dialogue with the Giants</w:t>
      </w:r>
      <w:r w:rsidRPr="007F6302">
        <w:rPr>
          <w:rFonts w:ascii="Times New Roman" w:eastAsia="Times New Roman" w:hAnsi="Times New Roman" w:cs="Times New Roman"/>
          <w:color w:val="000000"/>
          <w:kern w:val="0"/>
          <w:lang w:val="es-MX" w:eastAsia="es-MX"/>
          <w14:ligatures w14:val="none"/>
        </w:rPr>
        <w:br/>
        <w:t>Harmony in a Non-Ergodic Universe</w:t>
      </w:r>
      <w:r w:rsidRPr="007F6302">
        <w:rPr>
          <w:rFonts w:ascii="Times New Roman" w:eastAsia="Times New Roman" w:hAnsi="Times New Roman" w:cs="Times New Roman"/>
          <w:color w:val="000000"/>
          <w:kern w:val="0"/>
          <w:lang w:val="es-MX" w:eastAsia="es-MX"/>
          <w14:ligatures w14:val="none"/>
        </w:rPr>
        <w:br/>
        <w:t>The Neurobiology of “We”</w:t>
      </w:r>
    </w:p>
    <w:p w14:paraId="6D8F1281"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b/>
          <w:bCs/>
          <w:color w:val="000000"/>
          <w:kern w:val="0"/>
          <w:lang w:val="es-MX" w:eastAsia="es-MX"/>
          <w14:ligatures w14:val="none"/>
        </w:rPr>
        <w:t>PART II. PSYCHOLOGY, AFFECT, AND THE LIFEWORLD</w:t>
      </w:r>
      <w:r w:rsidRPr="007F6302">
        <w:rPr>
          <w:rFonts w:ascii="Times New Roman" w:eastAsia="Times New Roman" w:hAnsi="Times New Roman" w:cs="Times New Roman"/>
          <w:color w:val="000000"/>
          <w:kern w:val="0"/>
          <w:lang w:val="es-MX" w:eastAsia="es-MX"/>
          <w14:ligatures w14:val="none"/>
        </w:rPr>
        <w:br/>
        <w:t>The Clinic of Action</w:t>
      </w:r>
      <w:r w:rsidRPr="007F6302">
        <w:rPr>
          <w:rFonts w:ascii="Times New Roman" w:eastAsia="Times New Roman" w:hAnsi="Times New Roman" w:cs="Times New Roman"/>
          <w:color w:val="000000"/>
          <w:kern w:val="0"/>
          <w:lang w:val="es-MX" w:eastAsia="es-MX"/>
          <w14:ligatures w14:val="none"/>
        </w:rPr>
        <w:br/>
        <w:t>Affect as Ontological Compass</w:t>
      </w:r>
      <w:r w:rsidRPr="007F6302">
        <w:rPr>
          <w:rFonts w:ascii="Times New Roman" w:eastAsia="Times New Roman" w:hAnsi="Times New Roman" w:cs="Times New Roman"/>
          <w:color w:val="000000"/>
          <w:kern w:val="0"/>
          <w:lang w:val="es-MX" w:eastAsia="es-MX"/>
          <w14:ligatures w14:val="none"/>
        </w:rPr>
        <w:br/>
        <w:t>Pathologies of Belonging</w:t>
      </w:r>
      <w:r w:rsidRPr="007F6302">
        <w:rPr>
          <w:rFonts w:ascii="Times New Roman" w:eastAsia="Times New Roman" w:hAnsi="Times New Roman" w:cs="Times New Roman"/>
          <w:color w:val="000000"/>
          <w:kern w:val="0"/>
          <w:lang w:val="es-MX" w:eastAsia="es-MX"/>
          <w14:ligatures w14:val="none"/>
        </w:rPr>
        <w:br/>
        <w:t>Fantasy and Imagination</w:t>
      </w:r>
      <w:r w:rsidRPr="007F6302">
        <w:rPr>
          <w:rFonts w:ascii="Times New Roman" w:eastAsia="Times New Roman" w:hAnsi="Times New Roman" w:cs="Times New Roman"/>
          <w:color w:val="000000"/>
          <w:kern w:val="0"/>
          <w:lang w:val="es-MX" w:eastAsia="es-MX"/>
          <w14:ligatures w14:val="none"/>
        </w:rPr>
        <w:br/>
        <w:t>Relational Temporality</w:t>
      </w:r>
    </w:p>
    <w:p w14:paraId="24C5BE40"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b/>
          <w:bCs/>
          <w:color w:val="000000"/>
          <w:kern w:val="0"/>
          <w:lang w:val="es-MX" w:eastAsia="es-MX"/>
          <w14:ligatures w14:val="none"/>
        </w:rPr>
        <w:t>PART III. ECONOMY, INSTITUTIONS, AND JUSTICE</w:t>
      </w:r>
      <w:r w:rsidRPr="007F6302">
        <w:rPr>
          <w:rFonts w:ascii="Times New Roman" w:eastAsia="Times New Roman" w:hAnsi="Times New Roman" w:cs="Times New Roman"/>
          <w:color w:val="000000"/>
          <w:kern w:val="0"/>
          <w:lang w:val="es-MX" w:eastAsia="es-MX"/>
          <w14:ligatures w14:val="none"/>
        </w:rPr>
        <w:br/>
        <w:t>Farewell to Homo Economicus</w:t>
      </w:r>
      <w:r w:rsidRPr="007F6302">
        <w:rPr>
          <w:rFonts w:ascii="Times New Roman" w:eastAsia="Times New Roman" w:hAnsi="Times New Roman" w:cs="Times New Roman"/>
          <w:color w:val="000000"/>
          <w:kern w:val="0"/>
          <w:lang w:val="es-MX" w:eastAsia="es-MX"/>
          <w14:ligatures w14:val="none"/>
        </w:rPr>
        <w:br/>
        <w:t>Money and Institutions as Collective Fantasies</w:t>
      </w:r>
      <w:r w:rsidRPr="007F6302">
        <w:rPr>
          <w:rFonts w:ascii="Times New Roman" w:eastAsia="Times New Roman" w:hAnsi="Times New Roman" w:cs="Times New Roman"/>
          <w:color w:val="000000"/>
          <w:kern w:val="0"/>
          <w:lang w:val="es-MX" w:eastAsia="es-MX"/>
          <w14:ligatures w14:val="none"/>
        </w:rPr>
        <w:br/>
        <w:t>The Five Objectives of Economic Policy</w:t>
      </w:r>
      <w:r w:rsidRPr="007F6302">
        <w:rPr>
          <w:rFonts w:ascii="Times New Roman" w:eastAsia="Times New Roman" w:hAnsi="Times New Roman" w:cs="Times New Roman"/>
          <w:color w:val="000000"/>
          <w:kern w:val="0"/>
          <w:lang w:val="es-MX" w:eastAsia="es-MX"/>
          <w14:ligatures w14:val="none"/>
        </w:rPr>
        <w:br/>
      </w:r>
      <w:r w:rsidRPr="007F6302">
        <w:rPr>
          <w:rFonts w:ascii="Times New Roman" w:eastAsia="Times New Roman" w:hAnsi="Times New Roman" w:cs="Times New Roman"/>
          <w:color w:val="000000"/>
          <w:kern w:val="0"/>
          <w:lang w:val="es-MX" w:eastAsia="es-MX"/>
          <w14:ligatures w14:val="none"/>
        </w:rPr>
        <w:lastRenderedPageBreak/>
        <w:t>Politics of Ontological Recognition</w:t>
      </w:r>
      <w:r w:rsidRPr="007F6302">
        <w:rPr>
          <w:rFonts w:ascii="Times New Roman" w:eastAsia="Times New Roman" w:hAnsi="Times New Roman" w:cs="Times New Roman"/>
          <w:color w:val="000000"/>
          <w:kern w:val="0"/>
          <w:lang w:val="es-MX" w:eastAsia="es-MX"/>
          <w14:ligatures w14:val="none"/>
        </w:rPr>
        <w:br/>
        <w:t>Institutionalism and Liberalism</w:t>
      </w:r>
    </w:p>
    <w:p w14:paraId="51205991"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b/>
          <w:bCs/>
          <w:color w:val="000000"/>
          <w:kern w:val="0"/>
          <w:lang w:val="es-MX" w:eastAsia="es-MX"/>
          <w14:ligatures w14:val="none"/>
        </w:rPr>
        <w:t>PART IV. ETHICS, THE GOOD LIFE, AND CIVILIZATIONAL HORIZON</w:t>
      </w:r>
      <w:r w:rsidRPr="007F6302">
        <w:rPr>
          <w:rFonts w:ascii="Times New Roman" w:eastAsia="Times New Roman" w:hAnsi="Times New Roman" w:cs="Times New Roman"/>
          <w:color w:val="000000"/>
          <w:kern w:val="0"/>
          <w:lang w:val="es-MX" w:eastAsia="es-MX"/>
          <w14:ligatures w14:val="none"/>
        </w:rPr>
        <w:br/>
        <w:t>The Art of Living</w:t>
      </w:r>
    </w:p>
    <w:p w14:paraId="6118F1FB"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b/>
          <w:bCs/>
          <w:color w:val="000000"/>
          <w:kern w:val="0"/>
          <w:lang w:val="es-MX" w:eastAsia="es-MX"/>
          <w14:ligatures w14:val="none"/>
        </w:rPr>
        <w:t>EPILOGUE</w:t>
      </w:r>
      <w:r w:rsidRPr="007F6302">
        <w:rPr>
          <w:rFonts w:ascii="Times New Roman" w:eastAsia="Times New Roman" w:hAnsi="Times New Roman" w:cs="Times New Roman"/>
          <w:color w:val="000000"/>
          <w:kern w:val="0"/>
          <w:lang w:val="es-MX" w:eastAsia="es-MX"/>
          <w14:ligatures w14:val="none"/>
        </w:rPr>
        <w:br/>
        <w:t>Manifesto for a Bonded Civilization</w:t>
      </w:r>
    </w:p>
    <w:p w14:paraId="15081004"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b/>
          <w:bCs/>
          <w:color w:val="000000"/>
          <w:kern w:val="0"/>
          <w:lang w:val="es-MX" w:eastAsia="es-MX"/>
          <w14:ligatures w14:val="none"/>
        </w:rPr>
        <w:t>FINAL CONCLUSION</w:t>
      </w:r>
      <w:r w:rsidRPr="007F6302">
        <w:rPr>
          <w:rFonts w:ascii="Times New Roman" w:eastAsia="Times New Roman" w:hAnsi="Times New Roman" w:cs="Times New Roman"/>
          <w:color w:val="000000"/>
          <w:kern w:val="0"/>
          <w:lang w:val="es-MX" w:eastAsia="es-MX"/>
          <w14:ligatures w14:val="none"/>
        </w:rPr>
        <w:br/>
      </w:r>
      <w:r w:rsidRPr="007F6302">
        <w:rPr>
          <w:rFonts w:ascii="Times New Roman" w:eastAsia="Times New Roman" w:hAnsi="Times New Roman" w:cs="Times New Roman"/>
          <w:b/>
          <w:bCs/>
          <w:color w:val="000000"/>
          <w:kern w:val="0"/>
          <w:lang w:val="es-MX" w:eastAsia="es-MX"/>
          <w14:ligatures w14:val="none"/>
        </w:rPr>
        <w:t>NOTE ON ORIGINALITY</w:t>
      </w:r>
      <w:r w:rsidRPr="007F6302">
        <w:rPr>
          <w:rFonts w:ascii="Times New Roman" w:eastAsia="Times New Roman" w:hAnsi="Times New Roman" w:cs="Times New Roman"/>
          <w:color w:val="000000"/>
          <w:kern w:val="0"/>
          <w:lang w:val="es-MX" w:eastAsia="es-MX"/>
          <w14:ligatures w14:val="none"/>
        </w:rPr>
        <w:br/>
      </w:r>
      <w:r w:rsidRPr="007F6302">
        <w:rPr>
          <w:rFonts w:ascii="Times New Roman" w:eastAsia="Times New Roman" w:hAnsi="Times New Roman" w:cs="Times New Roman"/>
          <w:b/>
          <w:bCs/>
          <w:color w:val="000000"/>
          <w:kern w:val="0"/>
          <w:lang w:val="es-MX" w:eastAsia="es-MX"/>
          <w14:ligatures w14:val="none"/>
        </w:rPr>
        <w:t>METHODOLOGICAL ANNEX</w:t>
      </w:r>
      <w:r w:rsidRPr="007F6302">
        <w:rPr>
          <w:rFonts w:ascii="Times New Roman" w:eastAsia="Times New Roman" w:hAnsi="Times New Roman" w:cs="Times New Roman"/>
          <w:color w:val="000000"/>
          <w:kern w:val="0"/>
          <w:lang w:val="es-MX" w:eastAsia="es-MX"/>
          <w14:ligatures w14:val="none"/>
        </w:rPr>
        <w:br/>
        <w:t>Methodology of PB</w:t>
      </w:r>
    </w:p>
    <w:p w14:paraId="715B1728" w14:textId="77777777" w:rsidR="007F6302" w:rsidRPr="007F6302" w:rsidRDefault="00117EC2" w:rsidP="007F6302">
      <w:pPr>
        <w:rPr>
          <w:rFonts w:ascii="Times New Roman" w:eastAsia="Times New Roman" w:hAnsi="Times New Roman" w:cs="Times New Roman"/>
          <w:kern w:val="0"/>
          <w:lang w:val="es-MX" w:eastAsia="es-MX"/>
          <w14:ligatures w14:val="none"/>
        </w:rPr>
      </w:pPr>
      <w:r>
        <w:pict w14:anchorId="2C4750D1">
          <v:rect id="Horizontal Line 3" o:spid="_x0000_s114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E945217" w14:textId="77777777" w:rsidR="007F6302" w:rsidRPr="007F6302" w:rsidRDefault="007F6302" w:rsidP="007F6302">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F6302">
        <w:rPr>
          <w:rFonts w:ascii="Times New Roman" w:eastAsia="Times New Roman" w:hAnsi="Times New Roman" w:cs="Times New Roman"/>
          <w:b/>
          <w:bCs/>
          <w:color w:val="000000"/>
          <w:kern w:val="0"/>
          <w:sz w:val="36"/>
          <w:szCs w:val="36"/>
          <w:lang w:val="es-MX" w:eastAsia="es-MX"/>
          <w14:ligatures w14:val="none"/>
        </w:rPr>
        <w:t>PREFACE</w:t>
      </w:r>
    </w:p>
    <w:p w14:paraId="2B1E203D" w14:textId="77777777" w:rsidR="007F6302" w:rsidRPr="007F6302" w:rsidRDefault="007F6302" w:rsidP="007F630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F6302">
        <w:rPr>
          <w:rFonts w:ascii="Times New Roman" w:eastAsia="Times New Roman" w:hAnsi="Times New Roman" w:cs="Times New Roman"/>
          <w:b/>
          <w:bCs/>
          <w:color w:val="000000"/>
          <w:kern w:val="0"/>
          <w:sz w:val="27"/>
          <w:szCs w:val="27"/>
          <w:lang w:val="es-MX" w:eastAsia="es-MX"/>
          <w14:ligatures w14:val="none"/>
        </w:rPr>
        <w:t>The Call to a New Reality</w:t>
      </w:r>
    </w:p>
    <w:p w14:paraId="3DC77C82"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color w:val="000000"/>
          <w:kern w:val="0"/>
          <w:lang w:val="es-MX" w:eastAsia="es-MX"/>
          <w14:ligatures w14:val="none"/>
        </w:rPr>
        <w:t>The twenty-first century faces a devastating paradox: never have we been so technologically connected, and yet never have we felt so alone and fragmented. This crisis is not a failure of the economic or political system in isolation; it is the result of a miscalculation in our conception of being.</w:t>
      </w:r>
    </w:p>
    <w:p w14:paraId="2900517B"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color w:val="000000"/>
          <w:kern w:val="0"/>
          <w:lang w:val="es-MX" w:eastAsia="es-MX"/>
          <w14:ligatures w14:val="none"/>
        </w:rPr>
        <w:t>For centuries, we have operated under the fiction of the “Sovereign Individual,” believing that freedom consisted in the rupture of bonds. This work is an invitation to abandon that illusion. What is proposed here is not one more theory; what is documented is an </w:t>
      </w:r>
      <w:r w:rsidRPr="007F6302">
        <w:rPr>
          <w:rFonts w:ascii="Times New Roman" w:eastAsia="Times New Roman" w:hAnsi="Times New Roman" w:cs="Times New Roman"/>
          <w:b/>
          <w:bCs/>
          <w:color w:val="000000"/>
          <w:kern w:val="0"/>
          <w:lang w:val="es-MX" w:eastAsia="es-MX"/>
          <w14:ligatures w14:val="none"/>
        </w:rPr>
        <w:t>Ontological Revolution</w:t>
      </w:r>
      <w:r w:rsidRPr="007F6302">
        <w:rPr>
          <w:rFonts w:ascii="Times New Roman" w:eastAsia="Times New Roman" w:hAnsi="Times New Roman" w:cs="Times New Roman"/>
          <w:color w:val="000000"/>
          <w:kern w:val="0"/>
          <w:lang w:val="es-MX" w:eastAsia="es-MX"/>
          <w14:ligatures w14:val="none"/>
        </w:rPr>
        <w:t>. The thesis is simple, but its implications are immeasurable: </w:t>
      </w:r>
      <w:r w:rsidRPr="007F6302">
        <w:rPr>
          <w:rFonts w:ascii="Times New Roman" w:eastAsia="Times New Roman" w:hAnsi="Times New Roman" w:cs="Times New Roman"/>
          <w:b/>
          <w:bCs/>
          <w:color w:val="000000"/>
          <w:kern w:val="0"/>
          <w:lang w:val="es-MX" w:eastAsia="es-MX"/>
          <w14:ligatures w14:val="none"/>
        </w:rPr>
        <w:t>To Be is to Belong</w:t>
      </w:r>
      <w:r w:rsidRPr="007F6302">
        <w:rPr>
          <w:rFonts w:ascii="Times New Roman" w:eastAsia="Times New Roman" w:hAnsi="Times New Roman" w:cs="Times New Roman"/>
          <w:color w:val="000000"/>
          <w:kern w:val="0"/>
          <w:lang w:val="es-MX" w:eastAsia="es-MX"/>
          <w14:ligatures w14:val="none"/>
        </w:rPr>
        <w:t>. If we heal our ontology, we will heal our psychology and our economy.</w:t>
      </w:r>
    </w:p>
    <w:p w14:paraId="0C42B5C0" w14:textId="77777777" w:rsidR="007F6302" w:rsidRPr="007F6302" w:rsidRDefault="00117EC2" w:rsidP="007F6302">
      <w:pPr>
        <w:rPr>
          <w:rFonts w:ascii="Times New Roman" w:eastAsia="Times New Roman" w:hAnsi="Times New Roman" w:cs="Times New Roman"/>
          <w:kern w:val="0"/>
          <w:lang w:val="es-MX" w:eastAsia="es-MX"/>
          <w14:ligatures w14:val="none"/>
        </w:rPr>
      </w:pPr>
      <w:r>
        <w:pict w14:anchorId="416E0B4D">
          <v:rect id="Horizontal Line 4" o:spid="_x0000_s114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64346F6" w14:textId="77777777" w:rsidR="007F6302" w:rsidRPr="007F6302" w:rsidRDefault="007F6302" w:rsidP="007F630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F6302">
        <w:rPr>
          <w:rFonts w:ascii="Times New Roman" w:eastAsia="Times New Roman" w:hAnsi="Times New Roman" w:cs="Times New Roman"/>
          <w:b/>
          <w:bCs/>
          <w:color w:val="000000"/>
          <w:kern w:val="0"/>
          <w:sz w:val="27"/>
          <w:szCs w:val="27"/>
          <w:lang w:val="es-MX" w:eastAsia="es-MX"/>
          <w14:ligatures w14:val="none"/>
        </w:rPr>
        <w:t>Transition Note</w:t>
      </w:r>
    </w:p>
    <w:p w14:paraId="0E063EC3" w14:textId="77777777" w:rsidR="007F6302" w:rsidRPr="007F6302" w:rsidRDefault="007F6302" w:rsidP="007F630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F6302">
        <w:rPr>
          <w:rFonts w:ascii="Times New Roman" w:eastAsia="Times New Roman" w:hAnsi="Times New Roman" w:cs="Times New Roman"/>
          <w:color w:val="000000"/>
          <w:kern w:val="0"/>
          <w:lang w:val="es-MX" w:eastAsia="es-MX"/>
          <w14:ligatures w14:val="none"/>
        </w:rPr>
        <w:t>The Preface has established the fundamental diagnosis: the contemporary crisis is not technical or moral, but ontological. On this basis, </w:t>
      </w:r>
      <w:r w:rsidRPr="007F6302">
        <w:rPr>
          <w:rFonts w:ascii="Times New Roman" w:eastAsia="Times New Roman" w:hAnsi="Times New Roman" w:cs="Times New Roman"/>
          <w:b/>
          <w:bCs/>
          <w:color w:val="000000"/>
          <w:kern w:val="0"/>
          <w:lang w:val="es-MX" w:eastAsia="es-MX"/>
          <w14:ligatures w14:val="none"/>
        </w:rPr>
        <w:t>Part I</w:t>
      </w:r>
      <w:r w:rsidRPr="007F6302">
        <w:rPr>
          <w:rFonts w:ascii="Times New Roman" w:eastAsia="Times New Roman" w:hAnsi="Times New Roman" w:cs="Times New Roman"/>
          <w:color w:val="000000"/>
          <w:kern w:val="0"/>
          <w:lang w:val="es-MX" w:eastAsia="es-MX"/>
          <w14:ligatures w14:val="none"/>
        </w:rPr>
        <w:t> develops the theoretical core of the work: the ontological, epistemological, and scientific reconstruction of the human being from the foundational thesis </w:t>
      </w:r>
      <w:r w:rsidRPr="007F6302">
        <w:rPr>
          <w:rFonts w:ascii="Times New Roman" w:eastAsia="Times New Roman" w:hAnsi="Times New Roman" w:cs="Times New Roman"/>
          <w:b/>
          <w:bCs/>
          <w:color w:val="000000"/>
          <w:kern w:val="0"/>
          <w:lang w:val="es-MX" w:eastAsia="es-MX"/>
          <w14:ligatures w14:val="none"/>
        </w:rPr>
        <w:t>To Be is to Belong</w:t>
      </w:r>
      <w:r w:rsidRPr="007F6302">
        <w:rPr>
          <w:rFonts w:ascii="Times New Roman" w:eastAsia="Times New Roman" w:hAnsi="Times New Roman" w:cs="Times New Roman"/>
          <w:color w:val="000000"/>
          <w:kern w:val="0"/>
          <w:lang w:val="es-MX" w:eastAsia="es-MX"/>
          <w14:ligatures w14:val="none"/>
        </w:rPr>
        <w:t>. Here the primary concepts—belonging, limit, non-arbitrariness, bond—are established, which will sustain the entire subsequent structure.</w:t>
      </w:r>
    </w:p>
    <w:p w14:paraId="20A267D4" w14:textId="77777777" w:rsidR="007F6302" w:rsidRPr="007F6302" w:rsidRDefault="00117EC2" w:rsidP="007F6302">
      <w:pPr>
        <w:rPr>
          <w:rFonts w:ascii="Times New Roman" w:eastAsia="Times New Roman" w:hAnsi="Times New Roman" w:cs="Times New Roman"/>
          <w:kern w:val="0"/>
          <w:lang w:val="es-MX" w:eastAsia="es-MX"/>
          <w14:ligatures w14:val="none"/>
        </w:rPr>
      </w:pPr>
      <w:r>
        <w:pict w14:anchorId="00E50B7E">
          <v:rect id="Horizontal Line 5" o:spid="_x0000_s114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175F135" w14:textId="77777777" w:rsidR="007F6302" w:rsidRPr="007F6302" w:rsidRDefault="007F6302" w:rsidP="007F6302">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F6302">
        <w:rPr>
          <w:rFonts w:ascii="Times New Roman" w:eastAsia="Times New Roman" w:hAnsi="Times New Roman" w:cs="Times New Roman"/>
          <w:b/>
          <w:bCs/>
          <w:color w:val="000000"/>
          <w:kern w:val="0"/>
          <w:sz w:val="36"/>
          <w:szCs w:val="36"/>
          <w:lang w:val="es-MX" w:eastAsia="es-MX"/>
          <w14:ligatures w14:val="none"/>
        </w:rPr>
        <w:t>PART I</w:t>
      </w:r>
    </w:p>
    <w:p w14:paraId="74B332C7" w14:textId="77777777" w:rsidR="007F6302" w:rsidRPr="007F6302" w:rsidRDefault="007F6302" w:rsidP="007F6302">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F6302">
        <w:rPr>
          <w:rFonts w:ascii="Times New Roman" w:eastAsia="Times New Roman" w:hAnsi="Times New Roman" w:cs="Times New Roman"/>
          <w:b/>
          <w:bCs/>
          <w:color w:val="000000"/>
          <w:kern w:val="0"/>
          <w:sz w:val="36"/>
          <w:szCs w:val="36"/>
          <w:lang w:val="es-MX" w:eastAsia="es-MX"/>
          <w14:ligatures w14:val="none"/>
        </w:rPr>
        <w:lastRenderedPageBreak/>
        <w:t>ONTOLOGICAL, EPISTEMOLOGICAL, AND SCIENTIFIC FOUNDATIONS</w:t>
      </w:r>
    </w:p>
    <w:p w14:paraId="19AFE2CC" w14:textId="77777777" w:rsidR="007F6302" w:rsidRPr="007F6302" w:rsidRDefault="00117EC2" w:rsidP="007F6302">
      <w:pPr>
        <w:rPr>
          <w:rFonts w:ascii="Times New Roman" w:eastAsia="Times New Roman" w:hAnsi="Times New Roman" w:cs="Times New Roman"/>
          <w:kern w:val="0"/>
          <w:lang w:val="es-MX" w:eastAsia="es-MX"/>
          <w14:ligatures w14:val="none"/>
        </w:rPr>
      </w:pPr>
      <w:r>
        <w:pict w14:anchorId="0566301F">
          <v:rect id="Horizontal Line 6" o:spid="_x0000_s114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B93B884" w14:textId="77777777" w:rsidR="007E1B00" w:rsidRPr="007E1B00" w:rsidRDefault="007E1B00" w:rsidP="007E1B00">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E1B00">
        <w:rPr>
          <w:rFonts w:ascii="Times New Roman" w:eastAsia="Times New Roman" w:hAnsi="Times New Roman" w:cs="Times New Roman"/>
          <w:b/>
          <w:bCs/>
          <w:color w:val="000000"/>
          <w:kern w:val="0"/>
          <w:sz w:val="36"/>
          <w:szCs w:val="36"/>
          <w:lang w:val="es-MX" w:eastAsia="es-MX"/>
          <w14:ligatures w14:val="none"/>
        </w:rPr>
        <w:t>SECTION 1</w:t>
      </w:r>
    </w:p>
    <w:p w14:paraId="4D1A7CCA" w14:textId="77777777" w:rsidR="007E1B00" w:rsidRPr="007E1B00" w:rsidRDefault="007E1B00" w:rsidP="007E1B00">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E1B00">
        <w:rPr>
          <w:rFonts w:ascii="Times New Roman" w:eastAsia="Times New Roman" w:hAnsi="Times New Roman" w:cs="Times New Roman"/>
          <w:b/>
          <w:bCs/>
          <w:color w:val="000000"/>
          <w:kern w:val="0"/>
          <w:sz w:val="36"/>
          <w:szCs w:val="36"/>
          <w:lang w:val="es-MX" w:eastAsia="es-MX"/>
          <w14:ligatures w14:val="none"/>
        </w:rPr>
        <w:t>The Primordial Ontological Turn</w:t>
      </w:r>
    </w:p>
    <w:p w14:paraId="0C322D40"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22B80486">
          <v:rect id="Horizontal Line 13" o:spid="_x0000_s113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BFE97E2"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1.1 The error of modernity: the atom-subject</w:t>
      </w:r>
    </w:p>
    <w:p w14:paraId="7115BCAC"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From Descartes to twentieth-century existentialism, Western philosophy has attempted to understand the human being as an atom: a unit closed in on itself that only “afterwards” comes into contact with others. This vision has generated a culture of anguish, in which the “other” is seen either as a threat to freedom or as a tool for self-interest.</w:t>
      </w:r>
    </w:p>
    <w:p w14:paraId="69F41130"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In this section, we break down why this premise is false. The human being is not an individual who chooses to belong; it is a </w:t>
      </w:r>
      <w:r w:rsidRPr="007E1B00">
        <w:rPr>
          <w:rFonts w:ascii="Times New Roman" w:eastAsia="Times New Roman" w:hAnsi="Times New Roman" w:cs="Times New Roman"/>
          <w:b/>
          <w:bCs/>
          <w:color w:val="000000"/>
          <w:kern w:val="0"/>
          <w:lang w:val="es-MX" w:eastAsia="es-MX"/>
          <w14:ligatures w14:val="none"/>
        </w:rPr>
        <w:t>Subject of Belonging</w:t>
      </w:r>
      <w:r w:rsidRPr="007E1B00">
        <w:rPr>
          <w:rFonts w:ascii="Times New Roman" w:eastAsia="Times New Roman" w:hAnsi="Times New Roman" w:cs="Times New Roman"/>
          <w:color w:val="000000"/>
          <w:kern w:val="0"/>
          <w:lang w:val="es-MX" w:eastAsia="es-MX"/>
          <w14:ligatures w14:val="none"/>
        </w:rPr>
        <w:t> from its biological conception to its final symbolic representation.</w:t>
      </w:r>
    </w:p>
    <w:p w14:paraId="53443E45"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4301CB18">
          <v:rect id="Horizontal Line 14" o:spid="_x0000_s113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C15C31E"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1.2 The revolution: belonging as a primary category</w:t>
      </w:r>
    </w:p>
    <w:p w14:paraId="69EB3EDF"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Based on </w:t>
      </w:r>
      <w:r w:rsidRPr="007E1B00">
        <w:rPr>
          <w:rFonts w:ascii="Times New Roman" w:eastAsia="Times New Roman" w:hAnsi="Times New Roman" w:cs="Times New Roman"/>
          <w:i/>
          <w:iCs/>
          <w:color w:val="000000"/>
          <w:kern w:val="0"/>
          <w:lang w:val="es-MX" w:eastAsia="es-MX"/>
          <w14:ligatures w14:val="none"/>
        </w:rPr>
        <w:t>The Philosophy of Belonging</w:t>
      </w:r>
      <w:r w:rsidRPr="007E1B00">
        <w:rPr>
          <w:rFonts w:ascii="Times New Roman" w:eastAsia="Times New Roman" w:hAnsi="Times New Roman" w:cs="Times New Roman"/>
          <w:color w:val="000000"/>
          <w:kern w:val="0"/>
          <w:lang w:val="es-MX" w:eastAsia="es-MX"/>
          <w14:ligatures w14:val="none"/>
        </w:rPr>
        <w:t> (Filosofía de la Pertenencia – PB), we establish that belonging is not an attribute of being, but its condition of possibility.</w:t>
      </w:r>
    </w:p>
    <w:p w14:paraId="00D7DD4A"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b/>
          <w:bCs/>
          <w:color w:val="000000"/>
          <w:kern w:val="0"/>
          <w:lang w:val="es-MX" w:eastAsia="es-MX"/>
          <w14:ligatures w14:val="none"/>
        </w:rPr>
        <w:t>Ontology of the bond:</w:t>
      </w:r>
      <w:r w:rsidRPr="007E1B00">
        <w:rPr>
          <w:rFonts w:ascii="Times New Roman" w:eastAsia="Times New Roman" w:hAnsi="Times New Roman" w:cs="Times New Roman"/>
          <w:color w:val="000000"/>
          <w:kern w:val="0"/>
          <w:lang w:val="es-MX" w:eastAsia="es-MX"/>
          <w14:ligatures w14:val="none"/>
        </w:rPr>
        <w:t> there is no “I” without a prior “We.” Language, identity, and consciousness itself are emergent properties of a fabric of belongings.</w:t>
      </w:r>
    </w:p>
    <w:p w14:paraId="7450FF0D"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b/>
          <w:bCs/>
          <w:color w:val="000000"/>
          <w:kern w:val="0"/>
          <w:lang w:val="es-MX" w:eastAsia="es-MX"/>
          <w14:ligatures w14:val="none"/>
        </w:rPr>
        <w:t>Substitution of Dasein:</w:t>
      </w:r>
      <w:r w:rsidRPr="007E1B00">
        <w:rPr>
          <w:rFonts w:ascii="Times New Roman" w:eastAsia="Times New Roman" w:hAnsi="Times New Roman" w:cs="Times New Roman"/>
          <w:color w:val="000000"/>
          <w:kern w:val="0"/>
          <w:lang w:val="es-MX" w:eastAsia="es-MX"/>
          <w14:ligatures w14:val="none"/>
        </w:rPr>
        <w:t> unlike Heidegger’s “being-there,” which experiences itself as thrown into nothingness, our subject always finds itself within a field of relational forces. Nothingness does not exist; what exists is exclusion, which is the deprivation of being.</w:t>
      </w:r>
    </w:p>
    <w:p w14:paraId="62558524"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42C44C7E">
          <v:rect id="Horizontal Line 15" o:spid="_x0000_s113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05E19F35"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1.3 The non-arbitrariness of being</w:t>
      </w:r>
    </w:p>
    <w:p w14:paraId="3BA561A9"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A fundamental pillar of this turn is </w:t>
      </w:r>
      <w:r w:rsidRPr="007E1B00">
        <w:rPr>
          <w:rFonts w:ascii="Times New Roman" w:eastAsia="Times New Roman" w:hAnsi="Times New Roman" w:cs="Times New Roman"/>
          <w:b/>
          <w:bCs/>
          <w:color w:val="000000"/>
          <w:kern w:val="0"/>
          <w:lang w:val="es-MX" w:eastAsia="es-MX"/>
          <w14:ligatures w14:val="none"/>
        </w:rPr>
        <w:t>non-arbitrariness</w:t>
      </w:r>
      <w:r w:rsidRPr="007E1B00">
        <w:rPr>
          <w:rFonts w:ascii="Times New Roman" w:eastAsia="Times New Roman" w:hAnsi="Times New Roman" w:cs="Times New Roman"/>
          <w:color w:val="000000"/>
          <w:kern w:val="0"/>
          <w:lang w:val="es-MX" w:eastAsia="es-MX"/>
          <w14:ligatures w14:val="none"/>
        </w:rPr>
        <w:t>. Belonging is often thought to be a capricious or purely cultural act. However, in this treatise we argue that there exist necessary and universal structures of belonging.</w:t>
      </w:r>
    </w:p>
    <w:p w14:paraId="52A06D14"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b/>
          <w:bCs/>
          <w:color w:val="000000"/>
          <w:kern w:val="0"/>
          <w:lang w:val="es-MX" w:eastAsia="es-MX"/>
          <w14:ligatures w14:val="none"/>
        </w:rPr>
        <w:lastRenderedPageBreak/>
        <w:t>Biological foundations:</w:t>
      </w:r>
      <w:r w:rsidRPr="007E1B00">
        <w:rPr>
          <w:rFonts w:ascii="Times New Roman" w:eastAsia="Times New Roman" w:hAnsi="Times New Roman" w:cs="Times New Roman"/>
          <w:color w:val="000000"/>
          <w:kern w:val="0"/>
          <w:lang w:val="es-MX" w:eastAsia="es-MX"/>
          <w14:ligatures w14:val="none"/>
        </w:rPr>
        <w:t> the human being is born with a radical vulnerability that demands bonding for survival.</w:t>
      </w:r>
    </w:p>
    <w:p w14:paraId="6F858C8D"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b/>
          <w:bCs/>
          <w:color w:val="000000"/>
          <w:kern w:val="0"/>
          <w:lang w:val="es-MX" w:eastAsia="es-MX"/>
          <w14:ligatures w14:val="none"/>
        </w:rPr>
        <w:t>Systemic foundations:</w:t>
      </w:r>
      <w:r w:rsidRPr="007E1B00">
        <w:rPr>
          <w:rFonts w:ascii="Times New Roman" w:eastAsia="Times New Roman" w:hAnsi="Times New Roman" w:cs="Times New Roman"/>
          <w:color w:val="000000"/>
          <w:kern w:val="0"/>
          <w:lang w:val="es-MX" w:eastAsia="es-MX"/>
          <w14:ligatures w14:val="none"/>
        </w:rPr>
        <w:t> as will be shown in the sections on physics, the harmony of the individual depends on its integration into larger systems that are not arbitrary, but follow complex laws of organization.</w:t>
      </w:r>
    </w:p>
    <w:p w14:paraId="716DF9D3"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5FF8DB24">
          <v:rect id="Horizontal Line 16" o:spid="_x0000_s113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316168E"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Conclusion of the section: from anguish to hope</w:t>
      </w:r>
    </w:p>
    <w:p w14:paraId="216C05A7"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If isolation is a fiction and belonging is reality, then existential anguish ceases to be a destiny. By recognizing our bonded nature, philosophy ceases to be a meditation on death and becomes a pedagogy of life and harmony. The Ontological Revolution is, ultimately, the return of humanity to its original home: the web of life.</w:t>
      </w:r>
    </w:p>
    <w:p w14:paraId="482196C2"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3841813C">
          <v:rect id="Horizontal Line 17" o:spid="_x0000_s113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BA16811"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Transition Note</w:t>
      </w:r>
    </w:p>
    <w:p w14:paraId="0A223AFB"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Having dismantled the modern fiction of the sovereign individual and established belonging as a primary ontological category, the next step is inevitable: to examine </w:t>
      </w:r>
      <w:r w:rsidRPr="007E1B00">
        <w:rPr>
          <w:rFonts w:ascii="Times New Roman" w:eastAsia="Times New Roman" w:hAnsi="Times New Roman" w:cs="Times New Roman"/>
          <w:b/>
          <w:bCs/>
          <w:color w:val="000000"/>
          <w:kern w:val="0"/>
          <w:lang w:val="es-MX" w:eastAsia="es-MX"/>
          <w14:ligatures w14:val="none"/>
        </w:rPr>
        <w:t>how we know</w:t>
      </w:r>
      <w:r w:rsidRPr="007E1B00">
        <w:rPr>
          <w:rFonts w:ascii="Times New Roman" w:eastAsia="Times New Roman" w:hAnsi="Times New Roman" w:cs="Times New Roman"/>
          <w:color w:val="000000"/>
          <w:kern w:val="0"/>
          <w:lang w:val="es-MX" w:eastAsia="es-MX"/>
          <w14:ligatures w14:val="none"/>
        </w:rPr>
        <w:t> from that bonded condition. </w:t>
      </w:r>
      <w:r w:rsidRPr="007E1B00">
        <w:rPr>
          <w:rFonts w:ascii="Times New Roman" w:eastAsia="Times New Roman" w:hAnsi="Times New Roman" w:cs="Times New Roman"/>
          <w:b/>
          <w:bCs/>
          <w:color w:val="000000"/>
          <w:kern w:val="0"/>
          <w:lang w:val="es-MX" w:eastAsia="es-MX"/>
          <w14:ligatures w14:val="none"/>
        </w:rPr>
        <w:t>Section 2</w:t>
      </w:r>
      <w:r w:rsidRPr="007E1B00">
        <w:rPr>
          <w:rFonts w:ascii="Times New Roman" w:eastAsia="Times New Roman" w:hAnsi="Times New Roman" w:cs="Times New Roman"/>
          <w:color w:val="000000"/>
          <w:kern w:val="0"/>
          <w:lang w:val="es-MX" w:eastAsia="es-MX"/>
          <w14:ligatures w14:val="none"/>
        </w:rPr>
        <w:t> transfers the ontological turn to the epistemological plane, showing that truth, science, and rationality itself always emerge from non-arbitrary structures of belonging.</w:t>
      </w:r>
    </w:p>
    <w:p w14:paraId="5E3D6AC0"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0C300AD0">
          <v:rect id="Horizontal Line 18" o:spid="_x0000_s113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5353119" w14:textId="77777777" w:rsidR="007E1B00" w:rsidRPr="007E1B00" w:rsidRDefault="007E1B00" w:rsidP="007E1B00">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E1B00">
        <w:rPr>
          <w:rFonts w:ascii="Times New Roman" w:eastAsia="Times New Roman" w:hAnsi="Times New Roman" w:cs="Times New Roman"/>
          <w:b/>
          <w:bCs/>
          <w:color w:val="000000"/>
          <w:kern w:val="0"/>
          <w:sz w:val="36"/>
          <w:szCs w:val="36"/>
          <w:lang w:val="es-MX" w:eastAsia="es-MX"/>
          <w14:ligatures w14:val="none"/>
        </w:rPr>
        <w:t>SECTION 2</w:t>
      </w:r>
    </w:p>
    <w:p w14:paraId="14A974C3" w14:textId="77777777" w:rsidR="007E1B00" w:rsidRPr="007E1B00" w:rsidRDefault="007E1B00" w:rsidP="007E1B00">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E1B00">
        <w:rPr>
          <w:rFonts w:ascii="Times New Roman" w:eastAsia="Times New Roman" w:hAnsi="Times New Roman" w:cs="Times New Roman"/>
          <w:b/>
          <w:bCs/>
          <w:color w:val="000000"/>
          <w:kern w:val="0"/>
          <w:sz w:val="36"/>
          <w:szCs w:val="36"/>
          <w:lang w:val="es-MX" w:eastAsia="es-MX"/>
          <w14:ligatures w14:val="none"/>
        </w:rPr>
        <w:t>Epistemology of Belonging</w:t>
      </w:r>
    </w:p>
    <w:p w14:paraId="43F106E0"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How we know from the bond: truth, science, and non-arbitrariness</w:t>
      </w:r>
    </w:p>
    <w:p w14:paraId="10A19565"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61E9D53D">
          <v:rect id="Horizontal Line 19" o:spid="_x0000_s113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1ED0B40"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2.1 The epistemological error of modernity: the isolated knowing subject</w:t>
      </w:r>
    </w:p>
    <w:p w14:paraId="1DD55BA3"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Modernity not only constructed the fiction of the </w:t>
      </w:r>
      <w:r w:rsidRPr="007E1B00">
        <w:rPr>
          <w:rFonts w:ascii="Times New Roman" w:eastAsia="Times New Roman" w:hAnsi="Times New Roman" w:cs="Times New Roman"/>
          <w:b/>
          <w:bCs/>
          <w:color w:val="000000"/>
          <w:kern w:val="0"/>
          <w:lang w:val="es-MX" w:eastAsia="es-MX"/>
          <w14:ligatures w14:val="none"/>
        </w:rPr>
        <w:t>Sovereign Individual</w:t>
      </w:r>
      <w:r w:rsidRPr="007E1B00">
        <w:rPr>
          <w:rFonts w:ascii="Times New Roman" w:eastAsia="Times New Roman" w:hAnsi="Times New Roman" w:cs="Times New Roman"/>
          <w:color w:val="000000"/>
          <w:kern w:val="0"/>
          <w:lang w:val="es-MX" w:eastAsia="es-MX"/>
          <w14:ligatures w14:val="none"/>
        </w:rPr>
        <w:t> in ontology; it also constructed the fiction of the </w:t>
      </w:r>
      <w:r w:rsidRPr="007E1B00">
        <w:rPr>
          <w:rFonts w:ascii="Times New Roman" w:eastAsia="Times New Roman" w:hAnsi="Times New Roman" w:cs="Times New Roman"/>
          <w:b/>
          <w:bCs/>
          <w:color w:val="000000"/>
          <w:kern w:val="0"/>
          <w:lang w:val="es-MX" w:eastAsia="es-MX"/>
          <w14:ligatures w14:val="none"/>
        </w:rPr>
        <w:t>sovereign knower</w:t>
      </w:r>
      <w:r w:rsidRPr="007E1B00">
        <w:rPr>
          <w:rFonts w:ascii="Times New Roman" w:eastAsia="Times New Roman" w:hAnsi="Times New Roman" w:cs="Times New Roman"/>
          <w:color w:val="000000"/>
          <w:kern w:val="0"/>
          <w:lang w:val="es-MX" w:eastAsia="es-MX"/>
          <w14:ligatures w14:val="none"/>
        </w:rPr>
        <w:t> in epistemology. Knowledge was assumed to arise in an isolated mind observing an external world, as if reason could operate in a relational vacuum. This work argues the opposite: </w:t>
      </w:r>
      <w:r w:rsidRPr="007E1B00">
        <w:rPr>
          <w:rFonts w:ascii="Times New Roman" w:eastAsia="Times New Roman" w:hAnsi="Times New Roman" w:cs="Times New Roman"/>
          <w:b/>
          <w:bCs/>
          <w:color w:val="000000"/>
          <w:kern w:val="0"/>
          <w:lang w:val="es-MX" w:eastAsia="es-MX"/>
          <w14:ligatures w14:val="none"/>
        </w:rPr>
        <w:t>we know from belonging</w:t>
      </w:r>
      <w:r w:rsidRPr="007E1B00">
        <w:rPr>
          <w:rFonts w:ascii="Times New Roman" w:eastAsia="Times New Roman" w:hAnsi="Times New Roman" w:cs="Times New Roman"/>
          <w:color w:val="000000"/>
          <w:kern w:val="0"/>
          <w:lang w:val="es-MX" w:eastAsia="es-MX"/>
          <w14:ligatures w14:val="none"/>
        </w:rPr>
        <w:t>.</w:t>
      </w:r>
    </w:p>
    <w:p w14:paraId="1D293756"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 xml:space="preserve">The “point of view” is not a psychological accident; it is an ontological structure. No one knows from nowhere. Knowing implies being situated within networks of language, trust, </w:t>
      </w:r>
      <w:r w:rsidRPr="007E1B00">
        <w:rPr>
          <w:rFonts w:ascii="Times New Roman" w:eastAsia="Times New Roman" w:hAnsi="Times New Roman" w:cs="Times New Roman"/>
          <w:color w:val="000000"/>
          <w:kern w:val="0"/>
          <w:lang w:val="es-MX" w:eastAsia="es-MX"/>
          <w14:ligatures w14:val="none"/>
        </w:rPr>
        <w:lastRenderedPageBreak/>
        <w:t>authority, community, and tradition. In other words, the subject of knowledge is always a </w:t>
      </w:r>
      <w:r w:rsidRPr="007E1B00">
        <w:rPr>
          <w:rFonts w:ascii="Times New Roman" w:eastAsia="Times New Roman" w:hAnsi="Times New Roman" w:cs="Times New Roman"/>
          <w:b/>
          <w:bCs/>
          <w:color w:val="000000"/>
          <w:kern w:val="0"/>
          <w:lang w:val="es-MX" w:eastAsia="es-MX"/>
          <w14:ligatures w14:val="none"/>
        </w:rPr>
        <w:t>Self of Epistemic Belonging</w:t>
      </w:r>
      <w:r w:rsidRPr="007E1B00">
        <w:rPr>
          <w:rFonts w:ascii="Times New Roman" w:eastAsia="Times New Roman" w:hAnsi="Times New Roman" w:cs="Times New Roman"/>
          <w:color w:val="000000"/>
          <w:kern w:val="0"/>
          <w:lang w:val="es-MX" w:eastAsia="es-MX"/>
          <w14:ligatures w14:val="none"/>
        </w:rPr>
        <w:t>.</w:t>
      </w:r>
    </w:p>
    <w:p w14:paraId="513C9DC8"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075A3721">
          <v:rect id="Horizontal Line 20" o:spid="_x0000_s113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D7DDCB2"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2.2 Epistemic belonging: language, trust, and community</w:t>
      </w:r>
    </w:p>
    <w:p w14:paraId="008866BE"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Epistemic belonging has three components:</w:t>
      </w:r>
    </w:p>
    <w:p w14:paraId="0BDA44D8"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b/>
          <w:bCs/>
          <w:color w:val="000000"/>
          <w:kern w:val="0"/>
          <w:lang w:val="es-MX" w:eastAsia="es-MX"/>
          <w14:ligatures w14:val="none"/>
        </w:rPr>
        <w:t>Language:</w:t>
      </w:r>
      <w:r w:rsidRPr="007E1B00">
        <w:rPr>
          <w:rFonts w:ascii="Times New Roman" w:eastAsia="Times New Roman" w:hAnsi="Times New Roman" w:cs="Times New Roman"/>
          <w:color w:val="000000"/>
          <w:kern w:val="0"/>
          <w:lang w:val="es-MX" w:eastAsia="es-MX"/>
          <w14:ligatures w14:val="none"/>
        </w:rPr>
        <w:t> not an external tool, but the constitutive medium of thinking. Language is a “We” that precedes the “I.”</w:t>
      </w:r>
    </w:p>
    <w:p w14:paraId="4F8FC053"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b/>
          <w:bCs/>
          <w:color w:val="000000"/>
          <w:kern w:val="0"/>
          <w:lang w:val="es-MX" w:eastAsia="es-MX"/>
          <w14:ligatures w14:val="none"/>
        </w:rPr>
        <w:t>Trust:</w:t>
      </w:r>
      <w:r w:rsidRPr="007E1B00">
        <w:rPr>
          <w:rFonts w:ascii="Times New Roman" w:eastAsia="Times New Roman" w:hAnsi="Times New Roman" w:cs="Times New Roman"/>
          <w:color w:val="000000"/>
          <w:kern w:val="0"/>
          <w:lang w:val="es-MX" w:eastAsia="es-MX"/>
          <w14:ligatures w14:val="none"/>
        </w:rPr>
        <w:t> all cognitive life depends on trusting others (testimony, transmission, institutions). Even science is impossible without distributed trust.</w:t>
      </w:r>
    </w:p>
    <w:p w14:paraId="58D21BC9"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b/>
          <w:bCs/>
          <w:color w:val="000000"/>
          <w:kern w:val="0"/>
          <w:lang w:val="es-MX" w:eastAsia="es-MX"/>
          <w14:ligatures w14:val="none"/>
        </w:rPr>
        <w:t>Community:</w:t>
      </w:r>
      <w:r w:rsidRPr="007E1B00">
        <w:rPr>
          <w:rFonts w:ascii="Times New Roman" w:eastAsia="Times New Roman" w:hAnsi="Times New Roman" w:cs="Times New Roman"/>
          <w:color w:val="000000"/>
          <w:kern w:val="0"/>
          <w:lang w:val="es-MX" w:eastAsia="es-MX"/>
          <w14:ligatures w14:val="none"/>
        </w:rPr>
        <w:t> knowledge is not private property; it is a regime of shared belonging in which statements become public, criticizable, and stabilizable.</w:t>
      </w:r>
    </w:p>
    <w:p w14:paraId="0F80D845"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The consequence is strong: </w:t>
      </w:r>
      <w:r w:rsidRPr="007E1B00">
        <w:rPr>
          <w:rFonts w:ascii="Times New Roman" w:eastAsia="Times New Roman" w:hAnsi="Times New Roman" w:cs="Times New Roman"/>
          <w:b/>
          <w:bCs/>
          <w:color w:val="000000"/>
          <w:kern w:val="0"/>
          <w:lang w:val="es-MX" w:eastAsia="es-MX"/>
          <w14:ligatures w14:val="none"/>
        </w:rPr>
        <w:t>rationality is relational</w:t>
      </w:r>
      <w:r w:rsidRPr="007E1B00">
        <w:rPr>
          <w:rFonts w:ascii="Times New Roman" w:eastAsia="Times New Roman" w:hAnsi="Times New Roman" w:cs="Times New Roman"/>
          <w:color w:val="000000"/>
          <w:kern w:val="0"/>
          <w:lang w:val="es-MX" w:eastAsia="es-MX"/>
          <w14:ligatures w14:val="none"/>
        </w:rPr>
        <w:t>. Knowledge is a form of ontological coordination within a system of belongings.</w:t>
      </w:r>
    </w:p>
    <w:p w14:paraId="5CF59845"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7E4FCADC">
          <v:rect id="Horizontal Line 21" o:spid="_x0000_s113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4DF7AAA"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2.3 Truth as non-arbitrary stability</w:t>
      </w:r>
    </w:p>
    <w:p w14:paraId="1C719F4E"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This work proposes redefining truth not as “correspondence” in a naïve sense, nor as “consensus” in a relativistic sense, but as:</w:t>
      </w:r>
    </w:p>
    <w:p w14:paraId="4DF93B1E"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b/>
          <w:bCs/>
          <w:color w:val="000000"/>
          <w:kern w:val="0"/>
          <w:lang w:val="es-MX" w:eastAsia="es-MX"/>
          <w14:ligatures w14:val="none"/>
        </w:rPr>
        <w:t>truth = non-arbitrary stability within a field of epistemic belonging</w:t>
      </w:r>
    </w:p>
    <w:p w14:paraId="6D5DC82F"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A statement is true when it can be publicly sustained under non-arbitrary rules of testing, criticism, and revision. This rescues two extremes:</w:t>
      </w:r>
    </w:p>
    <w:p w14:paraId="41D5AE8E"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b/>
          <w:bCs/>
          <w:color w:val="000000"/>
          <w:kern w:val="0"/>
          <w:lang w:val="es-MX" w:eastAsia="es-MX"/>
          <w14:ligatures w14:val="none"/>
        </w:rPr>
        <w:t>Against relativism:</w:t>
      </w:r>
      <w:r w:rsidRPr="007E1B00">
        <w:rPr>
          <w:rFonts w:ascii="Times New Roman" w:eastAsia="Times New Roman" w:hAnsi="Times New Roman" w:cs="Times New Roman"/>
          <w:color w:val="000000"/>
          <w:kern w:val="0"/>
          <w:lang w:val="es-MX" w:eastAsia="es-MX"/>
          <w14:ligatures w14:val="none"/>
        </w:rPr>
        <w:t> not everything goes, because there are conditions of non-arbitrariness.</w:t>
      </w:r>
    </w:p>
    <w:p w14:paraId="3D96649D"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b/>
          <w:bCs/>
          <w:color w:val="000000"/>
          <w:kern w:val="0"/>
          <w:lang w:val="es-MX" w:eastAsia="es-MX"/>
          <w14:ligatures w14:val="none"/>
        </w:rPr>
        <w:t>Against rationalist solipsism:</w:t>
      </w:r>
      <w:r w:rsidRPr="007E1B00">
        <w:rPr>
          <w:rFonts w:ascii="Times New Roman" w:eastAsia="Times New Roman" w:hAnsi="Times New Roman" w:cs="Times New Roman"/>
          <w:color w:val="000000"/>
          <w:kern w:val="0"/>
          <w:lang w:val="es-MX" w:eastAsia="es-MX"/>
          <w14:ligatures w14:val="none"/>
        </w:rPr>
        <w:t> no one validates alone, because validation is institutional and communal.</w:t>
      </w:r>
    </w:p>
    <w:p w14:paraId="4D9EAB82"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530AEEE5">
          <v:rect id="Horizontal Line 22" o:spid="_x0000_s113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B267736"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2.4 Science as an institution of epistemic belonging</w:t>
      </w:r>
    </w:p>
    <w:p w14:paraId="6DB83C6A"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Science appears here as a special type of belonging: an institution whose boundary must not be one of power, but of method. The laboratory, peer review, replication, and public criticism are forms of </w:t>
      </w:r>
      <w:r w:rsidRPr="007E1B00">
        <w:rPr>
          <w:rFonts w:ascii="Times New Roman" w:eastAsia="Times New Roman" w:hAnsi="Times New Roman" w:cs="Times New Roman"/>
          <w:b/>
          <w:bCs/>
          <w:color w:val="000000"/>
          <w:kern w:val="0"/>
          <w:lang w:val="es-MX" w:eastAsia="es-MX"/>
          <w14:ligatures w14:val="none"/>
        </w:rPr>
        <w:t>de-arbitrarizing truth</w:t>
      </w:r>
      <w:r w:rsidRPr="007E1B00">
        <w:rPr>
          <w:rFonts w:ascii="Times New Roman" w:eastAsia="Times New Roman" w:hAnsi="Times New Roman" w:cs="Times New Roman"/>
          <w:color w:val="000000"/>
          <w:kern w:val="0"/>
          <w:lang w:val="es-MX" w:eastAsia="es-MX"/>
          <w14:ligatures w14:val="none"/>
        </w:rPr>
        <w:t>.</w:t>
      </w:r>
    </w:p>
    <w:p w14:paraId="4FF29AA1"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lastRenderedPageBreak/>
        <w:t>Within this framework, “method” is not mere technique; it is a moral–ontological mechanism: it protects the epistemic community against arbitrariness, manipulation, and dogma. Science fails when it becomes a tribe, a market, or propaganda; that is, when it turns into a pathology of belonging.</w:t>
      </w:r>
    </w:p>
    <w:p w14:paraId="2922F086"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166EA40C">
          <v:rect id="Horizontal Line 23" o:spid="_x0000_s112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C721CF2"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2.5 The contemporary crisis: post-truth as rupture of epistemic belonging</w:t>
      </w:r>
    </w:p>
    <w:p w14:paraId="00CD48B5"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Post-truth is not merely disinformation. It is a </w:t>
      </w:r>
      <w:r w:rsidRPr="007E1B00">
        <w:rPr>
          <w:rFonts w:ascii="Times New Roman" w:eastAsia="Times New Roman" w:hAnsi="Times New Roman" w:cs="Times New Roman"/>
          <w:b/>
          <w:bCs/>
          <w:color w:val="000000"/>
          <w:kern w:val="0"/>
          <w:lang w:val="es-MX" w:eastAsia="es-MX"/>
          <w14:ligatures w14:val="none"/>
        </w:rPr>
        <w:t>fracture of the epistemic bond</w:t>
      </w:r>
      <w:r w:rsidRPr="007E1B00">
        <w:rPr>
          <w:rFonts w:ascii="Times New Roman" w:eastAsia="Times New Roman" w:hAnsi="Times New Roman" w:cs="Times New Roman"/>
          <w:color w:val="000000"/>
          <w:kern w:val="0"/>
          <w:lang w:val="es-MX" w:eastAsia="es-MX"/>
          <w14:ligatures w14:val="none"/>
        </w:rPr>
        <w:t>: collapse of trust, tribal polarization of knowledge, loss of institutions capable of sustaining common rules.</w:t>
      </w:r>
    </w:p>
    <w:p w14:paraId="5E6B0498"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The remedy is not isolated “more data,” but the reconstruction of open epistemic belongings: education as belonging, debate as recognition, institutions as guarantees of non-arbitrariness.</w:t>
      </w:r>
    </w:p>
    <w:p w14:paraId="4A9C27F1"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6220F5ED">
          <v:rect id="Horizontal Line 24" o:spid="_x0000_s112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3B51CFE"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2.6 Conclusion: to know is to belong</w:t>
      </w:r>
    </w:p>
    <w:p w14:paraId="36263150"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Knowing is not dominating an object from the outside; it is integrating into a shared regime of language, trust, and critique. The Philosophy of Belonging thus affirms that </w:t>
      </w:r>
      <w:r w:rsidRPr="007E1B00">
        <w:rPr>
          <w:rFonts w:ascii="Times New Roman" w:eastAsia="Times New Roman" w:hAnsi="Times New Roman" w:cs="Times New Roman"/>
          <w:b/>
          <w:bCs/>
          <w:color w:val="000000"/>
          <w:kern w:val="0"/>
          <w:lang w:val="es-MX" w:eastAsia="es-MX"/>
          <w14:ligatures w14:val="none"/>
        </w:rPr>
        <w:t>epistemology is a branch of ontology</w:t>
      </w:r>
      <w:r w:rsidRPr="007E1B00">
        <w:rPr>
          <w:rFonts w:ascii="Times New Roman" w:eastAsia="Times New Roman" w:hAnsi="Times New Roman" w:cs="Times New Roman"/>
          <w:color w:val="000000"/>
          <w:kern w:val="0"/>
          <w:lang w:val="es-MX" w:eastAsia="es-MX"/>
          <w14:ligatures w14:val="none"/>
        </w:rPr>
        <w:t>: if being is belonging, then knowing is belonging.</w:t>
      </w:r>
    </w:p>
    <w:p w14:paraId="723E9942"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783B6752">
          <v:rect id="Horizontal Line 25" o:spid="_x0000_s112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68A78F4" w14:textId="77777777" w:rsidR="007E1B00" w:rsidRPr="007E1B00" w:rsidRDefault="007E1B00" w:rsidP="007E1B0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E1B00">
        <w:rPr>
          <w:rFonts w:ascii="Times New Roman" w:eastAsia="Times New Roman" w:hAnsi="Times New Roman" w:cs="Times New Roman"/>
          <w:b/>
          <w:bCs/>
          <w:color w:val="000000"/>
          <w:kern w:val="0"/>
          <w:sz w:val="27"/>
          <w:szCs w:val="27"/>
          <w:lang w:val="es-MX" w:eastAsia="es-MX"/>
          <w14:ligatures w14:val="none"/>
        </w:rPr>
        <w:t>Transition Note</w:t>
      </w:r>
    </w:p>
    <w:p w14:paraId="694F0BC5" w14:textId="77777777" w:rsidR="007E1B00" w:rsidRPr="007E1B00" w:rsidRDefault="007E1B00" w:rsidP="007E1B0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E1B00">
        <w:rPr>
          <w:rFonts w:ascii="Times New Roman" w:eastAsia="Times New Roman" w:hAnsi="Times New Roman" w:cs="Times New Roman"/>
          <w:color w:val="000000"/>
          <w:kern w:val="0"/>
          <w:lang w:val="es-MX" w:eastAsia="es-MX"/>
          <w14:ligatures w14:val="none"/>
        </w:rPr>
        <w:t>If knowing is belonging, then every belonging requires conditions of possibility. </w:t>
      </w:r>
      <w:r w:rsidRPr="007E1B00">
        <w:rPr>
          <w:rFonts w:ascii="Times New Roman" w:eastAsia="Times New Roman" w:hAnsi="Times New Roman" w:cs="Times New Roman"/>
          <w:b/>
          <w:bCs/>
          <w:color w:val="000000"/>
          <w:kern w:val="0"/>
          <w:lang w:val="es-MX" w:eastAsia="es-MX"/>
          <w14:ligatures w14:val="none"/>
        </w:rPr>
        <w:t>Section 3</w:t>
      </w:r>
      <w:r w:rsidRPr="007E1B00">
        <w:rPr>
          <w:rFonts w:ascii="Times New Roman" w:eastAsia="Times New Roman" w:hAnsi="Times New Roman" w:cs="Times New Roman"/>
          <w:color w:val="000000"/>
          <w:kern w:val="0"/>
          <w:lang w:val="es-MX" w:eastAsia="es-MX"/>
          <w14:ligatures w14:val="none"/>
        </w:rPr>
        <w:t> introduces the concept that completes the ontology of belonging: the </w:t>
      </w:r>
      <w:r w:rsidRPr="007E1B00">
        <w:rPr>
          <w:rFonts w:ascii="Times New Roman" w:eastAsia="Times New Roman" w:hAnsi="Times New Roman" w:cs="Times New Roman"/>
          <w:b/>
          <w:bCs/>
          <w:color w:val="000000"/>
          <w:kern w:val="0"/>
          <w:lang w:val="es-MX" w:eastAsia="es-MX"/>
          <w14:ligatures w14:val="none"/>
        </w:rPr>
        <w:t>limit</w:t>
      </w:r>
      <w:r w:rsidRPr="007E1B00">
        <w:rPr>
          <w:rFonts w:ascii="Times New Roman" w:eastAsia="Times New Roman" w:hAnsi="Times New Roman" w:cs="Times New Roman"/>
          <w:color w:val="000000"/>
          <w:kern w:val="0"/>
          <w:lang w:val="es-MX" w:eastAsia="es-MX"/>
          <w14:ligatures w14:val="none"/>
        </w:rPr>
        <w:t>. Here it is demonstrated that there is no habitable bond without boundary, nor real freedom without non-arbitrary limits, thus closing the basic ontology of the Self of Belonging.</w:t>
      </w:r>
    </w:p>
    <w:p w14:paraId="18836A52" w14:textId="77777777" w:rsidR="007E1B00" w:rsidRPr="007E1B00" w:rsidRDefault="00117EC2" w:rsidP="007E1B00">
      <w:pPr>
        <w:rPr>
          <w:rFonts w:ascii="Times New Roman" w:eastAsia="Times New Roman" w:hAnsi="Times New Roman" w:cs="Times New Roman"/>
          <w:kern w:val="0"/>
          <w:lang w:val="es-MX" w:eastAsia="es-MX"/>
          <w14:ligatures w14:val="none"/>
        </w:rPr>
      </w:pPr>
      <w:r>
        <w:pict w14:anchorId="0695A77A">
          <v:rect id="Horizontal Line 26" o:spid="_x0000_s112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2FF4E2E" w14:textId="77777777" w:rsidR="00362B6A" w:rsidRPr="00362B6A" w:rsidRDefault="00362B6A" w:rsidP="00362B6A">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362B6A">
        <w:rPr>
          <w:rFonts w:ascii="Times New Roman" w:eastAsia="Times New Roman" w:hAnsi="Times New Roman" w:cs="Times New Roman"/>
          <w:b/>
          <w:bCs/>
          <w:color w:val="000000"/>
          <w:kern w:val="0"/>
          <w:sz w:val="36"/>
          <w:szCs w:val="36"/>
          <w:lang w:val="es-MX" w:eastAsia="es-MX"/>
          <w14:ligatures w14:val="none"/>
        </w:rPr>
        <w:t>SECTION 3</w:t>
      </w:r>
    </w:p>
    <w:p w14:paraId="676702B7" w14:textId="77777777" w:rsidR="00362B6A" w:rsidRPr="00362B6A" w:rsidRDefault="00362B6A" w:rsidP="00362B6A">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362B6A">
        <w:rPr>
          <w:rFonts w:ascii="Times New Roman" w:eastAsia="Times New Roman" w:hAnsi="Times New Roman" w:cs="Times New Roman"/>
          <w:b/>
          <w:bCs/>
          <w:color w:val="000000"/>
          <w:kern w:val="0"/>
          <w:sz w:val="36"/>
          <w:szCs w:val="36"/>
          <w:lang w:val="es-MX" w:eastAsia="es-MX"/>
          <w14:ligatures w14:val="none"/>
        </w:rPr>
        <w:t>Ontology of the Limit</w:t>
      </w:r>
    </w:p>
    <w:p w14:paraId="75E015AC" w14:textId="77777777" w:rsidR="00362B6A" w:rsidRPr="00362B6A" w:rsidRDefault="00362B6A" w:rsidP="00362B6A">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362B6A">
        <w:rPr>
          <w:rFonts w:ascii="Times New Roman" w:eastAsia="Times New Roman" w:hAnsi="Times New Roman" w:cs="Times New Roman"/>
          <w:b/>
          <w:bCs/>
          <w:color w:val="000000"/>
          <w:kern w:val="0"/>
          <w:sz w:val="27"/>
          <w:szCs w:val="27"/>
          <w:lang w:val="es-MX" w:eastAsia="es-MX"/>
          <w14:ligatures w14:val="none"/>
        </w:rPr>
        <w:t>Belonging, boundary, and form (applied non-arbitrariness)</w:t>
      </w:r>
    </w:p>
    <w:p w14:paraId="30AC569B" w14:textId="77777777" w:rsidR="00362B6A" w:rsidRPr="00362B6A" w:rsidRDefault="00117EC2" w:rsidP="00362B6A">
      <w:pPr>
        <w:rPr>
          <w:rFonts w:ascii="Times New Roman" w:eastAsia="Times New Roman" w:hAnsi="Times New Roman" w:cs="Times New Roman"/>
          <w:kern w:val="0"/>
          <w:lang w:val="es-MX" w:eastAsia="es-MX"/>
          <w14:ligatures w14:val="none"/>
        </w:rPr>
      </w:pPr>
      <w:r>
        <w:pict w14:anchorId="32736491">
          <v:rect id="Horizontal Line 41" o:spid="_x0000_s112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E833A2B" w14:textId="77777777" w:rsidR="00362B6A" w:rsidRPr="00362B6A" w:rsidRDefault="00362B6A" w:rsidP="00362B6A">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362B6A">
        <w:rPr>
          <w:rFonts w:ascii="Times New Roman" w:eastAsia="Times New Roman" w:hAnsi="Times New Roman" w:cs="Times New Roman"/>
          <w:b/>
          <w:bCs/>
          <w:color w:val="000000"/>
          <w:kern w:val="0"/>
          <w:sz w:val="27"/>
          <w:szCs w:val="27"/>
          <w:lang w:val="es-MX" w:eastAsia="es-MX"/>
          <w14:ligatures w14:val="none"/>
        </w:rPr>
        <w:lastRenderedPageBreak/>
        <w:t>3.1 The problem of the limit: why every belonging needs form</w:t>
      </w:r>
    </w:p>
    <w:p w14:paraId="6B5B76DC"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The Ontological Revolution affirms that </w:t>
      </w:r>
      <w:r w:rsidRPr="00362B6A">
        <w:rPr>
          <w:rFonts w:ascii="Times New Roman" w:eastAsia="Times New Roman" w:hAnsi="Times New Roman" w:cs="Times New Roman"/>
          <w:b/>
          <w:bCs/>
          <w:color w:val="000000"/>
          <w:kern w:val="0"/>
          <w:lang w:val="es-MX" w:eastAsia="es-MX"/>
          <w14:ligatures w14:val="none"/>
        </w:rPr>
        <w:t>to be is to belong</w:t>
      </w:r>
      <w:r w:rsidRPr="00362B6A">
        <w:rPr>
          <w:rFonts w:ascii="Times New Roman" w:eastAsia="Times New Roman" w:hAnsi="Times New Roman" w:cs="Times New Roman"/>
          <w:color w:val="000000"/>
          <w:kern w:val="0"/>
          <w:lang w:val="es-MX" w:eastAsia="es-MX"/>
          <w14:ligatures w14:val="none"/>
        </w:rPr>
        <w:t>. But belonging does not mean dissolving into the other or losing singularity: it means </w:t>
      </w:r>
      <w:r w:rsidRPr="00362B6A">
        <w:rPr>
          <w:rFonts w:ascii="Times New Roman" w:eastAsia="Times New Roman" w:hAnsi="Times New Roman" w:cs="Times New Roman"/>
          <w:b/>
          <w:bCs/>
          <w:color w:val="000000"/>
          <w:kern w:val="0"/>
          <w:lang w:val="es-MX" w:eastAsia="es-MX"/>
          <w14:ligatures w14:val="none"/>
        </w:rPr>
        <w:t>inhabiting a form</w:t>
      </w:r>
      <w:r w:rsidRPr="00362B6A">
        <w:rPr>
          <w:rFonts w:ascii="Times New Roman" w:eastAsia="Times New Roman" w:hAnsi="Times New Roman" w:cs="Times New Roman"/>
          <w:color w:val="000000"/>
          <w:kern w:val="0"/>
          <w:lang w:val="es-MX" w:eastAsia="es-MX"/>
          <w14:ligatures w14:val="none"/>
        </w:rPr>
        <w:t>. Every form implies a limit. Therefore, an ontology of belonging requires an ontology of the limit: without limit there is no belonging, only chaotic fusion; with an arbitrary limit there is no belonging, only domination.</w:t>
      </w:r>
    </w:p>
    <w:p w14:paraId="2EEBBDB3" w14:textId="77777777" w:rsidR="00362B6A" w:rsidRPr="00362B6A" w:rsidRDefault="00117EC2" w:rsidP="00362B6A">
      <w:pPr>
        <w:rPr>
          <w:rFonts w:ascii="Times New Roman" w:eastAsia="Times New Roman" w:hAnsi="Times New Roman" w:cs="Times New Roman"/>
          <w:kern w:val="0"/>
          <w:lang w:val="es-MX" w:eastAsia="es-MX"/>
          <w14:ligatures w14:val="none"/>
        </w:rPr>
      </w:pPr>
      <w:r>
        <w:pict w14:anchorId="12041C6B">
          <v:rect id="Horizontal Line 42" o:spid="_x0000_s112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4D94589" w14:textId="77777777" w:rsidR="00362B6A" w:rsidRPr="00362B6A" w:rsidRDefault="00362B6A" w:rsidP="00362B6A">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362B6A">
        <w:rPr>
          <w:rFonts w:ascii="Times New Roman" w:eastAsia="Times New Roman" w:hAnsi="Times New Roman" w:cs="Times New Roman"/>
          <w:b/>
          <w:bCs/>
          <w:color w:val="000000"/>
          <w:kern w:val="0"/>
          <w:sz w:val="27"/>
          <w:szCs w:val="27"/>
          <w:lang w:val="es-MX" w:eastAsia="es-MX"/>
          <w14:ligatures w14:val="none"/>
        </w:rPr>
        <w:t>3.2 The limit as an ontological condition of belonging</w:t>
      </w:r>
    </w:p>
    <w:p w14:paraId="3E4D5384"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The limit is, therefore, a primary ontological concept: it does not appear after belonging as a “social rule,” but makes it possible. To belong is to be contained within a structure that distinguishes: </w:t>
      </w:r>
      <w:r w:rsidRPr="00362B6A">
        <w:rPr>
          <w:rFonts w:ascii="Times New Roman" w:eastAsia="Times New Roman" w:hAnsi="Times New Roman" w:cs="Times New Roman"/>
          <w:b/>
          <w:bCs/>
          <w:color w:val="000000"/>
          <w:kern w:val="0"/>
          <w:lang w:val="es-MX" w:eastAsia="es-MX"/>
          <w14:ligatures w14:val="none"/>
        </w:rPr>
        <w:t>here</w:t>
      </w:r>
      <w:r w:rsidRPr="00362B6A">
        <w:rPr>
          <w:rFonts w:ascii="Times New Roman" w:eastAsia="Times New Roman" w:hAnsi="Times New Roman" w:cs="Times New Roman"/>
          <w:color w:val="000000"/>
          <w:kern w:val="0"/>
          <w:lang w:val="es-MX" w:eastAsia="es-MX"/>
          <w14:ligatures w14:val="none"/>
        </w:rPr>
        <w:t> and </w:t>
      </w:r>
      <w:r w:rsidRPr="00362B6A">
        <w:rPr>
          <w:rFonts w:ascii="Times New Roman" w:eastAsia="Times New Roman" w:hAnsi="Times New Roman" w:cs="Times New Roman"/>
          <w:b/>
          <w:bCs/>
          <w:color w:val="000000"/>
          <w:kern w:val="0"/>
          <w:lang w:val="es-MX" w:eastAsia="es-MX"/>
          <w14:ligatures w14:val="none"/>
        </w:rPr>
        <w:t>there</w:t>
      </w:r>
      <w:r w:rsidRPr="00362B6A">
        <w:rPr>
          <w:rFonts w:ascii="Times New Roman" w:eastAsia="Times New Roman" w:hAnsi="Times New Roman" w:cs="Times New Roman"/>
          <w:color w:val="000000"/>
          <w:kern w:val="0"/>
          <w:lang w:val="es-MX" w:eastAsia="es-MX"/>
          <w14:ligatures w14:val="none"/>
        </w:rPr>
        <w:t>, </w:t>
      </w:r>
      <w:r w:rsidRPr="00362B6A">
        <w:rPr>
          <w:rFonts w:ascii="Times New Roman" w:eastAsia="Times New Roman" w:hAnsi="Times New Roman" w:cs="Times New Roman"/>
          <w:b/>
          <w:bCs/>
          <w:color w:val="000000"/>
          <w:kern w:val="0"/>
          <w:lang w:val="es-MX" w:eastAsia="es-MX"/>
          <w14:ligatures w14:val="none"/>
        </w:rPr>
        <w:t>inside</w:t>
      </w:r>
      <w:r w:rsidRPr="00362B6A">
        <w:rPr>
          <w:rFonts w:ascii="Times New Roman" w:eastAsia="Times New Roman" w:hAnsi="Times New Roman" w:cs="Times New Roman"/>
          <w:color w:val="000000"/>
          <w:kern w:val="0"/>
          <w:lang w:val="es-MX" w:eastAsia="es-MX"/>
          <w14:ligatures w14:val="none"/>
        </w:rPr>
        <w:t> and </w:t>
      </w:r>
      <w:r w:rsidRPr="00362B6A">
        <w:rPr>
          <w:rFonts w:ascii="Times New Roman" w:eastAsia="Times New Roman" w:hAnsi="Times New Roman" w:cs="Times New Roman"/>
          <w:b/>
          <w:bCs/>
          <w:color w:val="000000"/>
          <w:kern w:val="0"/>
          <w:lang w:val="es-MX" w:eastAsia="es-MX"/>
          <w14:ligatures w14:val="none"/>
        </w:rPr>
        <w:t>outside</w:t>
      </w:r>
      <w:r w:rsidRPr="00362B6A">
        <w:rPr>
          <w:rFonts w:ascii="Times New Roman" w:eastAsia="Times New Roman" w:hAnsi="Times New Roman" w:cs="Times New Roman"/>
          <w:color w:val="000000"/>
          <w:kern w:val="0"/>
          <w:lang w:val="es-MX" w:eastAsia="es-MX"/>
          <w14:ligatures w14:val="none"/>
        </w:rPr>
        <w:t>, </w:t>
      </w:r>
      <w:r w:rsidRPr="00362B6A">
        <w:rPr>
          <w:rFonts w:ascii="Times New Roman" w:eastAsia="Times New Roman" w:hAnsi="Times New Roman" w:cs="Times New Roman"/>
          <w:b/>
          <w:bCs/>
          <w:color w:val="000000"/>
          <w:kern w:val="0"/>
          <w:lang w:val="es-MX" w:eastAsia="es-MX"/>
          <w14:ligatures w14:val="none"/>
        </w:rPr>
        <w:t>my place</w:t>
      </w:r>
      <w:r w:rsidRPr="00362B6A">
        <w:rPr>
          <w:rFonts w:ascii="Times New Roman" w:eastAsia="Times New Roman" w:hAnsi="Times New Roman" w:cs="Times New Roman"/>
          <w:color w:val="000000"/>
          <w:kern w:val="0"/>
          <w:lang w:val="es-MX" w:eastAsia="es-MX"/>
          <w14:ligatures w14:val="none"/>
        </w:rPr>
        <w:t> and </w:t>
      </w:r>
      <w:r w:rsidRPr="00362B6A">
        <w:rPr>
          <w:rFonts w:ascii="Times New Roman" w:eastAsia="Times New Roman" w:hAnsi="Times New Roman" w:cs="Times New Roman"/>
          <w:b/>
          <w:bCs/>
          <w:color w:val="000000"/>
          <w:kern w:val="0"/>
          <w:lang w:val="es-MX" w:eastAsia="es-MX"/>
          <w14:ligatures w14:val="none"/>
        </w:rPr>
        <w:t>your place</w:t>
      </w:r>
      <w:r w:rsidRPr="00362B6A">
        <w:rPr>
          <w:rFonts w:ascii="Times New Roman" w:eastAsia="Times New Roman" w:hAnsi="Times New Roman" w:cs="Times New Roman"/>
          <w:color w:val="000000"/>
          <w:kern w:val="0"/>
          <w:lang w:val="es-MX" w:eastAsia="es-MX"/>
          <w14:ligatures w14:val="none"/>
        </w:rPr>
        <w:t>. Without this distinction there is no identity; without identity there is no bond; without bond there is no human being.</w:t>
      </w:r>
    </w:p>
    <w:p w14:paraId="3789B204"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The central affirmation of this work—</w:t>
      </w:r>
      <w:r w:rsidRPr="00362B6A">
        <w:rPr>
          <w:rFonts w:ascii="Times New Roman" w:eastAsia="Times New Roman" w:hAnsi="Times New Roman" w:cs="Times New Roman"/>
          <w:b/>
          <w:bCs/>
          <w:color w:val="000000"/>
          <w:kern w:val="0"/>
          <w:lang w:val="es-MX" w:eastAsia="es-MX"/>
          <w14:ligatures w14:val="none"/>
        </w:rPr>
        <w:t>to be is to belong</w:t>
      </w:r>
      <w:r w:rsidRPr="00362B6A">
        <w:rPr>
          <w:rFonts w:ascii="Times New Roman" w:eastAsia="Times New Roman" w:hAnsi="Times New Roman" w:cs="Times New Roman"/>
          <w:color w:val="000000"/>
          <w:kern w:val="0"/>
          <w:lang w:val="es-MX" w:eastAsia="es-MX"/>
          <w14:ligatures w14:val="none"/>
        </w:rPr>
        <w:t>—requires an additional precision: </w:t>
      </w:r>
      <w:r w:rsidRPr="00362B6A">
        <w:rPr>
          <w:rFonts w:ascii="Times New Roman" w:eastAsia="Times New Roman" w:hAnsi="Times New Roman" w:cs="Times New Roman"/>
          <w:b/>
          <w:bCs/>
          <w:color w:val="000000"/>
          <w:kern w:val="0"/>
          <w:lang w:val="es-MX" w:eastAsia="es-MX"/>
          <w14:ligatures w14:val="none"/>
        </w:rPr>
        <w:t>there is no belonging without limit</w:t>
      </w:r>
      <w:r w:rsidRPr="00362B6A">
        <w:rPr>
          <w:rFonts w:ascii="Times New Roman" w:eastAsia="Times New Roman" w:hAnsi="Times New Roman" w:cs="Times New Roman"/>
          <w:color w:val="000000"/>
          <w:kern w:val="0"/>
          <w:lang w:val="es-MX" w:eastAsia="es-MX"/>
          <w14:ligatures w14:val="none"/>
        </w:rPr>
        <w:t>. To belong is not to fuse or disappear into the other, but to </w:t>
      </w:r>
      <w:r w:rsidRPr="00362B6A">
        <w:rPr>
          <w:rFonts w:ascii="Times New Roman" w:eastAsia="Times New Roman" w:hAnsi="Times New Roman" w:cs="Times New Roman"/>
          <w:b/>
          <w:bCs/>
          <w:color w:val="000000"/>
          <w:kern w:val="0"/>
          <w:lang w:val="es-MX" w:eastAsia="es-MX"/>
          <w14:ligatures w14:val="none"/>
        </w:rPr>
        <w:t>inhabit a form</w:t>
      </w:r>
      <w:r w:rsidRPr="00362B6A">
        <w:rPr>
          <w:rFonts w:ascii="Times New Roman" w:eastAsia="Times New Roman" w:hAnsi="Times New Roman" w:cs="Times New Roman"/>
          <w:color w:val="000000"/>
          <w:kern w:val="0"/>
          <w:lang w:val="es-MX" w:eastAsia="es-MX"/>
          <w14:ligatures w14:val="none"/>
        </w:rPr>
        <w:t>. Every form implies a boundary. Without boundary there is no identity; without identity there is no bond; without bond there is no human being.</w:t>
      </w:r>
    </w:p>
    <w:p w14:paraId="387F0CBC"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The limit is not a later, juridical, or cultural addition, but a </w:t>
      </w:r>
      <w:r w:rsidRPr="00362B6A">
        <w:rPr>
          <w:rFonts w:ascii="Times New Roman" w:eastAsia="Times New Roman" w:hAnsi="Times New Roman" w:cs="Times New Roman"/>
          <w:b/>
          <w:bCs/>
          <w:color w:val="000000"/>
          <w:kern w:val="0"/>
          <w:lang w:val="es-MX" w:eastAsia="es-MX"/>
          <w14:ligatures w14:val="none"/>
        </w:rPr>
        <w:t>primary ontological category</w:t>
      </w:r>
      <w:r w:rsidRPr="00362B6A">
        <w:rPr>
          <w:rFonts w:ascii="Times New Roman" w:eastAsia="Times New Roman" w:hAnsi="Times New Roman" w:cs="Times New Roman"/>
          <w:color w:val="000000"/>
          <w:kern w:val="0"/>
          <w:lang w:val="es-MX" w:eastAsia="es-MX"/>
          <w14:ligatures w14:val="none"/>
        </w:rPr>
        <w:t>. It does not appear after the bond as an external restriction, but constitutes it from within. Belonging is always belonging </w:t>
      </w:r>
      <w:r w:rsidRPr="00362B6A">
        <w:rPr>
          <w:rFonts w:ascii="Times New Roman" w:eastAsia="Times New Roman" w:hAnsi="Times New Roman" w:cs="Times New Roman"/>
          <w:b/>
          <w:bCs/>
          <w:color w:val="000000"/>
          <w:kern w:val="0"/>
          <w:lang w:val="es-MX" w:eastAsia="es-MX"/>
          <w14:ligatures w14:val="none"/>
        </w:rPr>
        <w:t>to something</w:t>
      </w:r>
      <w:r w:rsidRPr="00362B6A">
        <w:rPr>
          <w:rFonts w:ascii="Times New Roman" w:eastAsia="Times New Roman" w:hAnsi="Times New Roman" w:cs="Times New Roman"/>
          <w:color w:val="000000"/>
          <w:kern w:val="0"/>
          <w:lang w:val="es-MX" w:eastAsia="es-MX"/>
          <w14:ligatures w14:val="none"/>
        </w:rPr>
        <w:t> and </w:t>
      </w:r>
      <w:r w:rsidRPr="00362B6A">
        <w:rPr>
          <w:rFonts w:ascii="Times New Roman" w:eastAsia="Times New Roman" w:hAnsi="Times New Roman" w:cs="Times New Roman"/>
          <w:b/>
          <w:bCs/>
          <w:color w:val="000000"/>
          <w:kern w:val="0"/>
          <w:lang w:val="es-MX" w:eastAsia="es-MX"/>
          <w14:ligatures w14:val="none"/>
        </w:rPr>
        <w:t>within something</w:t>
      </w:r>
      <w:r w:rsidRPr="00362B6A">
        <w:rPr>
          <w:rFonts w:ascii="Times New Roman" w:eastAsia="Times New Roman" w:hAnsi="Times New Roman" w:cs="Times New Roman"/>
          <w:color w:val="000000"/>
          <w:kern w:val="0"/>
          <w:lang w:val="es-MX" w:eastAsia="es-MX"/>
          <w14:ligatures w14:val="none"/>
        </w:rPr>
        <w:t>. For this reason, an ontology of the bond is incomplete if it omits an ontology of the limit.</w:t>
      </w:r>
    </w:p>
    <w:p w14:paraId="7D18547F" w14:textId="77777777" w:rsidR="00362B6A" w:rsidRPr="00362B6A" w:rsidRDefault="00117EC2" w:rsidP="00362B6A">
      <w:pPr>
        <w:rPr>
          <w:rFonts w:ascii="Times New Roman" w:eastAsia="Times New Roman" w:hAnsi="Times New Roman" w:cs="Times New Roman"/>
          <w:kern w:val="0"/>
          <w:lang w:val="es-MX" w:eastAsia="es-MX"/>
          <w14:ligatures w14:val="none"/>
        </w:rPr>
      </w:pPr>
      <w:r>
        <w:pict w14:anchorId="48C457B7">
          <v:rect id="Horizontal Line 43" o:spid="_x0000_s112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96E81ED" w14:textId="77777777" w:rsidR="00362B6A" w:rsidRPr="00362B6A" w:rsidRDefault="00362B6A" w:rsidP="00362B6A">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362B6A">
        <w:rPr>
          <w:rFonts w:ascii="Times New Roman" w:eastAsia="Times New Roman" w:hAnsi="Times New Roman" w:cs="Times New Roman"/>
          <w:b/>
          <w:bCs/>
          <w:color w:val="000000"/>
          <w:kern w:val="0"/>
          <w:sz w:val="27"/>
          <w:szCs w:val="27"/>
          <w:lang w:val="es-MX" w:eastAsia="es-MX"/>
          <w14:ligatures w14:val="none"/>
        </w:rPr>
        <w:t>3.3 Freedom and limit: overcoming the false modern dichotomy</w:t>
      </w:r>
    </w:p>
    <w:p w14:paraId="0F7B2942"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Modernity oscillated between two symmetrical errors:</w:t>
      </w:r>
    </w:p>
    <w:p w14:paraId="02EA7962" w14:textId="77777777" w:rsidR="00362B6A" w:rsidRPr="00362B6A" w:rsidRDefault="00362B6A" w:rsidP="00362B6A">
      <w:pPr>
        <w:numPr>
          <w:ilvl w:val="0"/>
          <w:numId w:val="1"/>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identifying freedom with the absence of bonds, and</w:t>
      </w:r>
    </w:p>
    <w:p w14:paraId="783F651D" w14:textId="77777777" w:rsidR="00362B6A" w:rsidRPr="00362B6A" w:rsidRDefault="00362B6A" w:rsidP="00362B6A">
      <w:pPr>
        <w:numPr>
          <w:ilvl w:val="0"/>
          <w:numId w:val="1"/>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reacting through closed belongings that annul autonomy.</w:t>
      </w:r>
    </w:p>
    <w:p w14:paraId="3316F270"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The Ontological Revolution overcomes this dichotomy:</w:t>
      </w:r>
    </w:p>
    <w:p w14:paraId="125F887C"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b/>
          <w:bCs/>
          <w:color w:val="000000"/>
          <w:kern w:val="0"/>
          <w:lang w:val="es-MX" w:eastAsia="es-MX"/>
          <w14:ligatures w14:val="none"/>
        </w:rPr>
        <w:t>freedom is not the absence of limits, but the capacity to inhabit non-arbitrary limits.</w:t>
      </w:r>
    </w:p>
    <w:p w14:paraId="7603AFB2"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An individual without belongings is not free; it is vulnerable. And a belonging without healthy limits does not protect; it captures. Real freedom emerges when the limit configures without dominating.</w:t>
      </w:r>
    </w:p>
    <w:p w14:paraId="067837C7" w14:textId="77777777" w:rsidR="00362B6A" w:rsidRPr="00362B6A" w:rsidRDefault="00117EC2" w:rsidP="00362B6A">
      <w:pPr>
        <w:rPr>
          <w:rFonts w:ascii="Times New Roman" w:eastAsia="Times New Roman" w:hAnsi="Times New Roman" w:cs="Times New Roman"/>
          <w:kern w:val="0"/>
          <w:lang w:val="es-MX" w:eastAsia="es-MX"/>
          <w14:ligatures w14:val="none"/>
        </w:rPr>
      </w:pPr>
      <w:r>
        <w:pict w14:anchorId="34FFB1E8">
          <v:rect id="Horizontal Line 44" o:spid="_x0000_s112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D00875D" w14:textId="77777777" w:rsidR="00362B6A" w:rsidRPr="00362B6A" w:rsidRDefault="00362B6A" w:rsidP="00362B6A">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362B6A">
        <w:rPr>
          <w:rFonts w:ascii="Times New Roman" w:eastAsia="Times New Roman" w:hAnsi="Times New Roman" w:cs="Times New Roman"/>
          <w:b/>
          <w:bCs/>
          <w:color w:val="000000"/>
          <w:kern w:val="0"/>
          <w:sz w:val="27"/>
          <w:szCs w:val="27"/>
          <w:lang w:val="es-MX" w:eastAsia="es-MX"/>
          <w14:ligatures w14:val="none"/>
        </w:rPr>
        <w:lastRenderedPageBreak/>
        <w:t>3.4 Ontological typology of limits</w:t>
      </w:r>
    </w:p>
    <w:p w14:paraId="2855CBDC"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For clinical, social, and institutional use, four levels of limit can be distinguished:</w:t>
      </w:r>
    </w:p>
    <w:p w14:paraId="7E7A7EED"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b/>
          <w:bCs/>
          <w:color w:val="000000"/>
          <w:kern w:val="0"/>
          <w:lang w:val="es-MX" w:eastAsia="es-MX"/>
          <w14:ligatures w14:val="none"/>
        </w:rPr>
        <w:t>Intimate limit:</w:t>
      </w:r>
      <w:r w:rsidRPr="00362B6A">
        <w:rPr>
          <w:rFonts w:ascii="Times New Roman" w:eastAsia="Times New Roman" w:hAnsi="Times New Roman" w:cs="Times New Roman"/>
          <w:color w:val="000000"/>
          <w:kern w:val="0"/>
          <w:lang w:val="es-MX" w:eastAsia="es-MX"/>
          <w14:ligatures w14:val="none"/>
        </w:rPr>
        <w:t> regulates care, closeness, sexuality, family, mourning.</w:t>
      </w:r>
    </w:p>
    <w:p w14:paraId="3C64394B"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b/>
          <w:bCs/>
          <w:color w:val="000000"/>
          <w:kern w:val="0"/>
          <w:lang w:val="es-MX" w:eastAsia="es-MX"/>
          <w14:ligatures w14:val="none"/>
        </w:rPr>
        <w:t>Social limit:</w:t>
      </w:r>
      <w:r w:rsidRPr="00362B6A">
        <w:rPr>
          <w:rFonts w:ascii="Times New Roman" w:eastAsia="Times New Roman" w:hAnsi="Times New Roman" w:cs="Times New Roman"/>
          <w:color w:val="000000"/>
          <w:kern w:val="0"/>
          <w:lang w:val="es-MX" w:eastAsia="es-MX"/>
          <w14:ligatures w14:val="none"/>
        </w:rPr>
        <w:t> regulates recognition, status, reciprocity, community.</w:t>
      </w:r>
    </w:p>
    <w:p w14:paraId="6BF6BB00"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b/>
          <w:bCs/>
          <w:color w:val="000000"/>
          <w:kern w:val="0"/>
          <w:lang w:val="es-MX" w:eastAsia="es-MX"/>
          <w14:ligatures w14:val="none"/>
        </w:rPr>
        <w:t>Institutional limit:</w:t>
      </w:r>
      <w:r w:rsidRPr="00362B6A">
        <w:rPr>
          <w:rFonts w:ascii="Times New Roman" w:eastAsia="Times New Roman" w:hAnsi="Times New Roman" w:cs="Times New Roman"/>
          <w:color w:val="000000"/>
          <w:kern w:val="0"/>
          <w:lang w:val="es-MX" w:eastAsia="es-MX"/>
          <w14:ligatures w14:val="none"/>
        </w:rPr>
        <w:t> regulates rights, access, procedures, guarantees.</w:t>
      </w:r>
    </w:p>
    <w:p w14:paraId="7370D726"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b/>
          <w:bCs/>
          <w:color w:val="000000"/>
          <w:kern w:val="0"/>
          <w:lang w:val="es-MX" w:eastAsia="es-MX"/>
          <w14:ligatures w14:val="none"/>
        </w:rPr>
        <w:t>Symbolic limit:</w:t>
      </w:r>
      <w:r w:rsidRPr="00362B6A">
        <w:rPr>
          <w:rFonts w:ascii="Times New Roman" w:eastAsia="Times New Roman" w:hAnsi="Times New Roman" w:cs="Times New Roman"/>
          <w:color w:val="000000"/>
          <w:kern w:val="0"/>
          <w:lang w:val="es-MX" w:eastAsia="es-MX"/>
          <w14:ligatures w14:val="none"/>
        </w:rPr>
        <w:t> regulates identity, memory, meaning, and promise.</w:t>
      </w:r>
    </w:p>
    <w:p w14:paraId="4AFAB913"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Ontological health requires coherence between levels. When one level contradicts another—for example, institutions that humiliate or arbitrary intimate bonds—the limbic system enters a state of alarm and symptoms emerge.</w:t>
      </w:r>
    </w:p>
    <w:p w14:paraId="0F9AF9E1" w14:textId="77777777" w:rsidR="00362B6A" w:rsidRPr="00362B6A" w:rsidRDefault="00117EC2" w:rsidP="00362B6A">
      <w:pPr>
        <w:rPr>
          <w:rFonts w:ascii="Times New Roman" w:eastAsia="Times New Roman" w:hAnsi="Times New Roman" w:cs="Times New Roman"/>
          <w:kern w:val="0"/>
          <w:lang w:val="es-MX" w:eastAsia="es-MX"/>
          <w14:ligatures w14:val="none"/>
        </w:rPr>
      </w:pPr>
      <w:r>
        <w:pict w14:anchorId="4A5B3E0F">
          <v:rect id="Horizontal Line 45" o:spid="_x0000_s112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770D666" w14:textId="77777777" w:rsidR="00362B6A" w:rsidRPr="00362B6A" w:rsidRDefault="00362B6A" w:rsidP="00362B6A">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362B6A">
        <w:rPr>
          <w:rFonts w:ascii="Times New Roman" w:eastAsia="Times New Roman" w:hAnsi="Times New Roman" w:cs="Times New Roman"/>
          <w:b/>
          <w:bCs/>
          <w:color w:val="000000"/>
          <w:kern w:val="0"/>
          <w:sz w:val="27"/>
          <w:szCs w:val="27"/>
          <w:lang w:val="es-MX" w:eastAsia="es-MX"/>
          <w14:ligatures w14:val="none"/>
        </w:rPr>
        <w:t>3.5 Healthy limit and arbitrary limit</w:t>
      </w:r>
    </w:p>
    <w:p w14:paraId="4EDDE098"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The Philosophy of Belonging introduces here a decisive criterion: </w:t>
      </w:r>
      <w:r w:rsidRPr="00362B6A">
        <w:rPr>
          <w:rFonts w:ascii="Times New Roman" w:eastAsia="Times New Roman" w:hAnsi="Times New Roman" w:cs="Times New Roman"/>
          <w:b/>
          <w:bCs/>
          <w:color w:val="000000"/>
          <w:kern w:val="0"/>
          <w:lang w:val="es-MX" w:eastAsia="es-MX"/>
          <w14:ligatures w14:val="none"/>
        </w:rPr>
        <w:t>non-arbitrariness</w:t>
      </w:r>
      <w:r w:rsidRPr="00362B6A">
        <w:rPr>
          <w:rFonts w:ascii="Times New Roman" w:eastAsia="Times New Roman" w:hAnsi="Times New Roman" w:cs="Times New Roman"/>
          <w:color w:val="000000"/>
          <w:kern w:val="0"/>
          <w:lang w:val="es-MX" w:eastAsia="es-MX"/>
          <w14:ligatures w14:val="none"/>
        </w:rPr>
        <w:t>. Not every limit is pathological, but every arbitrary limit is.</w:t>
      </w:r>
    </w:p>
    <w:p w14:paraId="30FE0362"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b/>
          <w:bCs/>
          <w:color w:val="000000"/>
          <w:kern w:val="0"/>
          <w:lang w:val="es-MX" w:eastAsia="es-MX"/>
          <w14:ligatures w14:val="none"/>
        </w:rPr>
        <w:t>Healthy (ontological) limit:</w:t>
      </w:r>
    </w:p>
    <w:p w14:paraId="1BD48A1D" w14:textId="77777777" w:rsidR="00362B6A" w:rsidRPr="00362B6A" w:rsidRDefault="00362B6A" w:rsidP="00362B6A">
      <w:pPr>
        <w:numPr>
          <w:ilvl w:val="0"/>
          <w:numId w:val="2"/>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Protects the integrity of the Self and the We.</w:t>
      </w:r>
    </w:p>
    <w:p w14:paraId="43C34743" w14:textId="77777777" w:rsidR="00362B6A" w:rsidRPr="00362B6A" w:rsidRDefault="00362B6A" w:rsidP="00362B6A">
      <w:pPr>
        <w:numPr>
          <w:ilvl w:val="0"/>
          <w:numId w:val="2"/>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Responds to a real need (biological, affective, systemic).</w:t>
      </w:r>
    </w:p>
    <w:p w14:paraId="3591AF2E" w14:textId="77777777" w:rsidR="00362B6A" w:rsidRPr="00362B6A" w:rsidRDefault="00362B6A" w:rsidP="00362B6A">
      <w:pPr>
        <w:numPr>
          <w:ilvl w:val="0"/>
          <w:numId w:val="2"/>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Is explainable, justifiable, and revisable.</w:t>
      </w:r>
    </w:p>
    <w:p w14:paraId="30FA4962" w14:textId="77777777" w:rsidR="00362B6A" w:rsidRPr="00362B6A" w:rsidRDefault="00362B6A" w:rsidP="00362B6A">
      <w:pPr>
        <w:numPr>
          <w:ilvl w:val="0"/>
          <w:numId w:val="2"/>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Is porous: it allows passage without dissolution.</w:t>
      </w:r>
    </w:p>
    <w:p w14:paraId="0CDE0DFF" w14:textId="77777777" w:rsidR="00362B6A" w:rsidRPr="00362B6A" w:rsidRDefault="00362B6A" w:rsidP="00362B6A">
      <w:pPr>
        <w:numPr>
          <w:ilvl w:val="0"/>
          <w:numId w:val="2"/>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Does not humiliate or strip ontological dignity.</w:t>
      </w:r>
    </w:p>
    <w:p w14:paraId="3DCB9780"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b/>
          <w:bCs/>
          <w:color w:val="000000"/>
          <w:kern w:val="0"/>
          <w:lang w:val="es-MX" w:eastAsia="es-MX"/>
          <w14:ligatures w14:val="none"/>
        </w:rPr>
        <w:t>Arbitrary (pathological) limit:</w:t>
      </w:r>
    </w:p>
    <w:p w14:paraId="467FD541" w14:textId="77777777" w:rsidR="00362B6A" w:rsidRPr="00362B6A" w:rsidRDefault="00362B6A" w:rsidP="00362B6A">
      <w:pPr>
        <w:numPr>
          <w:ilvl w:val="0"/>
          <w:numId w:val="3"/>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Depends on power, fear, or caprice.</w:t>
      </w:r>
    </w:p>
    <w:p w14:paraId="3124EA98" w14:textId="77777777" w:rsidR="00362B6A" w:rsidRPr="00362B6A" w:rsidRDefault="00362B6A" w:rsidP="00362B6A">
      <w:pPr>
        <w:numPr>
          <w:ilvl w:val="0"/>
          <w:numId w:val="3"/>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Cannot be justified except by force.</w:t>
      </w:r>
    </w:p>
    <w:p w14:paraId="704883BC" w14:textId="77777777" w:rsidR="00362B6A" w:rsidRPr="00362B6A" w:rsidRDefault="00362B6A" w:rsidP="00362B6A">
      <w:pPr>
        <w:numPr>
          <w:ilvl w:val="0"/>
          <w:numId w:val="3"/>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Is opaque and closed.</w:t>
      </w:r>
    </w:p>
    <w:p w14:paraId="28F2BE2E" w14:textId="77777777" w:rsidR="00362B6A" w:rsidRPr="00362B6A" w:rsidRDefault="00362B6A" w:rsidP="00362B6A">
      <w:pPr>
        <w:numPr>
          <w:ilvl w:val="0"/>
          <w:numId w:val="3"/>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Constantly threatens exclusion.</w:t>
      </w:r>
    </w:p>
    <w:p w14:paraId="0376C05C" w14:textId="77777777" w:rsidR="00362B6A" w:rsidRPr="00362B6A" w:rsidRDefault="00362B6A" w:rsidP="00362B6A">
      <w:pPr>
        <w:numPr>
          <w:ilvl w:val="0"/>
          <w:numId w:val="3"/>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Produces ontological trauma: expulsion from being.</w:t>
      </w:r>
    </w:p>
    <w:p w14:paraId="7DBE2E22"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This distinction resolves a historical confusion: </w:t>
      </w:r>
      <w:r w:rsidRPr="00362B6A">
        <w:rPr>
          <w:rFonts w:ascii="Times New Roman" w:eastAsia="Times New Roman" w:hAnsi="Times New Roman" w:cs="Times New Roman"/>
          <w:b/>
          <w:bCs/>
          <w:color w:val="000000"/>
          <w:kern w:val="0"/>
          <w:lang w:val="es-MX" w:eastAsia="es-MX"/>
          <w14:ligatures w14:val="none"/>
        </w:rPr>
        <w:t>belonging does not lead to collectivism; it prevents it</w:t>
      </w:r>
      <w:r w:rsidRPr="00362B6A">
        <w:rPr>
          <w:rFonts w:ascii="Times New Roman" w:eastAsia="Times New Roman" w:hAnsi="Times New Roman" w:cs="Times New Roman"/>
          <w:color w:val="000000"/>
          <w:kern w:val="0"/>
          <w:lang w:val="es-MX" w:eastAsia="es-MX"/>
          <w14:ligatures w14:val="none"/>
        </w:rPr>
        <w:t>. Collectivism arises when the limit ceases to be ontological and becomes arbitrary.</w:t>
      </w:r>
    </w:p>
    <w:p w14:paraId="03FCCEB5" w14:textId="77777777" w:rsidR="00362B6A" w:rsidRPr="00362B6A" w:rsidRDefault="00117EC2" w:rsidP="00362B6A">
      <w:pPr>
        <w:rPr>
          <w:rFonts w:ascii="Times New Roman" w:eastAsia="Times New Roman" w:hAnsi="Times New Roman" w:cs="Times New Roman"/>
          <w:kern w:val="0"/>
          <w:lang w:val="es-MX" w:eastAsia="es-MX"/>
          <w14:ligatures w14:val="none"/>
        </w:rPr>
      </w:pPr>
      <w:r>
        <w:pict w14:anchorId="08A5952F">
          <v:rect id="Horizontal Line 46" o:spid="_x0000_s112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492AF14" w14:textId="77777777" w:rsidR="00362B6A" w:rsidRPr="00362B6A" w:rsidRDefault="00362B6A" w:rsidP="00362B6A">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362B6A">
        <w:rPr>
          <w:rFonts w:ascii="Times New Roman" w:eastAsia="Times New Roman" w:hAnsi="Times New Roman" w:cs="Times New Roman"/>
          <w:b/>
          <w:bCs/>
          <w:color w:val="000000"/>
          <w:kern w:val="0"/>
          <w:sz w:val="27"/>
          <w:szCs w:val="27"/>
          <w:lang w:val="es-MX" w:eastAsia="es-MX"/>
          <w14:ligatures w14:val="none"/>
        </w:rPr>
        <w:t>3.6 The modern paradox: freedom without limits and limits without freedom</w:t>
      </w:r>
    </w:p>
    <w:p w14:paraId="5A534404"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lastRenderedPageBreak/>
        <w:t>Modernity committed a double error:</w:t>
      </w:r>
    </w:p>
    <w:p w14:paraId="47653EAB" w14:textId="77777777" w:rsidR="00362B6A" w:rsidRPr="00362B6A" w:rsidRDefault="00362B6A" w:rsidP="00362B6A">
      <w:pPr>
        <w:numPr>
          <w:ilvl w:val="0"/>
          <w:numId w:val="4"/>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it called freedom detachment (the fantasy of the sovereign individual), and</w:t>
      </w:r>
    </w:p>
    <w:p w14:paraId="12221192" w14:textId="77777777" w:rsidR="00362B6A" w:rsidRPr="00362B6A" w:rsidRDefault="00362B6A" w:rsidP="00362B6A">
      <w:pPr>
        <w:numPr>
          <w:ilvl w:val="0"/>
          <w:numId w:val="4"/>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as a reaction, it produced closed belongings (tribalisms, sectarianisms) that promise shelter at the cost of autonomy.</w:t>
      </w:r>
    </w:p>
    <w:p w14:paraId="4008D3A6"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The Philosophy of Belonging offers an exit: </w:t>
      </w:r>
      <w:r w:rsidRPr="00362B6A">
        <w:rPr>
          <w:rFonts w:ascii="Times New Roman" w:eastAsia="Times New Roman" w:hAnsi="Times New Roman" w:cs="Times New Roman"/>
          <w:b/>
          <w:bCs/>
          <w:color w:val="000000"/>
          <w:kern w:val="0"/>
          <w:lang w:val="es-MX" w:eastAsia="es-MX"/>
          <w14:ligatures w14:val="none"/>
        </w:rPr>
        <w:t>freedom is not the absence of bonds, but the capacity to inhabit non-arbitrary bonds</w:t>
      </w:r>
      <w:r w:rsidRPr="00362B6A">
        <w:rPr>
          <w:rFonts w:ascii="Times New Roman" w:eastAsia="Times New Roman" w:hAnsi="Times New Roman" w:cs="Times New Roman"/>
          <w:color w:val="000000"/>
          <w:kern w:val="0"/>
          <w:lang w:val="es-MX" w:eastAsia="es-MX"/>
          <w14:ligatures w14:val="none"/>
        </w:rPr>
        <w:t>. This implies an operational criterion for judging institutions, communities, and relationships:</w:t>
      </w:r>
    </w:p>
    <w:p w14:paraId="2DAC5754"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a belonging is legitimate if its limit protects without humiliating, and if it can be justified without appealing to power.</w:t>
      </w:r>
    </w:p>
    <w:p w14:paraId="479F0B0E" w14:textId="77777777" w:rsidR="00362B6A" w:rsidRPr="00362B6A" w:rsidRDefault="00117EC2" w:rsidP="00362B6A">
      <w:pPr>
        <w:rPr>
          <w:rFonts w:ascii="Times New Roman" w:eastAsia="Times New Roman" w:hAnsi="Times New Roman" w:cs="Times New Roman"/>
          <w:kern w:val="0"/>
          <w:lang w:val="es-MX" w:eastAsia="es-MX"/>
          <w14:ligatures w14:val="none"/>
        </w:rPr>
      </w:pPr>
      <w:r>
        <w:pict w14:anchorId="072E083A">
          <v:rect id="Horizontal Line 47" o:spid="_x0000_s111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B77F440" w14:textId="77777777" w:rsidR="00362B6A" w:rsidRPr="00362B6A" w:rsidRDefault="00362B6A" w:rsidP="00362B6A">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362B6A">
        <w:rPr>
          <w:rFonts w:ascii="Times New Roman" w:eastAsia="Times New Roman" w:hAnsi="Times New Roman" w:cs="Times New Roman"/>
          <w:b/>
          <w:bCs/>
          <w:color w:val="000000"/>
          <w:kern w:val="0"/>
          <w:sz w:val="27"/>
          <w:szCs w:val="27"/>
          <w:lang w:val="es-MX" w:eastAsia="es-MX"/>
          <w14:ligatures w14:val="none"/>
        </w:rPr>
        <w:t>3.7 Conclusion of the section</w:t>
      </w:r>
    </w:p>
    <w:p w14:paraId="03E1FEC4"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Belonging is neither fusion nor obedience. It is </w:t>
      </w:r>
      <w:r w:rsidRPr="00362B6A">
        <w:rPr>
          <w:rFonts w:ascii="Times New Roman" w:eastAsia="Times New Roman" w:hAnsi="Times New Roman" w:cs="Times New Roman"/>
          <w:b/>
          <w:bCs/>
          <w:color w:val="000000"/>
          <w:kern w:val="0"/>
          <w:lang w:val="es-MX" w:eastAsia="es-MX"/>
          <w14:ligatures w14:val="none"/>
        </w:rPr>
        <w:t>habitable form</w:t>
      </w:r>
      <w:r w:rsidRPr="00362B6A">
        <w:rPr>
          <w:rFonts w:ascii="Times New Roman" w:eastAsia="Times New Roman" w:hAnsi="Times New Roman" w:cs="Times New Roman"/>
          <w:color w:val="000000"/>
          <w:kern w:val="0"/>
          <w:lang w:val="es-MX" w:eastAsia="es-MX"/>
          <w14:ligatures w14:val="none"/>
        </w:rPr>
        <w:t>. And that form depends on the non-arbitrary limit. For this reason, any ethics, politics, or clinic of belonging must include a theory of the limit: </w:t>
      </w:r>
      <w:r w:rsidRPr="00362B6A">
        <w:rPr>
          <w:rFonts w:ascii="Times New Roman" w:eastAsia="Times New Roman" w:hAnsi="Times New Roman" w:cs="Times New Roman"/>
          <w:b/>
          <w:bCs/>
          <w:color w:val="000000"/>
          <w:kern w:val="0"/>
          <w:lang w:val="es-MX" w:eastAsia="es-MX"/>
          <w14:ligatures w14:val="none"/>
        </w:rPr>
        <w:t>without limit there is no being; with an arbitrary limit there is exclusion; with a healthy limit there is bonded freedom.</w:t>
      </w:r>
    </w:p>
    <w:p w14:paraId="0FF74B92" w14:textId="77777777" w:rsidR="00362B6A" w:rsidRPr="00362B6A" w:rsidRDefault="00117EC2" w:rsidP="00362B6A">
      <w:pPr>
        <w:rPr>
          <w:rFonts w:ascii="Times New Roman" w:eastAsia="Times New Roman" w:hAnsi="Times New Roman" w:cs="Times New Roman"/>
          <w:kern w:val="0"/>
          <w:lang w:val="es-MX" w:eastAsia="es-MX"/>
          <w14:ligatures w14:val="none"/>
        </w:rPr>
      </w:pPr>
      <w:r>
        <w:pict w14:anchorId="3FF6CEA1">
          <v:rect id="Horizontal Line 48" o:spid="_x0000_s111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D1AD384" w14:textId="77777777" w:rsidR="00362B6A" w:rsidRPr="00362B6A" w:rsidRDefault="00362B6A" w:rsidP="00362B6A">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362B6A">
        <w:rPr>
          <w:rFonts w:ascii="Times New Roman" w:eastAsia="Times New Roman" w:hAnsi="Times New Roman" w:cs="Times New Roman"/>
          <w:b/>
          <w:bCs/>
          <w:color w:val="000000"/>
          <w:kern w:val="0"/>
          <w:sz w:val="27"/>
          <w:szCs w:val="27"/>
          <w:lang w:val="es-MX" w:eastAsia="es-MX"/>
          <w14:ligatures w14:val="none"/>
        </w:rPr>
        <w:t>Transition Note</w:t>
      </w:r>
    </w:p>
    <w:p w14:paraId="293140A0" w14:textId="77777777" w:rsidR="00362B6A" w:rsidRPr="00362B6A" w:rsidRDefault="00362B6A" w:rsidP="00362B6A">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362B6A">
        <w:rPr>
          <w:rFonts w:ascii="Times New Roman" w:eastAsia="Times New Roman" w:hAnsi="Times New Roman" w:cs="Times New Roman"/>
          <w:color w:val="000000"/>
          <w:kern w:val="0"/>
          <w:lang w:val="es-MX" w:eastAsia="es-MX"/>
          <w14:ligatures w14:val="none"/>
        </w:rPr>
        <w:t>With the ontology of belonging and of the limit fully formulated, dialogue with the philosophical tradition becomes necessary. </w:t>
      </w:r>
      <w:r w:rsidRPr="00362B6A">
        <w:rPr>
          <w:rFonts w:ascii="Times New Roman" w:eastAsia="Times New Roman" w:hAnsi="Times New Roman" w:cs="Times New Roman"/>
          <w:b/>
          <w:bCs/>
          <w:color w:val="000000"/>
          <w:kern w:val="0"/>
          <w:lang w:val="es-MX" w:eastAsia="es-MX"/>
          <w14:ligatures w14:val="none"/>
        </w:rPr>
        <w:t>Section 4</w:t>
      </w:r>
      <w:r w:rsidRPr="00362B6A">
        <w:rPr>
          <w:rFonts w:ascii="Times New Roman" w:eastAsia="Times New Roman" w:hAnsi="Times New Roman" w:cs="Times New Roman"/>
          <w:color w:val="000000"/>
          <w:kern w:val="0"/>
          <w:lang w:val="es-MX" w:eastAsia="es-MX"/>
          <w14:ligatures w14:val="none"/>
        </w:rPr>
        <w:t> confronts this new framework with the great thinkers of the twentieth century, showing that anguish, absurdity, and existential melancholy are not ultimate truths of being, but symptoms of an incomplete ontology of the bond.</w:t>
      </w:r>
    </w:p>
    <w:p w14:paraId="61891383" w14:textId="77777777" w:rsidR="00362B6A" w:rsidRPr="00362B6A" w:rsidRDefault="00117EC2" w:rsidP="00362B6A">
      <w:pPr>
        <w:rPr>
          <w:rFonts w:ascii="Times New Roman" w:eastAsia="Times New Roman" w:hAnsi="Times New Roman" w:cs="Times New Roman"/>
          <w:kern w:val="0"/>
          <w:lang w:val="es-MX" w:eastAsia="es-MX"/>
          <w14:ligatures w14:val="none"/>
        </w:rPr>
      </w:pPr>
      <w:r>
        <w:pict w14:anchorId="5B7D1BF2">
          <v:rect id="Horizontal Line 49" o:spid="_x0000_s111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4A6AE3E" w14:textId="77777777" w:rsidR="000C0EAE" w:rsidRPr="000C0EAE" w:rsidRDefault="000C0EAE" w:rsidP="000C0EAE">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0C0EAE">
        <w:rPr>
          <w:rFonts w:ascii="Times New Roman" w:eastAsia="Times New Roman" w:hAnsi="Times New Roman" w:cs="Times New Roman"/>
          <w:b/>
          <w:bCs/>
          <w:color w:val="000000"/>
          <w:kern w:val="0"/>
          <w:sz w:val="36"/>
          <w:szCs w:val="36"/>
          <w:lang w:val="es-MX" w:eastAsia="es-MX"/>
          <w14:ligatures w14:val="none"/>
        </w:rPr>
        <w:t>SECTION 4</w:t>
      </w:r>
    </w:p>
    <w:p w14:paraId="69776AC5" w14:textId="77777777" w:rsidR="000C0EAE" w:rsidRPr="000C0EAE" w:rsidRDefault="000C0EAE" w:rsidP="000C0EAE">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0C0EAE">
        <w:rPr>
          <w:rFonts w:ascii="Times New Roman" w:eastAsia="Times New Roman" w:hAnsi="Times New Roman" w:cs="Times New Roman"/>
          <w:b/>
          <w:bCs/>
          <w:color w:val="000000"/>
          <w:kern w:val="0"/>
          <w:sz w:val="36"/>
          <w:szCs w:val="36"/>
          <w:lang w:val="es-MX" w:eastAsia="es-MX"/>
          <w14:ligatures w14:val="none"/>
        </w:rPr>
        <w:t>Dialogue with the Giants</w:t>
      </w:r>
    </w:p>
    <w:p w14:paraId="2547F723" w14:textId="77777777" w:rsidR="000C0EAE" w:rsidRPr="000C0EAE" w:rsidRDefault="000C0EAE" w:rsidP="000C0EAE">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0C0EAE">
        <w:rPr>
          <w:rFonts w:ascii="Times New Roman" w:eastAsia="Times New Roman" w:hAnsi="Times New Roman" w:cs="Times New Roman"/>
          <w:b/>
          <w:bCs/>
          <w:color w:val="000000"/>
          <w:kern w:val="0"/>
          <w:sz w:val="27"/>
          <w:szCs w:val="27"/>
          <w:lang w:val="es-MX" w:eastAsia="es-MX"/>
          <w14:ligatures w14:val="none"/>
        </w:rPr>
        <w:t>Overcoming Existentialist Melancholy</w:t>
      </w:r>
    </w:p>
    <w:p w14:paraId="54E0BEF3" w14:textId="77777777" w:rsidR="000C0EAE" w:rsidRPr="000C0EAE" w:rsidRDefault="00117EC2" w:rsidP="000C0EAE">
      <w:pPr>
        <w:rPr>
          <w:rFonts w:ascii="Times New Roman" w:eastAsia="Times New Roman" w:hAnsi="Times New Roman" w:cs="Times New Roman"/>
          <w:kern w:val="0"/>
          <w:lang w:val="es-MX" w:eastAsia="es-MX"/>
          <w14:ligatures w14:val="none"/>
        </w:rPr>
      </w:pPr>
      <w:r>
        <w:pict w14:anchorId="527C7657">
          <v:rect id="Horizontal Line 59" o:spid="_x0000_s111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D0A43D2" w14:textId="77777777" w:rsidR="000C0EAE" w:rsidRPr="000C0EAE" w:rsidRDefault="000C0EAE" w:rsidP="000C0EAE">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0C0EAE">
        <w:rPr>
          <w:rFonts w:ascii="Times New Roman" w:eastAsia="Times New Roman" w:hAnsi="Times New Roman" w:cs="Times New Roman"/>
          <w:b/>
          <w:bCs/>
          <w:color w:val="000000"/>
          <w:kern w:val="0"/>
          <w:sz w:val="27"/>
          <w:szCs w:val="27"/>
          <w:lang w:val="es-MX" w:eastAsia="es-MX"/>
          <w14:ligatures w14:val="none"/>
        </w:rPr>
        <w:t>4.1 The critique of existentialism: the false condemnation to solitude</w:t>
      </w:r>
    </w:p>
    <w:p w14:paraId="1DD8BD70"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color w:val="000000"/>
          <w:kern w:val="0"/>
          <w:lang w:val="es-MX" w:eastAsia="es-MX"/>
          <w14:ligatures w14:val="none"/>
        </w:rPr>
        <w:lastRenderedPageBreak/>
        <w:t>The twentieth century was largely shaped by the idea that the human being is “condemned to be free” (Sartre) and that the world is an absurd place in which the individual must create their own meaning from nothingness.</w:t>
      </w:r>
    </w:p>
    <w:p w14:paraId="1EE8259D"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b/>
          <w:bCs/>
          <w:color w:val="000000"/>
          <w:kern w:val="0"/>
          <w:lang w:val="es-MX" w:eastAsia="es-MX"/>
          <w14:ligatures w14:val="none"/>
        </w:rPr>
        <w:t>The revolution vis-à-vis Heidegger:</w:t>
      </w:r>
      <w:r w:rsidRPr="000C0EAE">
        <w:rPr>
          <w:rFonts w:ascii="Times New Roman" w:eastAsia="Times New Roman" w:hAnsi="Times New Roman" w:cs="Times New Roman"/>
          <w:color w:val="000000"/>
          <w:kern w:val="0"/>
          <w:lang w:val="es-MX" w:eastAsia="es-MX"/>
          <w14:ligatures w14:val="none"/>
        </w:rPr>
        <w:t> Heidegger describes </w:t>
      </w:r>
      <w:r w:rsidRPr="000C0EAE">
        <w:rPr>
          <w:rFonts w:ascii="Times New Roman" w:eastAsia="Times New Roman" w:hAnsi="Times New Roman" w:cs="Times New Roman"/>
          <w:i/>
          <w:iCs/>
          <w:color w:val="000000"/>
          <w:kern w:val="0"/>
          <w:lang w:val="es-MX" w:eastAsia="es-MX"/>
          <w14:ligatures w14:val="none"/>
        </w:rPr>
        <w:t>Dasein</w:t>
      </w:r>
      <w:r w:rsidRPr="000C0EAE">
        <w:rPr>
          <w:rFonts w:ascii="Times New Roman" w:eastAsia="Times New Roman" w:hAnsi="Times New Roman" w:cs="Times New Roman"/>
          <w:color w:val="000000"/>
          <w:kern w:val="0"/>
          <w:lang w:val="es-MX" w:eastAsia="es-MX"/>
          <w14:ligatures w14:val="none"/>
        </w:rPr>
        <w:t> as a “being-toward-death” whose authenticity is born of radical anguish. In this treatise, we demonstrate that anguish is not the “truth of being,” but rather an alarm signal in the face of disconnection. Being is not an arrow toward death, but a fabric that seeks belonging.</w:t>
      </w:r>
    </w:p>
    <w:p w14:paraId="4AF7CD27"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b/>
          <w:bCs/>
          <w:color w:val="000000"/>
          <w:kern w:val="0"/>
          <w:lang w:val="es-MX" w:eastAsia="es-MX"/>
          <w14:ligatures w14:val="none"/>
        </w:rPr>
        <w:t>The overcoming of Sartre:</w:t>
      </w:r>
      <w:r w:rsidRPr="000C0EAE">
        <w:rPr>
          <w:rFonts w:ascii="Times New Roman" w:eastAsia="Times New Roman" w:hAnsi="Times New Roman" w:cs="Times New Roman"/>
          <w:color w:val="000000"/>
          <w:kern w:val="0"/>
          <w:lang w:val="es-MX" w:eastAsia="es-MX"/>
          <w14:ligatures w14:val="none"/>
        </w:rPr>
        <w:t> If for Sartre “hell is other people,” for the Philosophy of Belonging hell is exclusion. Freedom is not independence from the other, but the capacity to inhabit bonds that enhance individuality.</w:t>
      </w:r>
    </w:p>
    <w:p w14:paraId="1F863832" w14:textId="77777777" w:rsidR="000C0EAE" w:rsidRPr="000C0EAE" w:rsidRDefault="00117EC2" w:rsidP="000C0EAE">
      <w:pPr>
        <w:rPr>
          <w:rFonts w:ascii="Times New Roman" w:eastAsia="Times New Roman" w:hAnsi="Times New Roman" w:cs="Times New Roman"/>
          <w:kern w:val="0"/>
          <w:lang w:val="es-MX" w:eastAsia="es-MX"/>
          <w14:ligatures w14:val="none"/>
        </w:rPr>
      </w:pPr>
      <w:r>
        <w:pict w14:anchorId="14E613A8">
          <v:rect id="Horizontal Line 60" o:spid="_x0000_s111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B26A6A2" w14:textId="77777777" w:rsidR="000C0EAE" w:rsidRPr="000C0EAE" w:rsidRDefault="000C0EAE" w:rsidP="000C0EAE">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0C0EAE">
        <w:rPr>
          <w:rFonts w:ascii="Times New Roman" w:eastAsia="Times New Roman" w:hAnsi="Times New Roman" w:cs="Times New Roman"/>
          <w:b/>
          <w:bCs/>
          <w:color w:val="000000"/>
          <w:kern w:val="0"/>
          <w:sz w:val="27"/>
          <w:szCs w:val="27"/>
          <w:lang w:val="es-MX" w:eastAsia="es-MX"/>
          <w14:ligatures w14:val="none"/>
        </w:rPr>
        <w:t>4.2 The turn vis-à-vis poststructuralism: from power to vital bond</w:t>
      </w:r>
    </w:p>
    <w:p w14:paraId="14D39834"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color w:val="000000"/>
          <w:kern w:val="0"/>
          <w:lang w:val="es-MX" w:eastAsia="es-MX"/>
          <w14:ligatures w14:val="none"/>
        </w:rPr>
        <w:t>Contemporary currents (Foucault, Deleuze, Han) have atomized the subject, seeing it only as a piece embedded in networks of power or consumption.</w:t>
      </w:r>
    </w:p>
    <w:p w14:paraId="1482C667"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b/>
          <w:bCs/>
          <w:color w:val="000000"/>
          <w:kern w:val="0"/>
          <w:lang w:val="es-MX" w:eastAsia="es-MX"/>
          <w14:ligatures w14:val="none"/>
        </w:rPr>
        <w:t>Belonging vs. subjection:</w:t>
      </w:r>
      <w:r w:rsidRPr="000C0EAE">
        <w:rPr>
          <w:rFonts w:ascii="Times New Roman" w:eastAsia="Times New Roman" w:hAnsi="Times New Roman" w:cs="Times New Roman"/>
          <w:color w:val="000000"/>
          <w:kern w:val="0"/>
          <w:lang w:val="es-MX" w:eastAsia="es-MX"/>
          <w14:ligatures w14:val="none"/>
        </w:rPr>
        <w:t> While Foucault analyzes how power “subjects” us, PB recovers the fact that the human being seeks bonding due to an ontological necessity prior to any political manipulation. We are not merely “produced” by the system; we are innate seekers of relational harmony.</w:t>
      </w:r>
    </w:p>
    <w:p w14:paraId="78022A24"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b/>
          <w:bCs/>
          <w:color w:val="000000"/>
          <w:kern w:val="0"/>
          <w:lang w:val="es-MX" w:eastAsia="es-MX"/>
          <w14:ligatures w14:val="none"/>
        </w:rPr>
        <w:t>Non-arbitrariness versus relativism:</w:t>
      </w:r>
      <w:r w:rsidRPr="000C0EAE">
        <w:rPr>
          <w:rFonts w:ascii="Times New Roman" w:eastAsia="Times New Roman" w:hAnsi="Times New Roman" w:cs="Times New Roman"/>
          <w:color w:val="000000"/>
          <w:kern w:val="0"/>
          <w:lang w:val="es-MX" w:eastAsia="es-MX"/>
          <w14:ligatures w14:val="none"/>
        </w:rPr>
        <w:t> Against the idea that every bond is a capricious social construction, this section establishes that there exist necessary belongings (biological, affective, and systemic) that anchor our mental health.</w:t>
      </w:r>
    </w:p>
    <w:p w14:paraId="0617A749" w14:textId="77777777" w:rsidR="000C0EAE" w:rsidRPr="000C0EAE" w:rsidRDefault="00117EC2" w:rsidP="000C0EAE">
      <w:pPr>
        <w:rPr>
          <w:rFonts w:ascii="Times New Roman" w:eastAsia="Times New Roman" w:hAnsi="Times New Roman" w:cs="Times New Roman"/>
          <w:kern w:val="0"/>
          <w:lang w:val="es-MX" w:eastAsia="es-MX"/>
          <w14:ligatures w14:val="none"/>
        </w:rPr>
      </w:pPr>
      <w:r>
        <w:pict w14:anchorId="57562BCA">
          <v:rect id="Horizontal Line 61" o:spid="_x0000_s111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47946E7" w14:textId="77777777" w:rsidR="000C0EAE" w:rsidRPr="000C0EAE" w:rsidRDefault="000C0EAE" w:rsidP="000C0EAE">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0C0EAE">
        <w:rPr>
          <w:rFonts w:ascii="Times New Roman" w:eastAsia="Times New Roman" w:hAnsi="Times New Roman" w:cs="Times New Roman"/>
          <w:b/>
          <w:bCs/>
          <w:color w:val="000000"/>
          <w:kern w:val="0"/>
          <w:sz w:val="27"/>
          <w:szCs w:val="27"/>
          <w:lang w:val="es-MX" w:eastAsia="es-MX"/>
          <w14:ligatures w14:val="none"/>
        </w:rPr>
        <w:t>4.3 Ethics of alterity vs. ethics of the bond (Levinas)</w:t>
      </w:r>
    </w:p>
    <w:p w14:paraId="4BA1EC46"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color w:val="000000"/>
          <w:kern w:val="0"/>
          <w:lang w:val="es-MX" w:eastAsia="es-MX"/>
          <w14:ligatures w14:val="none"/>
        </w:rPr>
        <w:t>Emmanuel Levinas placed ethics in the face of the “Other.” However, the Ontological Revolution of PB goes one step further:</w:t>
      </w:r>
    </w:p>
    <w:p w14:paraId="1DF229E6"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b/>
          <w:bCs/>
          <w:color w:val="000000"/>
          <w:kern w:val="0"/>
          <w:lang w:val="es-MX" w:eastAsia="es-MX"/>
          <w14:ligatures w14:val="none"/>
        </w:rPr>
        <w:t>The third entity:</w:t>
      </w:r>
      <w:r w:rsidRPr="000C0EAE">
        <w:rPr>
          <w:rFonts w:ascii="Times New Roman" w:eastAsia="Times New Roman" w:hAnsi="Times New Roman" w:cs="Times New Roman"/>
          <w:color w:val="000000"/>
          <w:kern w:val="0"/>
          <w:lang w:val="es-MX" w:eastAsia="es-MX"/>
          <w14:ligatures w14:val="none"/>
        </w:rPr>
        <w:t> Ethics does not arise only from face-to-face encounter, but from the care of the space of belonging that contains us both. I am not only responsible for the other; I am responsible for the bond that makes us both human.</w:t>
      </w:r>
    </w:p>
    <w:p w14:paraId="6E3E28AE"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color w:val="000000"/>
          <w:kern w:val="0"/>
          <w:lang w:val="es-MX" w:eastAsia="es-MX"/>
          <w14:ligatures w14:val="none"/>
        </w:rPr>
        <w:t>Institutions are responsible for guaranteeing the belongings of individuals and groups that constitute society, while at the same time they must promote individual freedom and creativity.</w:t>
      </w:r>
    </w:p>
    <w:p w14:paraId="61AB8A07"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color w:val="000000"/>
          <w:kern w:val="0"/>
          <w:lang w:val="es-MX" w:eastAsia="es-MX"/>
          <w14:ligatures w14:val="none"/>
        </w:rPr>
        <w:t>Ethics does not originate from </w:t>
      </w:r>
      <w:r w:rsidRPr="000C0EAE">
        <w:rPr>
          <w:rFonts w:ascii="Times New Roman" w:eastAsia="Times New Roman" w:hAnsi="Times New Roman" w:cs="Times New Roman"/>
          <w:i/>
          <w:iCs/>
          <w:color w:val="000000"/>
          <w:kern w:val="0"/>
          <w:lang w:val="es-MX" w:eastAsia="es-MX"/>
          <w14:ligatures w14:val="none"/>
        </w:rPr>
        <w:t>ex ante</w:t>
      </w:r>
      <w:r w:rsidRPr="000C0EAE">
        <w:rPr>
          <w:rFonts w:ascii="Times New Roman" w:eastAsia="Times New Roman" w:hAnsi="Times New Roman" w:cs="Times New Roman"/>
          <w:color w:val="000000"/>
          <w:kern w:val="0"/>
          <w:lang w:val="es-MX" w:eastAsia="es-MX"/>
          <w14:ligatures w14:val="none"/>
        </w:rPr>
        <w:t xml:space="preserve"> philosophical rules as an innate responsibility toward the other, but rather emerges from our belongings, which are always imperfect and require </w:t>
      </w:r>
      <w:r w:rsidRPr="000C0EAE">
        <w:rPr>
          <w:rFonts w:ascii="Times New Roman" w:eastAsia="Times New Roman" w:hAnsi="Times New Roman" w:cs="Times New Roman"/>
          <w:color w:val="000000"/>
          <w:kern w:val="0"/>
          <w:lang w:val="es-MX" w:eastAsia="es-MX"/>
          <w14:ligatures w14:val="none"/>
        </w:rPr>
        <w:lastRenderedPageBreak/>
        <w:t>an effort of imaginative fantasy to guide our actions toward the maintenance and development of our belongings.</w:t>
      </w:r>
    </w:p>
    <w:p w14:paraId="0CDB2143"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color w:val="000000"/>
          <w:kern w:val="0"/>
          <w:lang w:val="es-MX" w:eastAsia="es-MX"/>
          <w14:ligatures w14:val="none"/>
        </w:rPr>
        <w:t>Belongings strengthen our freedom, but freedom must be exercised with the ethical responsibility that our own belongings provide.</w:t>
      </w:r>
    </w:p>
    <w:p w14:paraId="4D97BE56" w14:textId="77777777" w:rsidR="000C0EAE" w:rsidRPr="000C0EAE" w:rsidRDefault="00117EC2" w:rsidP="000C0EAE">
      <w:pPr>
        <w:rPr>
          <w:rFonts w:ascii="Times New Roman" w:eastAsia="Times New Roman" w:hAnsi="Times New Roman" w:cs="Times New Roman"/>
          <w:kern w:val="0"/>
          <w:lang w:val="es-MX" w:eastAsia="es-MX"/>
          <w14:ligatures w14:val="none"/>
        </w:rPr>
      </w:pPr>
      <w:r>
        <w:pict w14:anchorId="0872518B">
          <v:rect id="Horizontal Line 62" o:spid="_x0000_s111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16DCF85" w14:textId="77777777" w:rsidR="000C0EAE" w:rsidRPr="000C0EAE" w:rsidRDefault="000C0EAE" w:rsidP="000C0EAE">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0C0EAE">
        <w:rPr>
          <w:rFonts w:ascii="Times New Roman" w:eastAsia="Times New Roman" w:hAnsi="Times New Roman" w:cs="Times New Roman"/>
          <w:b/>
          <w:bCs/>
          <w:color w:val="000000"/>
          <w:kern w:val="0"/>
          <w:sz w:val="27"/>
          <w:szCs w:val="27"/>
          <w:lang w:val="es-MX" w:eastAsia="es-MX"/>
          <w14:ligatures w14:val="none"/>
        </w:rPr>
        <w:t>4.4 Belonging as a response to Camus’ absurd</w:t>
      </w:r>
    </w:p>
    <w:p w14:paraId="7CBEF8D4"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color w:val="000000"/>
          <w:kern w:val="0"/>
          <w:lang w:val="es-MX" w:eastAsia="es-MX"/>
          <w14:ligatures w14:val="none"/>
        </w:rPr>
        <w:t>Camus proposed rebellion against the absurd of a silent universe. PB responds that the universe is not silent; it is structured under laws of harmony and non-ergodicity. Meaning is not heroically “invented” against the void; it is discovered by performing vital actions that integrate us into the belongings that correspond to us by nature. And because belongings are always imperfect, the continuous effort to belong is what gives existential meaning to life.</w:t>
      </w:r>
    </w:p>
    <w:p w14:paraId="455CE336" w14:textId="77777777" w:rsidR="000C0EAE" w:rsidRPr="000C0EAE" w:rsidRDefault="00117EC2" w:rsidP="000C0EAE">
      <w:pPr>
        <w:rPr>
          <w:rFonts w:ascii="Times New Roman" w:eastAsia="Times New Roman" w:hAnsi="Times New Roman" w:cs="Times New Roman"/>
          <w:kern w:val="0"/>
          <w:lang w:val="es-MX" w:eastAsia="es-MX"/>
          <w14:ligatures w14:val="none"/>
        </w:rPr>
      </w:pPr>
      <w:r>
        <w:pict w14:anchorId="5DEFA46C">
          <v:rect id="Horizontal Line 63" o:spid="_x0000_s111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78574BF" w14:textId="77777777" w:rsidR="000C0EAE" w:rsidRPr="000C0EAE" w:rsidRDefault="000C0EAE" w:rsidP="000C0EAE">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0C0EAE">
        <w:rPr>
          <w:rFonts w:ascii="Times New Roman" w:eastAsia="Times New Roman" w:hAnsi="Times New Roman" w:cs="Times New Roman"/>
          <w:b/>
          <w:bCs/>
          <w:color w:val="000000"/>
          <w:kern w:val="0"/>
          <w:sz w:val="27"/>
          <w:szCs w:val="27"/>
          <w:lang w:val="es-MX" w:eastAsia="es-MX"/>
          <w14:ligatures w14:val="none"/>
        </w:rPr>
        <w:t>Conclusion of the section</w:t>
      </w:r>
    </w:p>
    <w:p w14:paraId="75DC8CF7"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color w:val="000000"/>
          <w:kern w:val="0"/>
          <w:lang w:val="es-MX" w:eastAsia="es-MX"/>
          <w14:ligatures w14:val="none"/>
        </w:rPr>
        <w:t>This section concludes that the melancholy of the twentieth century was the result of a philosophical myopia: seeing the individual without their network. By restoring the category of belonging, philosophy ceases to be a “meditation on nothingness” and becomes an architecture of connection.</w:t>
      </w:r>
    </w:p>
    <w:p w14:paraId="2918C7CF" w14:textId="77777777" w:rsidR="000C0EAE" w:rsidRPr="000C0EAE" w:rsidRDefault="00117EC2" w:rsidP="000C0EAE">
      <w:pPr>
        <w:rPr>
          <w:rFonts w:ascii="Times New Roman" w:eastAsia="Times New Roman" w:hAnsi="Times New Roman" w:cs="Times New Roman"/>
          <w:kern w:val="0"/>
          <w:lang w:val="es-MX" w:eastAsia="es-MX"/>
          <w14:ligatures w14:val="none"/>
        </w:rPr>
      </w:pPr>
      <w:r>
        <w:pict w14:anchorId="41357484">
          <v:rect id="Horizontal Line 64" o:spid="_x0000_s111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6B60F37" w14:textId="77777777" w:rsidR="000C0EAE" w:rsidRPr="000C0EAE" w:rsidRDefault="000C0EAE" w:rsidP="000C0EAE">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0C0EAE">
        <w:rPr>
          <w:rFonts w:ascii="Times New Roman" w:eastAsia="Times New Roman" w:hAnsi="Times New Roman" w:cs="Times New Roman"/>
          <w:b/>
          <w:bCs/>
          <w:color w:val="000000"/>
          <w:kern w:val="0"/>
          <w:sz w:val="27"/>
          <w:szCs w:val="27"/>
          <w:lang w:val="es-MX" w:eastAsia="es-MX"/>
          <w14:ligatures w14:val="none"/>
        </w:rPr>
        <w:t>Transition Note</w:t>
      </w:r>
    </w:p>
    <w:p w14:paraId="0172819C" w14:textId="77777777" w:rsidR="000C0EAE" w:rsidRPr="000C0EAE" w:rsidRDefault="000C0EAE" w:rsidP="000C0EAE">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0C0EAE">
        <w:rPr>
          <w:rFonts w:ascii="Times New Roman" w:eastAsia="Times New Roman" w:hAnsi="Times New Roman" w:cs="Times New Roman"/>
          <w:color w:val="000000"/>
          <w:kern w:val="0"/>
          <w:lang w:val="es-MX" w:eastAsia="es-MX"/>
          <w14:ligatures w14:val="none"/>
        </w:rPr>
        <w:t>Having overcome the philosophical inheritance of ontological solitude, the question shifts to the ultimate foundation: </w:t>
      </w:r>
      <w:r w:rsidRPr="000C0EAE">
        <w:rPr>
          <w:rFonts w:ascii="Times New Roman" w:eastAsia="Times New Roman" w:hAnsi="Times New Roman" w:cs="Times New Roman"/>
          <w:b/>
          <w:bCs/>
          <w:color w:val="000000"/>
          <w:kern w:val="0"/>
          <w:lang w:val="es-MX" w:eastAsia="es-MX"/>
          <w14:ligatures w14:val="none"/>
        </w:rPr>
        <w:t>is belonging merely a human construction or a deep property of reality?</w:t>
      </w:r>
      <w:r w:rsidRPr="000C0EAE">
        <w:rPr>
          <w:rFonts w:ascii="Times New Roman" w:eastAsia="Times New Roman" w:hAnsi="Times New Roman" w:cs="Times New Roman"/>
          <w:color w:val="000000"/>
          <w:kern w:val="0"/>
          <w:lang w:val="es-MX" w:eastAsia="es-MX"/>
          <w14:ligatures w14:val="none"/>
        </w:rPr>
        <w:t> </w:t>
      </w:r>
      <w:r w:rsidRPr="000C0EAE">
        <w:rPr>
          <w:rFonts w:ascii="Times New Roman" w:eastAsia="Times New Roman" w:hAnsi="Times New Roman" w:cs="Times New Roman"/>
          <w:b/>
          <w:bCs/>
          <w:color w:val="000000"/>
          <w:kern w:val="0"/>
          <w:lang w:val="es-MX" w:eastAsia="es-MX"/>
          <w14:ligatures w14:val="none"/>
        </w:rPr>
        <w:t>Section 5</w:t>
      </w:r>
      <w:r w:rsidRPr="000C0EAE">
        <w:rPr>
          <w:rFonts w:ascii="Times New Roman" w:eastAsia="Times New Roman" w:hAnsi="Times New Roman" w:cs="Times New Roman"/>
          <w:color w:val="000000"/>
          <w:kern w:val="0"/>
          <w:lang w:val="es-MX" w:eastAsia="es-MX"/>
          <w14:ligatures w14:val="none"/>
        </w:rPr>
        <w:t> responds from physics and systems theory, showing that belonging is a negentropic strategy in a non-ergodic universe.</w:t>
      </w:r>
    </w:p>
    <w:p w14:paraId="73B1AD5C" w14:textId="02548E79" w:rsidR="003B13B2" w:rsidRDefault="003B13B2" w:rsidP="007A4826">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Pr>
          <w:noProof/>
        </w:rPr>
        <mc:AlternateContent>
          <mc:Choice Requires="wps">
            <w:drawing>
              <wp:inline distT="0" distB="0" distL="0" distR="0" wp14:anchorId="00EA7421" wp14:editId="087E3C0E">
                <wp:extent cx="5612130" cy="1270"/>
                <wp:effectExtent l="0" t="0" r="1270" b="11430"/>
                <wp:docPr id="804443065" name="Horizontal Lin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13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9E0D2" id="Horizontal Line 71" o:spid="_x0000_s1026" style="width:441.9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" fillcolor="black" stroked="f">
                <v:path arrowok="t"/>
                <w10:anchorlock/>
              </v:rect>
            </w:pict>
          </mc:Fallback>
        </mc:AlternateContent>
      </w:r>
    </w:p>
    <w:p w14:paraId="235CBE9F" w14:textId="00E887E3" w:rsidR="007A4826" w:rsidRPr="007A4826" w:rsidRDefault="007A4826" w:rsidP="007A4826">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A4826">
        <w:rPr>
          <w:rFonts w:ascii="Times New Roman" w:eastAsia="Times New Roman" w:hAnsi="Times New Roman" w:cs="Times New Roman"/>
          <w:b/>
          <w:bCs/>
          <w:color w:val="000000"/>
          <w:kern w:val="0"/>
          <w:sz w:val="36"/>
          <w:szCs w:val="36"/>
          <w:lang w:val="es-MX" w:eastAsia="es-MX"/>
          <w14:ligatures w14:val="none"/>
        </w:rPr>
        <w:t>SECTION 5</w:t>
      </w:r>
    </w:p>
    <w:p w14:paraId="38099255" w14:textId="77777777" w:rsidR="007A4826" w:rsidRPr="007A4826" w:rsidRDefault="007A4826" w:rsidP="007A4826">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A4826">
        <w:rPr>
          <w:rFonts w:ascii="Times New Roman" w:eastAsia="Times New Roman" w:hAnsi="Times New Roman" w:cs="Times New Roman"/>
          <w:b/>
          <w:bCs/>
          <w:color w:val="000000"/>
          <w:kern w:val="0"/>
          <w:sz w:val="36"/>
          <w:szCs w:val="36"/>
          <w:lang w:val="es-MX" w:eastAsia="es-MX"/>
          <w14:ligatures w14:val="none"/>
        </w:rPr>
        <w:t>Harmony in a Non-Ergodic Universe</w:t>
      </w:r>
    </w:p>
    <w:p w14:paraId="623FA609"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The Physical Foundations of Belonging</w:t>
      </w:r>
    </w:p>
    <w:p w14:paraId="3ED19B55"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3DA5A342">
          <v:rect id="Horizontal Line 71" o:spid="_x0000_s111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0A40F395"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lastRenderedPageBreak/>
        <w:t>5.1 The cosmos as a network of interdependence</w:t>
      </w:r>
    </w:p>
    <w:p w14:paraId="78CD5D96"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In contrast to the vision of classical physics that viewed the universe as a collection of independent objects colliding in a void, contemporary science and PB reveal a different reality. The universe is a network of interactions in which no particle exists in isolation from its force fields. Belonging is, at this level, the ontological “gravity” that holds the fabric of reality together.</w:t>
      </w:r>
    </w:p>
    <w:p w14:paraId="798C481D"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66F18130">
          <v:rect id="Horizontal Line 72" o:spid="_x0000_s110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5B76DB5"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5.2 The concept of non-ergodicity: time and stability</w:t>
      </w:r>
    </w:p>
    <w:p w14:paraId="38F88542"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In a non-ergodic universe, systems do not visit all their possible states randomly; the past matters and the future is not a linear repetition.</w:t>
      </w:r>
    </w:p>
    <w:p w14:paraId="311CF9E9"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b/>
          <w:bCs/>
          <w:color w:val="000000"/>
          <w:kern w:val="0"/>
          <w:lang w:val="es-MX" w:eastAsia="es-MX"/>
          <w14:ligatures w14:val="none"/>
        </w:rPr>
        <w:t>Radical uncertainty:</w:t>
      </w:r>
      <w:r w:rsidRPr="007A4826">
        <w:rPr>
          <w:rFonts w:ascii="Times New Roman" w:eastAsia="Times New Roman" w:hAnsi="Times New Roman" w:cs="Times New Roman"/>
          <w:color w:val="000000"/>
          <w:kern w:val="0"/>
          <w:lang w:val="es-MX" w:eastAsia="es-MX"/>
          <w14:ligatures w14:val="none"/>
        </w:rPr>
        <w:t> In a non-ergodic system, the individual faces an uncertainty that cannot be resolved solely through probabilistic calculation.</w:t>
      </w:r>
    </w:p>
    <w:p w14:paraId="3FAC3DAE"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b/>
          <w:bCs/>
          <w:color w:val="000000"/>
          <w:kern w:val="0"/>
          <w:lang w:val="es-MX" w:eastAsia="es-MX"/>
          <w14:ligatures w14:val="none"/>
        </w:rPr>
        <w:t>Belonging as anchor:</w:t>
      </w:r>
      <w:r w:rsidRPr="007A4826">
        <w:rPr>
          <w:rFonts w:ascii="Times New Roman" w:eastAsia="Times New Roman" w:hAnsi="Times New Roman" w:cs="Times New Roman"/>
          <w:color w:val="000000"/>
          <w:kern w:val="0"/>
          <w:lang w:val="es-MX" w:eastAsia="es-MX"/>
          <w14:ligatures w14:val="none"/>
        </w:rPr>
        <w:t> This is where PB makes a fundamental contribution: belonging is the mechanism that generates stability and harmony in an unpredictable environment. Belonging to a system (a structure, an institution, a bond) is what allows the human being to navigate non-ergodicity without dissolving into chaos.</w:t>
      </w:r>
    </w:p>
    <w:p w14:paraId="4DC7147A"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08279CEB">
          <v:rect id="Horizontal Line 73" o:spid="_x0000_s110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969651C"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5.3 Harmony versus entropy</w:t>
      </w:r>
    </w:p>
    <w:p w14:paraId="0B58C661"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Entropy tends toward disorder and thermal isolation (the “death” of the system). Life, by contrast, is a negentropic process: it creates order through bonding.</w:t>
      </w:r>
    </w:p>
    <w:p w14:paraId="67BF3D98"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b/>
          <w:bCs/>
          <w:color w:val="000000"/>
          <w:kern w:val="0"/>
          <w:lang w:val="es-MX" w:eastAsia="es-MX"/>
          <w14:ligatures w14:val="none"/>
        </w:rPr>
        <w:t>Systemic symphony:</w:t>
      </w:r>
      <w:r w:rsidRPr="007A4826">
        <w:rPr>
          <w:rFonts w:ascii="Times New Roman" w:eastAsia="Times New Roman" w:hAnsi="Times New Roman" w:cs="Times New Roman"/>
          <w:color w:val="000000"/>
          <w:kern w:val="0"/>
          <w:lang w:val="es-MX" w:eastAsia="es-MX"/>
          <w14:ligatures w14:val="none"/>
        </w:rPr>
        <w:t> Harmony is not a static state, but a dynamic of belonging. An atom, a cell, or a human being only reach their state of “harmony” when they are correctly integrated into the system that contains them.</w:t>
      </w:r>
    </w:p>
    <w:p w14:paraId="2EAADF90"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b/>
          <w:bCs/>
          <w:color w:val="000000"/>
          <w:kern w:val="0"/>
          <w:lang w:val="es-MX" w:eastAsia="es-MX"/>
          <w14:ligatures w14:val="none"/>
        </w:rPr>
        <w:t>Physical non-arbitrariness:</w:t>
      </w:r>
      <w:r w:rsidRPr="007A4826">
        <w:rPr>
          <w:rFonts w:ascii="Times New Roman" w:eastAsia="Times New Roman" w:hAnsi="Times New Roman" w:cs="Times New Roman"/>
          <w:color w:val="000000"/>
          <w:kern w:val="0"/>
          <w:lang w:val="es-MX" w:eastAsia="es-MX"/>
          <w14:ligatures w14:val="none"/>
        </w:rPr>
        <w:t> The laws of harmony are not capricious. There exist ranges of frequency and structures of bonding that work and others that destroy the system. This grounds PB’s thesis that there are necessary belongings and not merely accidental ones.</w:t>
      </w:r>
    </w:p>
    <w:p w14:paraId="6C4F6E01"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4A6B3DF4">
          <v:rect id="Horizontal Line 74" o:spid="_x0000_s110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E3BFC46"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5.4 Belonging as resistance to chaos</w:t>
      </w:r>
    </w:p>
    <w:p w14:paraId="1E49D017"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PB proposes that the identity crisis of modern humanity is, in reality, a phenomenon of “ontological entropy.” By attempting to detach from its natural and social belongings under the banner of a false freedom, the individual loses the structure that protects them from the radical uncertainty of the universe.</w:t>
      </w:r>
    </w:p>
    <w:p w14:paraId="10C0C0D9"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76699A40">
          <v:rect id="Horizontal Line 75" o:spid="_x0000_s110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DB30B0A"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Conclusion of the section</w:t>
      </w:r>
    </w:p>
    <w:p w14:paraId="68BB600A"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This section concludes that belonging is the response of living beings to the non-ergodic structure of the universe. We do not belong because we are weak, but because belonging is life’s technology for generating harmony and persistence amid change.</w:t>
      </w:r>
    </w:p>
    <w:p w14:paraId="77603E90"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23E9948B">
          <v:rect id="Horizontal Line 76" o:spid="_x0000_s110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24D1FD6"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Transition Note</w:t>
      </w:r>
    </w:p>
    <w:p w14:paraId="23CB2272"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If belonging is a structural condition of the universe and of life, it must have a material translation in the human body. </w:t>
      </w:r>
      <w:r w:rsidRPr="007A4826">
        <w:rPr>
          <w:rFonts w:ascii="Times New Roman" w:eastAsia="Times New Roman" w:hAnsi="Times New Roman" w:cs="Times New Roman"/>
          <w:b/>
          <w:bCs/>
          <w:color w:val="000000"/>
          <w:kern w:val="0"/>
          <w:lang w:val="es-MX" w:eastAsia="es-MX"/>
          <w14:ligatures w14:val="none"/>
        </w:rPr>
        <w:t>Section 6</w:t>
      </w:r>
      <w:r w:rsidRPr="007A4826">
        <w:rPr>
          <w:rFonts w:ascii="Times New Roman" w:eastAsia="Times New Roman" w:hAnsi="Times New Roman" w:cs="Times New Roman"/>
          <w:color w:val="000000"/>
          <w:kern w:val="0"/>
          <w:lang w:val="es-MX" w:eastAsia="es-MX"/>
          <w14:ligatures w14:val="none"/>
        </w:rPr>
        <w:t> descends to the neurobiological level to demonstrate that the brain, and in particular the limbic system, is evolutionarily designed as an organ of belonging, thus closing the scientific foundation of the paradigm.</w:t>
      </w:r>
    </w:p>
    <w:p w14:paraId="42F530C0"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017C573C">
          <v:rect id="Horizontal Line 77" o:spid="_x0000_s110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35C1E93" w14:textId="77777777" w:rsidR="007A4826" w:rsidRPr="007A4826" w:rsidRDefault="007A4826" w:rsidP="007A4826">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A4826">
        <w:rPr>
          <w:rFonts w:ascii="Times New Roman" w:eastAsia="Times New Roman" w:hAnsi="Times New Roman" w:cs="Times New Roman"/>
          <w:b/>
          <w:bCs/>
          <w:color w:val="000000"/>
          <w:kern w:val="0"/>
          <w:sz w:val="36"/>
          <w:szCs w:val="36"/>
          <w:lang w:val="es-MX" w:eastAsia="es-MX"/>
          <w14:ligatures w14:val="none"/>
        </w:rPr>
        <w:t>SECTION 6</w:t>
      </w:r>
    </w:p>
    <w:p w14:paraId="100DCBAA" w14:textId="77777777" w:rsidR="007A4826" w:rsidRPr="007A4826" w:rsidRDefault="007A4826" w:rsidP="007A4826">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7A4826">
        <w:rPr>
          <w:rFonts w:ascii="Times New Roman" w:eastAsia="Times New Roman" w:hAnsi="Times New Roman" w:cs="Times New Roman"/>
          <w:b/>
          <w:bCs/>
          <w:color w:val="000000"/>
          <w:kern w:val="0"/>
          <w:sz w:val="36"/>
          <w:szCs w:val="36"/>
          <w:lang w:val="es-MX" w:eastAsia="es-MX"/>
          <w14:ligatures w14:val="none"/>
        </w:rPr>
        <w:t>The Neurobiology of “We”</w:t>
      </w:r>
    </w:p>
    <w:p w14:paraId="7C4AFF90"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The Bonded Brain</w:t>
      </w:r>
    </w:p>
    <w:p w14:paraId="643B2A1A"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660AF3F3">
          <v:rect id="Horizontal Line 78" o:spid="_x0000_s110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CCB0BC6"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6.1 The brain as an organ of relation</w:t>
      </w:r>
    </w:p>
    <w:p w14:paraId="248F8D16"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Traditional neuroscience has often studied the brain as an isolated data-processing unit. PB corrects this view: the human brain is, in essence, a social organ. Evolutionarily, our survival did not depend on physical strength, but on the capacity to belong and coordinate in groups.</w:t>
      </w:r>
    </w:p>
    <w:p w14:paraId="32245CE2"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b/>
          <w:bCs/>
          <w:color w:val="000000"/>
          <w:kern w:val="0"/>
          <w:lang w:val="es-MX" w:eastAsia="es-MX"/>
          <w14:ligatures w14:val="none"/>
        </w:rPr>
        <w:t>The social brain:</w:t>
      </w:r>
      <w:r w:rsidRPr="007A4826">
        <w:rPr>
          <w:rFonts w:ascii="Times New Roman" w:eastAsia="Times New Roman" w:hAnsi="Times New Roman" w:cs="Times New Roman"/>
          <w:color w:val="000000"/>
          <w:kern w:val="0"/>
          <w:lang w:val="es-MX" w:eastAsia="es-MX"/>
          <w14:ligatures w14:val="none"/>
        </w:rPr>
        <w:t> Most of the development of the neocortex in hominins is linked to managing the complexity of bonds. We do not think to solve abstract puzzles; we think to navigate our belongings.</w:t>
      </w:r>
    </w:p>
    <w:p w14:paraId="380C266A"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1738A47F">
          <v:rect id="Horizontal Line 79" o:spid="_x0000_s110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52A81F4"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6.2 The limbic system and the “interface of belonging”</w:t>
      </w:r>
    </w:p>
    <w:p w14:paraId="0AC8587E"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This is where PB connects ontology with deep biology. The limbic system, and specifically the amygdala and hypothalamus, act as the master sensors of belonging.</w:t>
      </w:r>
    </w:p>
    <w:p w14:paraId="42F78E00"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b/>
          <w:bCs/>
          <w:color w:val="000000"/>
          <w:kern w:val="0"/>
          <w:lang w:val="es-MX" w:eastAsia="es-MX"/>
          <w14:ligatures w14:val="none"/>
        </w:rPr>
        <w:lastRenderedPageBreak/>
        <w:t>Relational homeostasis:</w:t>
      </w:r>
      <w:r w:rsidRPr="007A4826">
        <w:rPr>
          <w:rFonts w:ascii="Times New Roman" w:eastAsia="Times New Roman" w:hAnsi="Times New Roman" w:cs="Times New Roman"/>
          <w:color w:val="000000"/>
          <w:kern w:val="0"/>
          <w:lang w:val="es-MX" w:eastAsia="es-MX"/>
          <w14:ligatures w14:val="none"/>
        </w:rPr>
        <w:t> Just as the body regulates temperature, the brain regulates the “temperature of belonging.”</w:t>
      </w:r>
    </w:p>
    <w:p w14:paraId="2E0F60A1"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b/>
          <w:bCs/>
          <w:color w:val="000000"/>
          <w:kern w:val="0"/>
          <w:lang w:val="es-MX" w:eastAsia="es-MX"/>
          <w14:ligatures w14:val="none"/>
        </w:rPr>
        <w:t>The pain of exclusion:</w:t>
      </w:r>
      <w:r w:rsidRPr="007A4826">
        <w:rPr>
          <w:rFonts w:ascii="Times New Roman" w:eastAsia="Times New Roman" w:hAnsi="Times New Roman" w:cs="Times New Roman"/>
          <w:color w:val="000000"/>
          <w:kern w:val="0"/>
          <w:lang w:val="es-MX" w:eastAsia="es-MX"/>
          <w14:ligatures w14:val="none"/>
        </w:rPr>
        <w:t> Research cited in PB’s works demonstrates that social rejection activates the same brain areas (the anterior cingulate cortex) as physical pain. Evolution tells us: “If you stop belonging, you die.”</w:t>
      </w:r>
    </w:p>
    <w:p w14:paraId="1EFAD708"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3AC0D418">
          <v:rect id="Horizontal Line 80" o:spid="_x0000_s110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8181FE1"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6.3 The chemistry of the bond: oxytocin and dopamine</w:t>
      </w:r>
    </w:p>
    <w:p w14:paraId="708BC9A3"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PB analyzes how brain chemistry rewards belonging and punishes isolation.</w:t>
      </w:r>
    </w:p>
    <w:p w14:paraId="3DC35652"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b/>
          <w:bCs/>
          <w:color w:val="000000"/>
          <w:kern w:val="0"/>
          <w:lang w:val="es-MX" w:eastAsia="es-MX"/>
          <w14:ligatures w14:val="none"/>
        </w:rPr>
        <w:t>Oxytocin:</w:t>
      </w:r>
      <w:r w:rsidRPr="007A4826">
        <w:rPr>
          <w:rFonts w:ascii="Times New Roman" w:eastAsia="Times New Roman" w:hAnsi="Times New Roman" w:cs="Times New Roman"/>
          <w:color w:val="000000"/>
          <w:kern w:val="0"/>
          <w:lang w:val="es-MX" w:eastAsia="es-MX"/>
          <w14:ligatures w14:val="none"/>
        </w:rPr>
        <w:t> It is the “biological glue.” It is released through contact, trust, and recognition, reducing cortisol levels (the stress hormone). Belonging is, literally, the human being’s natural anxiolytic.</w:t>
      </w:r>
    </w:p>
    <w:p w14:paraId="09D3550B"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b/>
          <w:bCs/>
          <w:color w:val="000000"/>
          <w:kern w:val="0"/>
          <w:lang w:val="es-MX" w:eastAsia="es-MX"/>
          <w14:ligatures w14:val="none"/>
        </w:rPr>
        <w:t>The reward circuit:</w:t>
      </w:r>
      <w:r w:rsidRPr="007A4826">
        <w:rPr>
          <w:rFonts w:ascii="Times New Roman" w:eastAsia="Times New Roman" w:hAnsi="Times New Roman" w:cs="Times New Roman"/>
          <w:color w:val="000000"/>
          <w:kern w:val="0"/>
          <w:lang w:val="es-MX" w:eastAsia="es-MX"/>
          <w14:ligatures w14:val="none"/>
        </w:rPr>
        <w:t> Dopamine is activated not only by basic pleasures, but by the achievement of status and recognition within a group of belonging.</w:t>
      </w:r>
    </w:p>
    <w:p w14:paraId="0B7244E4"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1A340371">
          <v:rect id="Horizontal Line 81" o:spid="_x0000_s110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9C993A7"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6.4 Limbic vulnerability and non-arbitrariness</w:t>
      </w:r>
    </w:p>
    <w:p w14:paraId="053249AF"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This point is crucial for PB’s thesis: because our biology is emotionally vulnerable, we cannot “rationally decide” that we do not need others.</w:t>
      </w:r>
    </w:p>
    <w:p w14:paraId="75417425"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b/>
          <w:bCs/>
          <w:color w:val="000000"/>
          <w:kern w:val="0"/>
          <w:lang w:val="es-MX" w:eastAsia="es-MX"/>
          <w14:ligatures w14:val="none"/>
        </w:rPr>
        <w:t>Configured subject:</w:t>
      </w:r>
      <w:r w:rsidRPr="007A4826">
        <w:rPr>
          <w:rFonts w:ascii="Times New Roman" w:eastAsia="Times New Roman" w:hAnsi="Times New Roman" w:cs="Times New Roman"/>
          <w:color w:val="000000"/>
          <w:kern w:val="0"/>
          <w:lang w:val="es-MX" w:eastAsia="es-MX"/>
          <w14:ligatures w14:val="none"/>
        </w:rPr>
        <w:t> We are born with an attachment need that is not optional. This grounds PB’s critique of rationalist individualism: we are not “atoms” who contract for convenience; we are biologically incomplete beings who only finish configuring themselves in bond with the other.</w:t>
      </w:r>
    </w:p>
    <w:p w14:paraId="6B11AAC5"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39CF6CC3">
          <v:rect id="Horizontal Line 82" o:spid="_x0000_s109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FD14706"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Conclusion of the section</w:t>
      </w:r>
    </w:p>
    <w:p w14:paraId="3A9E639B"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t>This section concludes that the Ontological Revolution has an indisputable material basis. Belonging is the health of our biology. An isolated human being is a human being in a state of constant physiological alarm. The “We” is not a sum of “I’s,” but the necessary biological condition for the “I” to be able to function at all.</w:t>
      </w:r>
    </w:p>
    <w:p w14:paraId="69601483"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5B178D69">
          <v:rect id="Horizontal Line 83" o:spid="_x0000_s109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5FFD250" w14:textId="77777777" w:rsidR="007A4826" w:rsidRPr="007A4826" w:rsidRDefault="007A4826" w:rsidP="007A4826">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7A4826">
        <w:rPr>
          <w:rFonts w:ascii="Times New Roman" w:eastAsia="Times New Roman" w:hAnsi="Times New Roman" w:cs="Times New Roman"/>
          <w:b/>
          <w:bCs/>
          <w:color w:val="000000"/>
          <w:kern w:val="0"/>
          <w:sz w:val="27"/>
          <w:szCs w:val="27"/>
          <w:lang w:val="es-MX" w:eastAsia="es-MX"/>
          <w14:ligatures w14:val="none"/>
        </w:rPr>
        <w:t>Transition Note</w:t>
      </w:r>
    </w:p>
    <w:p w14:paraId="6234100A" w14:textId="77777777" w:rsidR="007A4826" w:rsidRPr="007A4826" w:rsidRDefault="007A4826" w:rsidP="007A4826">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7A4826">
        <w:rPr>
          <w:rFonts w:ascii="Times New Roman" w:eastAsia="Times New Roman" w:hAnsi="Times New Roman" w:cs="Times New Roman"/>
          <w:color w:val="000000"/>
          <w:kern w:val="0"/>
          <w:lang w:val="es-MX" w:eastAsia="es-MX"/>
          <w14:ligatures w14:val="none"/>
        </w:rPr>
        <w:lastRenderedPageBreak/>
        <w:t>With the ontological, epistemological, and scientific foundation complete, the framework is now closed. </w:t>
      </w:r>
      <w:r w:rsidRPr="007A4826">
        <w:rPr>
          <w:rFonts w:ascii="Times New Roman" w:eastAsia="Times New Roman" w:hAnsi="Times New Roman" w:cs="Times New Roman"/>
          <w:b/>
          <w:bCs/>
          <w:color w:val="000000"/>
          <w:kern w:val="0"/>
          <w:lang w:val="es-MX" w:eastAsia="es-MX"/>
          <w14:ligatures w14:val="none"/>
        </w:rPr>
        <w:t>Part II</w:t>
      </w:r>
      <w:r w:rsidRPr="007A4826">
        <w:rPr>
          <w:rFonts w:ascii="Times New Roman" w:eastAsia="Times New Roman" w:hAnsi="Times New Roman" w:cs="Times New Roman"/>
          <w:color w:val="000000"/>
          <w:kern w:val="0"/>
          <w:lang w:val="es-MX" w:eastAsia="es-MX"/>
          <w14:ligatures w14:val="none"/>
        </w:rPr>
        <w:t> now applies this paradigm to psychology and the lifeworld, reinterpreting mental suffering, emotion, imagination, and human time as phenomena of belonging rather than as internal errors of the isolated individual.</w:t>
      </w:r>
    </w:p>
    <w:p w14:paraId="02584CB1" w14:textId="77777777" w:rsidR="007A4826" w:rsidRPr="007A4826" w:rsidRDefault="00117EC2" w:rsidP="007A4826">
      <w:pPr>
        <w:rPr>
          <w:rFonts w:ascii="Times New Roman" w:eastAsia="Times New Roman" w:hAnsi="Times New Roman" w:cs="Times New Roman"/>
          <w:kern w:val="0"/>
          <w:lang w:val="es-MX" w:eastAsia="es-MX"/>
          <w14:ligatures w14:val="none"/>
        </w:rPr>
      </w:pPr>
      <w:r>
        <w:pict w14:anchorId="15ABBB92">
          <v:rect id="Horizontal Line 84" o:spid="_x0000_s109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1B4013A" w14:textId="77777777" w:rsidR="00F8523B" w:rsidRPr="00F8523B" w:rsidRDefault="00F8523B" w:rsidP="00F8523B">
      <w:pPr>
        <w:spacing w:before="100" w:beforeAutospacing="1" w:after="100" w:afterAutospacing="1"/>
        <w:outlineLvl w:val="0"/>
        <w:rPr>
          <w:rFonts w:ascii="Times New Roman" w:eastAsia="Times New Roman" w:hAnsi="Times New Roman" w:cs="Times New Roman"/>
          <w:b/>
          <w:bCs/>
          <w:color w:val="000000"/>
          <w:kern w:val="36"/>
          <w:sz w:val="48"/>
          <w:szCs w:val="48"/>
          <w:lang w:val="es-MX" w:eastAsia="es-MX"/>
          <w14:ligatures w14:val="none"/>
        </w:rPr>
      </w:pPr>
      <w:r w:rsidRPr="00F8523B">
        <w:rPr>
          <w:rFonts w:ascii="Times New Roman" w:eastAsia="Times New Roman" w:hAnsi="Times New Roman" w:cs="Times New Roman"/>
          <w:b/>
          <w:bCs/>
          <w:color w:val="000000"/>
          <w:kern w:val="36"/>
          <w:sz w:val="48"/>
          <w:szCs w:val="48"/>
          <w:lang w:val="es-MX" w:eastAsia="es-MX"/>
          <w14:ligatures w14:val="none"/>
        </w:rPr>
        <w:t>PART II</w:t>
      </w:r>
    </w:p>
    <w:p w14:paraId="119FE3B7" w14:textId="77777777" w:rsidR="00F8523B" w:rsidRPr="00F8523B" w:rsidRDefault="00F8523B" w:rsidP="00F8523B">
      <w:pPr>
        <w:spacing w:before="100" w:beforeAutospacing="1" w:after="100" w:afterAutospacing="1"/>
        <w:outlineLvl w:val="0"/>
        <w:rPr>
          <w:rFonts w:ascii="Times New Roman" w:eastAsia="Times New Roman" w:hAnsi="Times New Roman" w:cs="Times New Roman"/>
          <w:b/>
          <w:bCs/>
          <w:color w:val="000000"/>
          <w:kern w:val="36"/>
          <w:sz w:val="48"/>
          <w:szCs w:val="48"/>
          <w:lang w:val="es-MX" w:eastAsia="es-MX"/>
          <w14:ligatures w14:val="none"/>
        </w:rPr>
      </w:pPr>
      <w:r w:rsidRPr="00F8523B">
        <w:rPr>
          <w:rFonts w:ascii="Times New Roman" w:eastAsia="Times New Roman" w:hAnsi="Times New Roman" w:cs="Times New Roman"/>
          <w:b/>
          <w:bCs/>
          <w:color w:val="000000"/>
          <w:kern w:val="36"/>
          <w:sz w:val="48"/>
          <w:szCs w:val="48"/>
          <w:lang w:val="es-MX" w:eastAsia="es-MX"/>
          <w14:ligatures w14:val="none"/>
        </w:rPr>
        <w:t>PSYCHOLOGY AND THE LIFEWORLD</w:t>
      </w:r>
    </w:p>
    <w:p w14:paraId="3DEFAE8F" w14:textId="77777777" w:rsidR="00F8523B" w:rsidRPr="00F8523B" w:rsidRDefault="00117EC2" w:rsidP="00F8523B">
      <w:pPr>
        <w:rPr>
          <w:rFonts w:ascii="Times New Roman" w:eastAsia="Times New Roman" w:hAnsi="Times New Roman" w:cs="Times New Roman"/>
          <w:kern w:val="0"/>
          <w:lang w:val="es-MX" w:eastAsia="es-MX"/>
          <w14:ligatures w14:val="none"/>
        </w:rPr>
      </w:pPr>
      <w:r>
        <w:pict w14:anchorId="74182F37">
          <v:rect id="Horizontal Line 99" o:spid="_x0000_s109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F087DF1" w14:textId="77777777" w:rsidR="00F8523B" w:rsidRPr="00F8523B" w:rsidRDefault="00F8523B" w:rsidP="00F8523B">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F8523B">
        <w:rPr>
          <w:rFonts w:ascii="Times New Roman" w:eastAsia="Times New Roman" w:hAnsi="Times New Roman" w:cs="Times New Roman"/>
          <w:b/>
          <w:bCs/>
          <w:color w:val="000000"/>
          <w:kern w:val="0"/>
          <w:sz w:val="36"/>
          <w:szCs w:val="36"/>
          <w:lang w:val="es-MX" w:eastAsia="es-MX"/>
          <w14:ligatures w14:val="none"/>
        </w:rPr>
        <w:t>SECTION 7</w:t>
      </w:r>
    </w:p>
    <w:p w14:paraId="73D43FCB" w14:textId="77777777" w:rsidR="00F8523B" w:rsidRPr="00F8523B" w:rsidRDefault="00F8523B" w:rsidP="00F8523B">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F8523B">
        <w:rPr>
          <w:rFonts w:ascii="Times New Roman" w:eastAsia="Times New Roman" w:hAnsi="Times New Roman" w:cs="Times New Roman"/>
          <w:b/>
          <w:bCs/>
          <w:color w:val="000000"/>
          <w:kern w:val="0"/>
          <w:sz w:val="36"/>
          <w:szCs w:val="36"/>
          <w:lang w:val="es-MX" w:eastAsia="es-MX"/>
          <w14:ligatures w14:val="none"/>
        </w:rPr>
        <w:t>The Clinic of Action</w:t>
      </w:r>
    </w:p>
    <w:p w14:paraId="30A04642" w14:textId="77777777" w:rsidR="00F8523B" w:rsidRPr="00F8523B" w:rsidRDefault="00F8523B" w:rsidP="00F8523B">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F8523B">
        <w:rPr>
          <w:rFonts w:ascii="Times New Roman" w:eastAsia="Times New Roman" w:hAnsi="Times New Roman" w:cs="Times New Roman"/>
          <w:b/>
          <w:bCs/>
          <w:color w:val="000000"/>
          <w:kern w:val="0"/>
          <w:sz w:val="27"/>
          <w:szCs w:val="27"/>
          <w:lang w:val="es-MX" w:eastAsia="es-MX"/>
          <w14:ligatures w14:val="none"/>
        </w:rPr>
        <w:t>Toward a Psychology of Real Belonging</w:t>
      </w:r>
    </w:p>
    <w:p w14:paraId="0FB42107" w14:textId="77777777" w:rsidR="00F8523B" w:rsidRPr="00F8523B" w:rsidRDefault="00117EC2" w:rsidP="00F8523B">
      <w:pPr>
        <w:rPr>
          <w:rFonts w:ascii="Times New Roman" w:eastAsia="Times New Roman" w:hAnsi="Times New Roman" w:cs="Times New Roman"/>
          <w:kern w:val="0"/>
          <w:lang w:val="es-MX" w:eastAsia="es-MX"/>
          <w14:ligatures w14:val="none"/>
        </w:rPr>
      </w:pPr>
      <w:r>
        <w:pict w14:anchorId="6FE25591">
          <v:rect id="Horizontal Line 100" o:spid="_x0000_s109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0C63D539" w14:textId="77777777" w:rsidR="00F8523B" w:rsidRPr="00F8523B" w:rsidRDefault="00F8523B" w:rsidP="00F8523B">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F8523B">
        <w:rPr>
          <w:rFonts w:ascii="Times New Roman" w:eastAsia="Times New Roman" w:hAnsi="Times New Roman" w:cs="Times New Roman"/>
          <w:b/>
          <w:bCs/>
          <w:color w:val="000000"/>
          <w:kern w:val="0"/>
          <w:sz w:val="27"/>
          <w:szCs w:val="27"/>
          <w:lang w:val="es-MX" w:eastAsia="es-MX"/>
          <w14:ligatures w14:val="none"/>
        </w:rPr>
        <w:t>7.1 The failure of cognitivism and the tyranny of rational effort</w:t>
      </w:r>
    </w:p>
    <w:p w14:paraId="6CF7B0B7"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color w:val="000000"/>
          <w:kern w:val="0"/>
          <w:lang w:val="es-MX" w:eastAsia="es-MX"/>
          <w14:ligatures w14:val="none"/>
        </w:rPr>
        <w:t>Contemporary psychology, especially cognitive-behavioral approaches, has fallen into a rationalist error: believing that human suffering can be resolved solely by “correcting” thoughts. PB denounces this as insufficient:</w:t>
      </w:r>
    </w:p>
    <w:p w14:paraId="7543417B"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t>The fallacy of self-management:</w:t>
      </w:r>
      <w:r w:rsidRPr="00F8523B">
        <w:rPr>
          <w:rFonts w:ascii="Times New Roman" w:eastAsia="Times New Roman" w:hAnsi="Times New Roman" w:cs="Times New Roman"/>
          <w:color w:val="000000"/>
          <w:kern w:val="0"/>
          <w:lang w:val="es-MX" w:eastAsia="es-MX"/>
          <w14:ligatures w14:val="none"/>
        </w:rPr>
        <w:t> The individual is asked, through conscious effort, to modify anxiety or depression, as if these were logical errors.</w:t>
      </w:r>
    </w:p>
    <w:p w14:paraId="30340631"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t>Thought does not heal the bond:</w:t>
      </w:r>
      <w:r w:rsidRPr="00F8523B">
        <w:rPr>
          <w:rFonts w:ascii="Times New Roman" w:eastAsia="Times New Roman" w:hAnsi="Times New Roman" w:cs="Times New Roman"/>
          <w:color w:val="000000"/>
          <w:kern w:val="0"/>
          <w:lang w:val="es-MX" w:eastAsia="es-MX"/>
          <w14:ligatures w14:val="none"/>
        </w:rPr>
        <w:t> If the origin of suffering is a real rupture of belonging (a divorce, a dismissal, social exclusion, or lack of recognition), no “cognitive reframing” can heal the wound. Thought is secondary to the ontological state of the bond.</w:t>
      </w:r>
    </w:p>
    <w:p w14:paraId="56DE5F0A" w14:textId="77777777" w:rsidR="00F8523B" w:rsidRPr="00F8523B" w:rsidRDefault="00117EC2" w:rsidP="00F8523B">
      <w:pPr>
        <w:rPr>
          <w:rFonts w:ascii="Times New Roman" w:eastAsia="Times New Roman" w:hAnsi="Times New Roman" w:cs="Times New Roman"/>
          <w:kern w:val="0"/>
          <w:lang w:val="es-MX" w:eastAsia="es-MX"/>
          <w14:ligatures w14:val="none"/>
        </w:rPr>
      </w:pPr>
      <w:r>
        <w:pict w14:anchorId="00658581">
          <v:rect id="Horizontal Line 101" o:spid="_x0000_s109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BF0E949" w14:textId="77777777" w:rsidR="00F8523B" w:rsidRPr="00F8523B" w:rsidRDefault="00F8523B" w:rsidP="00F8523B">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F8523B">
        <w:rPr>
          <w:rFonts w:ascii="Times New Roman" w:eastAsia="Times New Roman" w:hAnsi="Times New Roman" w:cs="Times New Roman"/>
          <w:b/>
          <w:bCs/>
          <w:color w:val="000000"/>
          <w:kern w:val="0"/>
          <w:sz w:val="27"/>
          <w:szCs w:val="27"/>
          <w:lang w:val="es-MX" w:eastAsia="es-MX"/>
          <w14:ligatures w14:val="none"/>
        </w:rPr>
        <w:t>7.2 Discomfort as ontological rupture</w:t>
      </w:r>
    </w:p>
    <w:p w14:paraId="54326983"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color w:val="000000"/>
          <w:kern w:val="0"/>
          <w:lang w:val="es-MX" w:eastAsia="es-MX"/>
          <w14:ligatures w14:val="none"/>
        </w:rPr>
        <w:t>In this section, we establish that psychological symptoms are not “mental illnesses” in the traditional sense, but cries for help from the Self of Belonging.</w:t>
      </w:r>
    </w:p>
    <w:p w14:paraId="2D06B82F"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t>Anxiety:</w:t>
      </w:r>
      <w:r w:rsidRPr="00F8523B">
        <w:rPr>
          <w:rFonts w:ascii="Times New Roman" w:eastAsia="Times New Roman" w:hAnsi="Times New Roman" w:cs="Times New Roman"/>
          <w:color w:val="000000"/>
          <w:kern w:val="0"/>
          <w:lang w:val="es-MX" w:eastAsia="es-MX"/>
          <w14:ligatures w14:val="none"/>
        </w:rPr>
        <w:t> The visceral fear of disconnection or of losing one’s place in the system.</w:t>
      </w:r>
    </w:p>
    <w:p w14:paraId="75D4A4A2"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lastRenderedPageBreak/>
        <w:t>Depression:</w:t>
      </w:r>
      <w:r w:rsidRPr="00F8523B">
        <w:rPr>
          <w:rFonts w:ascii="Times New Roman" w:eastAsia="Times New Roman" w:hAnsi="Times New Roman" w:cs="Times New Roman"/>
          <w:color w:val="000000"/>
          <w:kern w:val="0"/>
          <w:lang w:val="es-MX" w:eastAsia="es-MX"/>
          <w14:ligatures w14:val="none"/>
        </w:rPr>
        <w:t> The experience of “social death”; the feeling of belonging to nothing meaningful or of being invisible to the network.</w:t>
      </w:r>
    </w:p>
    <w:p w14:paraId="79BCD894"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t>Trauma:</w:t>
      </w:r>
      <w:r w:rsidRPr="00F8523B">
        <w:rPr>
          <w:rFonts w:ascii="Times New Roman" w:eastAsia="Times New Roman" w:hAnsi="Times New Roman" w:cs="Times New Roman"/>
          <w:color w:val="000000"/>
          <w:kern w:val="0"/>
          <w:lang w:val="es-MX" w:eastAsia="es-MX"/>
          <w14:ligatures w14:val="none"/>
        </w:rPr>
        <w:t> A violent fracture in relational trust that disorganizes the subject’s capacity to inhabit the world.</w:t>
      </w:r>
    </w:p>
    <w:p w14:paraId="5CCD9E06" w14:textId="77777777" w:rsidR="00F8523B" w:rsidRPr="00F8523B" w:rsidRDefault="00117EC2" w:rsidP="00F8523B">
      <w:pPr>
        <w:rPr>
          <w:rFonts w:ascii="Times New Roman" w:eastAsia="Times New Roman" w:hAnsi="Times New Roman" w:cs="Times New Roman"/>
          <w:kern w:val="0"/>
          <w:lang w:val="es-MX" w:eastAsia="es-MX"/>
          <w14:ligatures w14:val="none"/>
        </w:rPr>
      </w:pPr>
      <w:r>
        <w:pict w14:anchorId="5BA5EC7F">
          <v:rect id="Horizontal Line 102" o:spid="_x0000_s109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7343A8C" w14:textId="77777777" w:rsidR="00F8523B" w:rsidRPr="00F8523B" w:rsidRDefault="00F8523B" w:rsidP="00F8523B">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F8523B">
        <w:rPr>
          <w:rFonts w:ascii="Times New Roman" w:eastAsia="Times New Roman" w:hAnsi="Times New Roman" w:cs="Times New Roman"/>
          <w:b/>
          <w:bCs/>
          <w:color w:val="000000"/>
          <w:kern w:val="0"/>
          <w:sz w:val="27"/>
          <w:szCs w:val="27"/>
          <w:lang w:val="es-MX" w:eastAsia="es-MX"/>
          <w14:ligatures w14:val="none"/>
        </w:rPr>
        <w:t>7.3 The methodology of the Clinic of Action</w:t>
      </w:r>
    </w:p>
    <w:p w14:paraId="09B6FC0E"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color w:val="000000"/>
          <w:kern w:val="0"/>
          <w:lang w:val="es-MX" w:eastAsia="es-MX"/>
          <w14:ligatures w14:val="none"/>
        </w:rPr>
        <w:t>This is where PB proposes a revolutionary alternative. If the problem is a rupture of belonging, the cure is not “inside” the head, but “outside,” in the world of action:</w:t>
      </w:r>
    </w:p>
    <w:p w14:paraId="4BF06DD7"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t>From the consulting room to the lifeworld:</w:t>
      </w:r>
      <w:r w:rsidRPr="00F8523B">
        <w:rPr>
          <w:rFonts w:ascii="Times New Roman" w:eastAsia="Times New Roman" w:hAnsi="Times New Roman" w:cs="Times New Roman"/>
          <w:color w:val="000000"/>
          <w:kern w:val="0"/>
          <w:lang w:val="es-MX" w:eastAsia="es-MX"/>
          <w14:ligatures w14:val="none"/>
        </w:rPr>
        <w:t> Therapy cannot be only a sealed space of abstract reflection. It must also be a laboratory for rebonding.</w:t>
      </w:r>
    </w:p>
    <w:p w14:paraId="61B2B941"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t>Primacy of action:</w:t>
      </w:r>
      <w:r w:rsidRPr="00F8523B">
        <w:rPr>
          <w:rFonts w:ascii="Times New Roman" w:eastAsia="Times New Roman" w:hAnsi="Times New Roman" w:cs="Times New Roman"/>
          <w:color w:val="000000"/>
          <w:kern w:val="0"/>
          <w:lang w:val="es-MX" w:eastAsia="es-MX"/>
          <w14:ligatures w14:val="none"/>
        </w:rPr>
        <w:t> Healing primarily occurs when the subject performs real acts that restore belonging. This includes repairing damaged bonds, building new communities, or fighting for institutional recognition.</w:t>
      </w:r>
    </w:p>
    <w:p w14:paraId="2079DEE3"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t>The therapist as facilitator of bonds:</w:t>
      </w:r>
      <w:r w:rsidRPr="00F8523B">
        <w:rPr>
          <w:rFonts w:ascii="Times New Roman" w:eastAsia="Times New Roman" w:hAnsi="Times New Roman" w:cs="Times New Roman"/>
          <w:color w:val="000000"/>
          <w:kern w:val="0"/>
          <w:lang w:val="es-MX" w:eastAsia="es-MX"/>
          <w14:ligatures w14:val="none"/>
        </w:rPr>
        <w:t> The clinician is not a distant analyst, but a mediator who helps the subject navigate their emotional and social environment.</w:t>
      </w:r>
    </w:p>
    <w:p w14:paraId="7E686FFF" w14:textId="77777777" w:rsidR="00F8523B" w:rsidRPr="00F8523B" w:rsidRDefault="00117EC2" w:rsidP="00F8523B">
      <w:pPr>
        <w:rPr>
          <w:rFonts w:ascii="Times New Roman" w:eastAsia="Times New Roman" w:hAnsi="Times New Roman" w:cs="Times New Roman"/>
          <w:kern w:val="0"/>
          <w:lang w:val="es-MX" w:eastAsia="es-MX"/>
          <w14:ligatures w14:val="none"/>
        </w:rPr>
      </w:pPr>
      <w:r>
        <w:pict w14:anchorId="3CAA2027">
          <v:rect id="Horizontal Line 103" o:spid="_x0000_s109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079D790F" w14:textId="77777777" w:rsidR="00F8523B" w:rsidRPr="00F8523B" w:rsidRDefault="00F8523B" w:rsidP="00F8523B">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F8523B">
        <w:rPr>
          <w:rFonts w:ascii="Times New Roman" w:eastAsia="Times New Roman" w:hAnsi="Times New Roman" w:cs="Times New Roman"/>
          <w:b/>
          <w:bCs/>
          <w:color w:val="000000"/>
          <w:kern w:val="0"/>
          <w:sz w:val="27"/>
          <w:szCs w:val="27"/>
          <w:lang w:val="es-MX" w:eastAsia="es-MX"/>
          <w14:ligatures w14:val="none"/>
        </w:rPr>
        <w:t>7.4 The difference from traditional therapies</w:t>
      </w:r>
    </w:p>
    <w:p w14:paraId="3F39EBD2"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color w:val="000000"/>
          <w:kern w:val="0"/>
          <w:lang w:val="es-MX" w:eastAsia="es-MX"/>
          <w14:ligatures w14:val="none"/>
        </w:rPr>
        <w:t>PB establishes a clear contrast that is vital for this section:</w:t>
      </w:r>
    </w:p>
    <w:p w14:paraId="2C18BA0C"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t>Psychoanalysis:</w:t>
      </w:r>
      <w:r w:rsidRPr="00F8523B">
        <w:rPr>
          <w:rFonts w:ascii="Times New Roman" w:eastAsia="Times New Roman" w:hAnsi="Times New Roman" w:cs="Times New Roman"/>
          <w:color w:val="000000"/>
          <w:kern w:val="0"/>
          <w:lang w:val="es-MX" w:eastAsia="es-MX"/>
          <w14:ligatures w14:val="none"/>
        </w:rPr>
        <w:t> It gets lost in the archaeology of the past; the Clinic of Action focuses on present belonging.</w:t>
      </w:r>
    </w:p>
    <w:p w14:paraId="4BA62145"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t>Behaviorism:</w:t>
      </w:r>
      <w:r w:rsidRPr="00F8523B">
        <w:rPr>
          <w:rFonts w:ascii="Times New Roman" w:eastAsia="Times New Roman" w:hAnsi="Times New Roman" w:cs="Times New Roman"/>
          <w:color w:val="000000"/>
          <w:kern w:val="0"/>
          <w:lang w:val="es-MX" w:eastAsia="es-MX"/>
          <w14:ligatures w14:val="none"/>
        </w:rPr>
        <w:t> It seeks to modify mechanical behaviors; PB seeks to restore relational meanings.</w:t>
      </w:r>
    </w:p>
    <w:p w14:paraId="3F5735C6"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b/>
          <w:bCs/>
          <w:color w:val="000000"/>
          <w:kern w:val="0"/>
          <w:lang w:val="es-MX" w:eastAsia="es-MX"/>
          <w14:ligatures w14:val="none"/>
        </w:rPr>
        <w:t>Humanism:</w:t>
      </w:r>
      <w:r w:rsidRPr="00F8523B">
        <w:rPr>
          <w:rFonts w:ascii="Times New Roman" w:eastAsia="Times New Roman" w:hAnsi="Times New Roman" w:cs="Times New Roman"/>
          <w:color w:val="000000"/>
          <w:kern w:val="0"/>
          <w:lang w:val="es-MX" w:eastAsia="es-MX"/>
          <w14:ligatures w14:val="none"/>
        </w:rPr>
        <w:t> It often exalts individual “self-actualization”; PB affirms that no realization is possible outside belonging.</w:t>
      </w:r>
    </w:p>
    <w:p w14:paraId="0FB6C161" w14:textId="77777777" w:rsidR="00F8523B" w:rsidRPr="00F8523B" w:rsidRDefault="00117EC2" w:rsidP="00F8523B">
      <w:pPr>
        <w:rPr>
          <w:rFonts w:ascii="Times New Roman" w:eastAsia="Times New Roman" w:hAnsi="Times New Roman" w:cs="Times New Roman"/>
          <w:kern w:val="0"/>
          <w:lang w:val="es-MX" w:eastAsia="es-MX"/>
          <w14:ligatures w14:val="none"/>
        </w:rPr>
      </w:pPr>
      <w:r>
        <w:pict w14:anchorId="791821AC">
          <v:rect id="Horizontal Line 104" o:spid="_x0000_s109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1254E8C" w14:textId="77777777" w:rsidR="00F8523B" w:rsidRPr="00F8523B" w:rsidRDefault="00F8523B" w:rsidP="00F8523B">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F8523B">
        <w:rPr>
          <w:rFonts w:ascii="Times New Roman" w:eastAsia="Times New Roman" w:hAnsi="Times New Roman" w:cs="Times New Roman"/>
          <w:b/>
          <w:bCs/>
          <w:color w:val="000000"/>
          <w:kern w:val="0"/>
          <w:sz w:val="27"/>
          <w:szCs w:val="27"/>
          <w:lang w:val="es-MX" w:eastAsia="es-MX"/>
          <w14:ligatures w14:val="none"/>
        </w:rPr>
        <w:t>Conclusion of the section</w:t>
      </w:r>
    </w:p>
    <w:p w14:paraId="3F43466C"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color w:val="000000"/>
          <w:kern w:val="0"/>
          <w:lang w:val="es-MX" w:eastAsia="es-MX"/>
          <w14:ligatures w14:val="none"/>
        </w:rPr>
        <w:t>This section concludes that psychology must cease to be a science only of the “inside” and become a science of connection. Mental health is, ultimately, the capacity of a human being to inhabit a network of belongings in which they are recognized, sheltered, and valued. Healing is primarily an act of return to shared life.</w:t>
      </w:r>
    </w:p>
    <w:p w14:paraId="12F176ED" w14:textId="77777777" w:rsidR="00F8523B" w:rsidRPr="00F8523B" w:rsidRDefault="00117EC2" w:rsidP="00F8523B">
      <w:pPr>
        <w:rPr>
          <w:rFonts w:ascii="Times New Roman" w:eastAsia="Times New Roman" w:hAnsi="Times New Roman" w:cs="Times New Roman"/>
          <w:kern w:val="0"/>
          <w:lang w:val="es-MX" w:eastAsia="es-MX"/>
          <w14:ligatures w14:val="none"/>
        </w:rPr>
      </w:pPr>
      <w:r>
        <w:pict w14:anchorId="4DF87854">
          <v:rect id="Horizontal Line 105" o:spid="_x0000_s109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46C25D5" w14:textId="77777777" w:rsidR="00F8523B" w:rsidRPr="00F8523B" w:rsidRDefault="00F8523B" w:rsidP="00F8523B">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F8523B">
        <w:rPr>
          <w:rFonts w:ascii="Times New Roman" w:eastAsia="Times New Roman" w:hAnsi="Times New Roman" w:cs="Times New Roman"/>
          <w:b/>
          <w:bCs/>
          <w:color w:val="000000"/>
          <w:kern w:val="0"/>
          <w:sz w:val="27"/>
          <w:szCs w:val="27"/>
          <w:lang w:val="es-MX" w:eastAsia="es-MX"/>
          <w14:ligatures w14:val="none"/>
        </w:rPr>
        <w:t>Transition Note</w:t>
      </w:r>
    </w:p>
    <w:p w14:paraId="53F43E02" w14:textId="77777777" w:rsidR="00F8523B" w:rsidRPr="00F8523B" w:rsidRDefault="00F8523B" w:rsidP="00F8523B">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F8523B">
        <w:rPr>
          <w:rFonts w:ascii="Times New Roman" w:eastAsia="Times New Roman" w:hAnsi="Times New Roman" w:cs="Times New Roman"/>
          <w:color w:val="000000"/>
          <w:kern w:val="0"/>
          <w:lang w:val="es-MX" w:eastAsia="es-MX"/>
          <w14:ligatures w14:val="none"/>
        </w:rPr>
        <w:t>After redefining psychic suffering as an ontological rupture of belonging, it is necessary to understand the </w:t>
      </w:r>
      <w:r w:rsidRPr="00F8523B">
        <w:rPr>
          <w:rFonts w:ascii="Times New Roman" w:eastAsia="Times New Roman" w:hAnsi="Times New Roman" w:cs="Times New Roman"/>
          <w:b/>
          <w:bCs/>
          <w:color w:val="000000"/>
          <w:kern w:val="0"/>
          <w:lang w:val="es-MX" w:eastAsia="es-MX"/>
          <w14:ligatures w14:val="none"/>
        </w:rPr>
        <w:t>internal language</w:t>
      </w:r>
      <w:r w:rsidRPr="00F8523B">
        <w:rPr>
          <w:rFonts w:ascii="Times New Roman" w:eastAsia="Times New Roman" w:hAnsi="Times New Roman" w:cs="Times New Roman"/>
          <w:color w:val="000000"/>
          <w:kern w:val="0"/>
          <w:lang w:val="es-MX" w:eastAsia="es-MX"/>
          <w14:ligatures w14:val="none"/>
        </w:rPr>
        <w:t> through which that rupture manifests itself. </w:t>
      </w:r>
      <w:r w:rsidRPr="00F8523B">
        <w:rPr>
          <w:rFonts w:ascii="Times New Roman" w:eastAsia="Times New Roman" w:hAnsi="Times New Roman" w:cs="Times New Roman"/>
          <w:b/>
          <w:bCs/>
          <w:color w:val="000000"/>
          <w:kern w:val="0"/>
          <w:lang w:val="es-MX" w:eastAsia="es-MX"/>
          <w14:ligatures w14:val="none"/>
        </w:rPr>
        <w:t>Section 8</w:t>
      </w:r>
      <w:r w:rsidRPr="00F8523B">
        <w:rPr>
          <w:rFonts w:ascii="Times New Roman" w:eastAsia="Times New Roman" w:hAnsi="Times New Roman" w:cs="Times New Roman"/>
          <w:color w:val="000000"/>
          <w:kern w:val="0"/>
          <w:lang w:val="es-MX" w:eastAsia="es-MX"/>
          <w14:ligatures w14:val="none"/>
        </w:rPr>
        <w:t> shows that affect is not an obstacle to reason, but the ontological compass that informs the Self of its place within the bond.</w:t>
      </w:r>
    </w:p>
    <w:p w14:paraId="5BFBC690" w14:textId="77777777" w:rsidR="00F8523B" w:rsidRPr="00F8523B" w:rsidRDefault="00117EC2" w:rsidP="00F8523B">
      <w:pPr>
        <w:rPr>
          <w:rFonts w:ascii="Times New Roman" w:eastAsia="Times New Roman" w:hAnsi="Times New Roman" w:cs="Times New Roman"/>
          <w:kern w:val="0"/>
          <w:lang w:val="es-MX" w:eastAsia="es-MX"/>
          <w14:ligatures w14:val="none"/>
        </w:rPr>
      </w:pPr>
      <w:r>
        <w:pict w14:anchorId="7E699C0F">
          <v:rect id="Horizontal Line 106" o:spid="_x0000_s108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019EFE6F" w14:textId="77777777" w:rsidR="00140E2C" w:rsidRPr="00140E2C" w:rsidRDefault="00140E2C" w:rsidP="00140E2C">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40E2C">
        <w:rPr>
          <w:rFonts w:ascii="Times New Roman" w:eastAsia="Times New Roman" w:hAnsi="Times New Roman" w:cs="Times New Roman"/>
          <w:b/>
          <w:bCs/>
          <w:color w:val="000000"/>
          <w:kern w:val="0"/>
          <w:sz w:val="36"/>
          <w:szCs w:val="36"/>
          <w:lang w:val="es-MX" w:eastAsia="es-MX"/>
          <w14:ligatures w14:val="none"/>
        </w:rPr>
        <w:t>SECTION 9</w:t>
      </w:r>
    </w:p>
    <w:p w14:paraId="4B93A2FE" w14:textId="77777777" w:rsidR="00140E2C" w:rsidRPr="00140E2C" w:rsidRDefault="00140E2C" w:rsidP="00140E2C">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40E2C">
        <w:rPr>
          <w:rFonts w:ascii="Times New Roman" w:eastAsia="Times New Roman" w:hAnsi="Times New Roman" w:cs="Times New Roman"/>
          <w:b/>
          <w:bCs/>
          <w:color w:val="000000"/>
          <w:kern w:val="0"/>
          <w:sz w:val="36"/>
          <w:szCs w:val="36"/>
          <w:lang w:val="es-MX" w:eastAsia="es-MX"/>
          <w14:ligatures w14:val="none"/>
        </w:rPr>
        <w:t>Pathologies of Belonging</w:t>
      </w:r>
    </w:p>
    <w:p w14:paraId="79E0CCBA"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4DFE2EEF">
          <v:rect id="Horizontal Line 115" o:spid="_x0000_s108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01AFACD"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9.1 Why a theory of belonging needs its pathology</w:t>
      </w:r>
    </w:p>
    <w:p w14:paraId="66144E48"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Placing belonging as a primary ontological category requires avoiding any idealization of the bond. Not every belonging heals; some </w:t>
      </w:r>
      <w:r w:rsidRPr="00140E2C">
        <w:rPr>
          <w:rFonts w:ascii="Times New Roman" w:eastAsia="Times New Roman" w:hAnsi="Times New Roman" w:cs="Times New Roman"/>
          <w:b/>
          <w:bCs/>
          <w:color w:val="000000"/>
          <w:kern w:val="0"/>
          <w:lang w:val="es-MX" w:eastAsia="es-MX"/>
          <w14:ligatures w14:val="none"/>
        </w:rPr>
        <w:t>protect</w:t>
      </w:r>
      <w:r w:rsidRPr="00140E2C">
        <w:rPr>
          <w:rFonts w:ascii="Times New Roman" w:eastAsia="Times New Roman" w:hAnsi="Times New Roman" w:cs="Times New Roman"/>
          <w:color w:val="000000"/>
          <w:kern w:val="0"/>
          <w:lang w:val="es-MX" w:eastAsia="es-MX"/>
          <w14:ligatures w14:val="none"/>
        </w:rPr>
        <w:t>, others </w:t>
      </w:r>
      <w:r w:rsidRPr="00140E2C">
        <w:rPr>
          <w:rFonts w:ascii="Times New Roman" w:eastAsia="Times New Roman" w:hAnsi="Times New Roman" w:cs="Times New Roman"/>
          <w:b/>
          <w:bCs/>
          <w:color w:val="000000"/>
          <w:kern w:val="0"/>
          <w:lang w:val="es-MX" w:eastAsia="es-MX"/>
          <w14:ligatures w14:val="none"/>
        </w:rPr>
        <w:t>capture</w:t>
      </w:r>
      <w:r w:rsidRPr="00140E2C">
        <w:rPr>
          <w:rFonts w:ascii="Times New Roman" w:eastAsia="Times New Roman" w:hAnsi="Times New Roman" w:cs="Times New Roman"/>
          <w:color w:val="000000"/>
          <w:kern w:val="0"/>
          <w:lang w:val="es-MX" w:eastAsia="es-MX"/>
          <w14:ligatures w14:val="none"/>
        </w:rPr>
        <w:t>. Human suffering arises not only from the absence of belonging, but also from </w:t>
      </w:r>
      <w:r w:rsidRPr="00140E2C">
        <w:rPr>
          <w:rFonts w:ascii="Times New Roman" w:eastAsia="Times New Roman" w:hAnsi="Times New Roman" w:cs="Times New Roman"/>
          <w:b/>
          <w:bCs/>
          <w:color w:val="000000"/>
          <w:kern w:val="0"/>
          <w:lang w:val="es-MX" w:eastAsia="es-MX"/>
          <w14:ligatures w14:val="none"/>
        </w:rPr>
        <w:t>deformed ways of belonging</w:t>
      </w:r>
      <w:r w:rsidRPr="00140E2C">
        <w:rPr>
          <w:rFonts w:ascii="Times New Roman" w:eastAsia="Times New Roman" w:hAnsi="Times New Roman" w:cs="Times New Roman"/>
          <w:color w:val="000000"/>
          <w:kern w:val="0"/>
          <w:lang w:val="es-MX" w:eastAsia="es-MX"/>
          <w14:ligatures w14:val="none"/>
        </w:rPr>
        <w:t>.</w:t>
      </w:r>
    </w:p>
    <w:p w14:paraId="340C08C2"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This section introduces a fundamental diagnosis: psychological, social, and institutional discomfort arises when belonging becomes absent, closed, conditional, instrumental, or arbitrary.</w:t>
      </w:r>
    </w:p>
    <w:p w14:paraId="4CB8C3D5"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377D7A8A">
          <v:rect id="Horizontal Line 116" o:spid="_x0000_s108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73D958C"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9.2 Minimal typology of pathologies of belonging</w:t>
      </w:r>
    </w:p>
    <w:p w14:paraId="409F0D87"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1. Closed belonging (tribalism)</w:t>
      </w:r>
      <w:r w:rsidRPr="00140E2C">
        <w:rPr>
          <w:rFonts w:ascii="Times New Roman" w:eastAsia="Times New Roman" w:hAnsi="Times New Roman" w:cs="Times New Roman"/>
          <w:color w:val="000000"/>
          <w:kern w:val="0"/>
          <w:lang w:val="es-MX" w:eastAsia="es-MX"/>
          <w14:ligatures w14:val="none"/>
        </w:rPr>
        <w:br/>
        <w:t>Identity based on the exclusion of the non-member.</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Symptoms:</w:t>
      </w:r>
      <w:r w:rsidRPr="00140E2C">
        <w:rPr>
          <w:rFonts w:ascii="Times New Roman" w:eastAsia="Times New Roman" w:hAnsi="Times New Roman" w:cs="Times New Roman"/>
          <w:color w:val="000000"/>
          <w:kern w:val="0"/>
          <w:lang w:val="es-MX" w:eastAsia="es-MX"/>
          <w14:ligatures w14:val="none"/>
        </w:rPr>
        <w:t> polarization, paranoia, symbolic or real violence.</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Ontological core:</w:t>
      </w:r>
      <w:r w:rsidRPr="00140E2C">
        <w:rPr>
          <w:rFonts w:ascii="Times New Roman" w:eastAsia="Times New Roman" w:hAnsi="Times New Roman" w:cs="Times New Roman"/>
          <w:color w:val="000000"/>
          <w:kern w:val="0"/>
          <w:lang w:val="es-MX" w:eastAsia="es-MX"/>
          <w14:ligatures w14:val="none"/>
        </w:rPr>
        <w:t> we exist only if the other does not belong.</w:t>
      </w:r>
    </w:p>
    <w:p w14:paraId="30D6BC93"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2. Conditional belonging</w:t>
      </w:r>
      <w:r w:rsidRPr="00140E2C">
        <w:rPr>
          <w:rFonts w:ascii="Times New Roman" w:eastAsia="Times New Roman" w:hAnsi="Times New Roman" w:cs="Times New Roman"/>
          <w:color w:val="000000"/>
          <w:kern w:val="0"/>
          <w:lang w:val="es-MX" w:eastAsia="es-MX"/>
          <w14:ligatures w14:val="none"/>
        </w:rPr>
        <w:br/>
        <w:t>Recognition depends on the permanent fulfillment of conditions.</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Symptoms:</w:t>
      </w:r>
      <w:r w:rsidRPr="00140E2C">
        <w:rPr>
          <w:rFonts w:ascii="Times New Roman" w:eastAsia="Times New Roman" w:hAnsi="Times New Roman" w:cs="Times New Roman"/>
          <w:color w:val="000000"/>
          <w:kern w:val="0"/>
          <w:lang w:val="es-MX" w:eastAsia="es-MX"/>
          <w14:ligatures w14:val="none"/>
        </w:rPr>
        <w:t> chronic anxiety, hypervigilance, affective submission.</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Core:</w:t>
      </w:r>
      <w:r w:rsidRPr="00140E2C">
        <w:rPr>
          <w:rFonts w:ascii="Times New Roman" w:eastAsia="Times New Roman" w:hAnsi="Times New Roman" w:cs="Times New Roman"/>
          <w:color w:val="000000"/>
          <w:kern w:val="0"/>
          <w:lang w:val="es-MX" w:eastAsia="es-MX"/>
          <w14:ligatures w14:val="none"/>
        </w:rPr>
        <w:t> if I fail, I cease to exist for the other.</w:t>
      </w:r>
    </w:p>
    <w:p w14:paraId="390D26A6"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3. Instrumental belonging</w:t>
      </w:r>
      <w:r w:rsidRPr="00140E2C">
        <w:rPr>
          <w:rFonts w:ascii="Times New Roman" w:eastAsia="Times New Roman" w:hAnsi="Times New Roman" w:cs="Times New Roman"/>
          <w:color w:val="000000"/>
          <w:kern w:val="0"/>
          <w:lang w:val="es-MX" w:eastAsia="es-MX"/>
          <w14:ligatures w14:val="none"/>
        </w:rPr>
        <w:br/>
        <w:t>The value of the Self depends on usefulness, performance, or productivity.</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Symptoms:</w:t>
      </w:r>
      <w:r w:rsidRPr="00140E2C">
        <w:rPr>
          <w:rFonts w:ascii="Times New Roman" w:eastAsia="Times New Roman" w:hAnsi="Times New Roman" w:cs="Times New Roman"/>
          <w:color w:val="000000"/>
          <w:kern w:val="0"/>
          <w:lang w:val="es-MX" w:eastAsia="es-MX"/>
          <w14:ligatures w14:val="none"/>
        </w:rPr>
        <w:t> structural shame, burnout, practical nihilism.</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Core:</w:t>
      </w:r>
      <w:r w:rsidRPr="00140E2C">
        <w:rPr>
          <w:rFonts w:ascii="Times New Roman" w:eastAsia="Times New Roman" w:hAnsi="Times New Roman" w:cs="Times New Roman"/>
          <w:color w:val="000000"/>
          <w:kern w:val="0"/>
          <w:lang w:val="es-MX" w:eastAsia="es-MX"/>
          <w14:ligatures w14:val="none"/>
        </w:rPr>
        <w:t> my being is worth only by my function.</w:t>
      </w:r>
    </w:p>
    <w:p w14:paraId="48908093"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lastRenderedPageBreak/>
        <w:t>4. Arbitrary belonging</w:t>
      </w:r>
      <w:r w:rsidRPr="00140E2C">
        <w:rPr>
          <w:rFonts w:ascii="Times New Roman" w:eastAsia="Times New Roman" w:hAnsi="Times New Roman" w:cs="Times New Roman"/>
          <w:color w:val="000000"/>
          <w:kern w:val="0"/>
          <w:lang w:val="es-MX" w:eastAsia="es-MX"/>
          <w14:ligatures w14:val="none"/>
        </w:rPr>
        <w:br/>
        <w:t>Access to the bond depends on power or caprice.</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Symptoms:</w:t>
      </w:r>
      <w:r w:rsidRPr="00140E2C">
        <w:rPr>
          <w:rFonts w:ascii="Times New Roman" w:eastAsia="Times New Roman" w:hAnsi="Times New Roman" w:cs="Times New Roman"/>
          <w:color w:val="000000"/>
          <w:kern w:val="0"/>
          <w:lang w:val="es-MX" w:eastAsia="es-MX"/>
          <w14:ligatures w14:val="none"/>
        </w:rPr>
        <w:t> fear, servility, corruption, cynicism.</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Core:</w:t>
      </w:r>
      <w:r w:rsidRPr="00140E2C">
        <w:rPr>
          <w:rFonts w:ascii="Times New Roman" w:eastAsia="Times New Roman" w:hAnsi="Times New Roman" w:cs="Times New Roman"/>
          <w:color w:val="000000"/>
          <w:kern w:val="0"/>
          <w:lang w:val="es-MX" w:eastAsia="es-MX"/>
          <w14:ligatures w14:val="none"/>
        </w:rPr>
        <w:t> to belong is to obey.</w:t>
      </w:r>
    </w:p>
    <w:p w14:paraId="6AA1722C"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5. Phantasmatic belonging</w:t>
      </w:r>
      <w:r w:rsidRPr="00140E2C">
        <w:rPr>
          <w:rFonts w:ascii="Times New Roman" w:eastAsia="Times New Roman" w:hAnsi="Times New Roman" w:cs="Times New Roman"/>
          <w:color w:val="000000"/>
          <w:kern w:val="0"/>
          <w:lang w:val="es-MX" w:eastAsia="es-MX"/>
          <w14:ligatures w14:val="none"/>
        </w:rPr>
        <w:br/>
        <w:t>Institutions that retain form but lose their sheltering function.</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Symptoms:</w:t>
      </w:r>
      <w:r w:rsidRPr="00140E2C">
        <w:rPr>
          <w:rFonts w:ascii="Times New Roman" w:eastAsia="Times New Roman" w:hAnsi="Times New Roman" w:cs="Times New Roman"/>
          <w:color w:val="000000"/>
          <w:kern w:val="0"/>
          <w:lang w:val="es-MX" w:eastAsia="es-MX"/>
          <w14:ligatures w14:val="none"/>
        </w:rPr>
        <w:t> crises of legitimacy, social withdrawal, collective panic.</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Core:</w:t>
      </w:r>
      <w:r w:rsidRPr="00140E2C">
        <w:rPr>
          <w:rFonts w:ascii="Times New Roman" w:eastAsia="Times New Roman" w:hAnsi="Times New Roman" w:cs="Times New Roman"/>
          <w:color w:val="000000"/>
          <w:kern w:val="0"/>
          <w:lang w:val="es-MX" w:eastAsia="es-MX"/>
          <w14:ligatures w14:val="none"/>
        </w:rPr>
        <w:t> the collective fantasy no longer sustains life.</w:t>
      </w:r>
    </w:p>
    <w:p w14:paraId="4EA5FBF8"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6. Structural non-belonging</w:t>
      </w:r>
      <w:r w:rsidRPr="00140E2C">
        <w:rPr>
          <w:rFonts w:ascii="Times New Roman" w:eastAsia="Times New Roman" w:hAnsi="Times New Roman" w:cs="Times New Roman"/>
          <w:color w:val="000000"/>
          <w:kern w:val="0"/>
          <w:lang w:val="es-MX" w:eastAsia="es-MX"/>
          <w14:ligatures w14:val="none"/>
        </w:rPr>
        <w:br/>
        <w:t>Systematic exclusion from access to social and institutional bonds.</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Symptoms:</w:t>
      </w:r>
      <w:r w:rsidRPr="00140E2C">
        <w:rPr>
          <w:rFonts w:ascii="Times New Roman" w:eastAsia="Times New Roman" w:hAnsi="Times New Roman" w:cs="Times New Roman"/>
          <w:color w:val="000000"/>
          <w:kern w:val="0"/>
          <w:lang w:val="es-MX" w:eastAsia="es-MX"/>
          <w14:ligatures w14:val="none"/>
        </w:rPr>
        <w:t> social depression, violence, survival economies.</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Core:</w:t>
      </w:r>
      <w:r w:rsidRPr="00140E2C">
        <w:rPr>
          <w:rFonts w:ascii="Times New Roman" w:eastAsia="Times New Roman" w:hAnsi="Times New Roman" w:cs="Times New Roman"/>
          <w:color w:val="000000"/>
          <w:kern w:val="0"/>
          <w:lang w:val="es-MX" w:eastAsia="es-MX"/>
          <w14:ligatures w14:val="none"/>
        </w:rPr>
        <w:t> there is no place for me in the world.</w:t>
      </w:r>
    </w:p>
    <w:p w14:paraId="50C027D8"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39111B08">
          <v:rect id="Horizontal Line 117" o:spid="_x0000_s108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6C55FA2"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9.3 Clinical and social indicators</w:t>
      </w:r>
    </w:p>
    <w:p w14:paraId="0CF2C5B6"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Pathologies of belonging manifest through convergent signals:</w:t>
      </w:r>
    </w:p>
    <w:p w14:paraId="58979455"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Limbic:</w:t>
      </w:r>
      <w:r w:rsidRPr="00140E2C">
        <w:rPr>
          <w:rFonts w:ascii="Times New Roman" w:eastAsia="Times New Roman" w:hAnsi="Times New Roman" w:cs="Times New Roman"/>
          <w:color w:val="000000"/>
          <w:kern w:val="0"/>
          <w:lang w:val="es-MX" w:eastAsia="es-MX"/>
          <w14:ligatures w14:val="none"/>
        </w:rPr>
        <w:t> persistent anxiety, affective shutdown, dissociation.</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Moral:</w:t>
      </w:r>
      <w:r w:rsidRPr="00140E2C">
        <w:rPr>
          <w:rFonts w:ascii="Times New Roman" w:eastAsia="Times New Roman" w:hAnsi="Times New Roman" w:cs="Times New Roman"/>
          <w:color w:val="000000"/>
          <w:kern w:val="0"/>
          <w:lang w:val="es-MX" w:eastAsia="es-MX"/>
          <w14:ligatures w14:val="none"/>
        </w:rPr>
        <w:t> humiliation, guilt without possibility of repair.</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Institutional:</w:t>
      </w:r>
      <w:r w:rsidRPr="00140E2C">
        <w:rPr>
          <w:rFonts w:ascii="Times New Roman" w:eastAsia="Times New Roman" w:hAnsi="Times New Roman" w:cs="Times New Roman"/>
          <w:color w:val="000000"/>
          <w:kern w:val="0"/>
          <w:lang w:val="es-MX" w:eastAsia="es-MX"/>
          <w14:ligatures w14:val="none"/>
        </w:rPr>
        <w:t> unpredictability, arbitrariness, punishment without process.</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Economic:</w:t>
      </w:r>
      <w:r w:rsidRPr="00140E2C">
        <w:rPr>
          <w:rFonts w:ascii="Times New Roman" w:eastAsia="Times New Roman" w:hAnsi="Times New Roman" w:cs="Times New Roman"/>
          <w:color w:val="000000"/>
          <w:kern w:val="0"/>
          <w:lang w:val="es-MX" w:eastAsia="es-MX"/>
          <w14:ligatures w14:val="none"/>
        </w:rPr>
        <w:t> precarity that destroys future and recognition.</w:t>
      </w:r>
    </w:p>
    <w:p w14:paraId="4A226A14"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78CFC8FB">
          <v:rect id="Horizontal Line 118" o:spid="_x0000_s108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54C5C01"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9.4 Therapeutic principles of intervention</w:t>
      </w:r>
    </w:p>
    <w:p w14:paraId="7D726AED"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From the Clinic of Action and the institutionalism of belonging, three principles follow:</w:t>
      </w:r>
    </w:p>
    <w:p w14:paraId="297CFAC3"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Open:</w:t>
      </w:r>
      <w:r w:rsidRPr="00140E2C">
        <w:rPr>
          <w:rFonts w:ascii="Times New Roman" w:eastAsia="Times New Roman" w:hAnsi="Times New Roman" w:cs="Times New Roman"/>
          <w:color w:val="000000"/>
          <w:kern w:val="0"/>
          <w:lang w:val="es-MX" w:eastAsia="es-MX"/>
          <w14:ligatures w14:val="none"/>
        </w:rPr>
        <w:t> transform closed belongings into porous structures.</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De-arbitrarize:</w:t>
      </w:r>
      <w:r w:rsidRPr="00140E2C">
        <w:rPr>
          <w:rFonts w:ascii="Times New Roman" w:eastAsia="Times New Roman" w:hAnsi="Times New Roman" w:cs="Times New Roman"/>
          <w:color w:val="000000"/>
          <w:kern w:val="0"/>
          <w:lang w:val="es-MX" w:eastAsia="es-MX"/>
          <w14:ligatures w14:val="none"/>
        </w:rPr>
        <w:t> replace caprice with justifiable rules.</w:t>
      </w:r>
      <w:r w:rsidRPr="00140E2C">
        <w:rPr>
          <w:rFonts w:ascii="Times New Roman" w:eastAsia="Times New Roman" w:hAnsi="Times New Roman" w:cs="Times New Roman"/>
          <w:color w:val="000000"/>
          <w:kern w:val="0"/>
          <w:lang w:val="es-MX" w:eastAsia="es-MX"/>
          <w14:ligatures w14:val="none"/>
        </w:rPr>
        <w:br/>
      </w:r>
      <w:r w:rsidRPr="00140E2C">
        <w:rPr>
          <w:rFonts w:ascii="Times New Roman" w:eastAsia="Times New Roman" w:hAnsi="Times New Roman" w:cs="Times New Roman"/>
          <w:b/>
          <w:bCs/>
          <w:color w:val="000000"/>
          <w:kern w:val="0"/>
          <w:lang w:val="es-MX" w:eastAsia="es-MX"/>
          <w14:ligatures w14:val="none"/>
        </w:rPr>
        <w:t>Repair continuity:</w:t>
      </w:r>
      <w:r w:rsidRPr="00140E2C">
        <w:rPr>
          <w:rFonts w:ascii="Times New Roman" w:eastAsia="Times New Roman" w:hAnsi="Times New Roman" w:cs="Times New Roman"/>
          <w:color w:val="000000"/>
          <w:kern w:val="0"/>
          <w:lang w:val="es-MX" w:eastAsia="es-MX"/>
          <w14:ligatures w14:val="none"/>
        </w:rPr>
        <w:t> restore memory, presence, and promise.</w:t>
      </w:r>
    </w:p>
    <w:p w14:paraId="3AACDDA3"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0F4A3B8C">
          <v:rect id="Horizontal Line 119" o:spid="_x0000_s108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4BF850B"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Conclusion of the section</w:t>
      </w:r>
    </w:p>
    <w:p w14:paraId="125FADC6"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The problem of the contemporary world is not an excess of belonging, but its </w:t>
      </w:r>
      <w:r w:rsidRPr="00140E2C">
        <w:rPr>
          <w:rFonts w:ascii="Times New Roman" w:eastAsia="Times New Roman" w:hAnsi="Times New Roman" w:cs="Times New Roman"/>
          <w:b/>
          <w:bCs/>
          <w:color w:val="000000"/>
          <w:kern w:val="0"/>
          <w:lang w:val="es-MX" w:eastAsia="es-MX"/>
          <w14:ligatures w14:val="none"/>
        </w:rPr>
        <w:t>deformation</w:t>
      </w:r>
      <w:r w:rsidRPr="00140E2C">
        <w:rPr>
          <w:rFonts w:ascii="Times New Roman" w:eastAsia="Times New Roman" w:hAnsi="Times New Roman" w:cs="Times New Roman"/>
          <w:color w:val="000000"/>
          <w:kern w:val="0"/>
          <w:lang w:val="es-MX" w:eastAsia="es-MX"/>
          <w14:ligatures w14:val="none"/>
        </w:rPr>
        <w:t>. The ethical, clinical, and political task is not to break bonds, but to </w:t>
      </w:r>
      <w:r w:rsidRPr="00140E2C">
        <w:rPr>
          <w:rFonts w:ascii="Times New Roman" w:eastAsia="Times New Roman" w:hAnsi="Times New Roman" w:cs="Times New Roman"/>
          <w:b/>
          <w:bCs/>
          <w:color w:val="000000"/>
          <w:kern w:val="0"/>
          <w:lang w:val="es-MX" w:eastAsia="es-MX"/>
          <w14:ligatures w14:val="none"/>
        </w:rPr>
        <w:t>heal them</w:t>
      </w:r>
      <w:r w:rsidRPr="00140E2C">
        <w:rPr>
          <w:rFonts w:ascii="Times New Roman" w:eastAsia="Times New Roman" w:hAnsi="Times New Roman" w:cs="Times New Roman"/>
          <w:color w:val="000000"/>
          <w:kern w:val="0"/>
          <w:lang w:val="es-MX" w:eastAsia="es-MX"/>
          <w14:ligatures w14:val="none"/>
        </w:rPr>
        <w:t>: to open them, justify them, and make them repairable.</w:t>
      </w:r>
    </w:p>
    <w:p w14:paraId="7B9A2FEF"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39E7E508">
          <v:rect id="Horizontal Line 120" o:spid="_x0000_s108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52DEE11"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lastRenderedPageBreak/>
        <w:t>Transition Note</w:t>
      </w:r>
    </w:p>
    <w:p w14:paraId="2E12E0F6"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Having identified the deformations of the bond, a decisive question arises: </w:t>
      </w:r>
      <w:r w:rsidRPr="00140E2C">
        <w:rPr>
          <w:rFonts w:ascii="Times New Roman" w:eastAsia="Times New Roman" w:hAnsi="Times New Roman" w:cs="Times New Roman"/>
          <w:b/>
          <w:bCs/>
          <w:color w:val="000000"/>
          <w:kern w:val="0"/>
          <w:lang w:val="es-MX" w:eastAsia="es-MX"/>
          <w14:ligatures w14:val="none"/>
        </w:rPr>
        <w:t>how does the Self survive when real belonging fails?</w:t>
      </w:r>
      <w:r w:rsidRPr="00140E2C">
        <w:rPr>
          <w:rFonts w:ascii="Times New Roman" w:eastAsia="Times New Roman" w:hAnsi="Times New Roman" w:cs="Times New Roman"/>
          <w:color w:val="000000"/>
          <w:kern w:val="0"/>
          <w:lang w:val="es-MX" w:eastAsia="es-MX"/>
          <w14:ligatures w14:val="none"/>
        </w:rPr>
        <w:t> </w:t>
      </w:r>
      <w:r w:rsidRPr="00140E2C">
        <w:rPr>
          <w:rFonts w:ascii="Times New Roman" w:eastAsia="Times New Roman" w:hAnsi="Times New Roman" w:cs="Times New Roman"/>
          <w:b/>
          <w:bCs/>
          <w:color w:val="000000"/>
          <w:kern w:val="0"/>
          <w:lang w:val="es-MX" w:eastAsia="es-MX"/>
          <w14:ligatures w14:val="none"/>
        </w:rPr>
        <w:t>Section 10</w:t>
      </w:r>
      <w:r w:rsidRPr="00140E2C">
        <w:rPr>
          <w:rFonts w:ascii="Times New Roman" w:eastAsia="Times New Roman" w:hAnsi="Times New Roman" w:cs="Times New Roman"/>
          <w:color w:val="000000"/>
          <w:kern w:val="0"/>
          <w:lang w:val="es-MX" w:eastAsia="es-MX"/>
          <w14:ligatures w14:val="none"/>
        </w:rPr>
        <w:t> introduces fantasy and imagination as reparative ontological faculties, capable of sustaining continuity and meaning in the face of loss or imperfection in the real world.</w:t>
      </w:r>
    </w:p>
    <w:p w14:paraId="254D0E97"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2552ECB9">
          <v:rect id="Horizontal Line 121" o:spid="_x0000_s108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8358CCD" w14:textId="77777777" w:rsidR="00140E2C" w:rsidRPr="00140E2C" w:rsidRDefault="00140E2C" w:rsidP="00140E2C">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40E2C">
        <w:rPr>
          <w:rFonts w:ascii="Times New Roman" w:eastAsia="Times New Roman" w:hAnsi="Times New Roman" w:cs="Times New Roman"/>
          <w:b/>
          <w:bCs/>
          <w:color w:val="000000"/>
          <w:kern w:val="0"/>
          <w:sz w:val="36"/>
          <w:szCs w:val="36"/>
          <w:lang w:val="es-MX" w:eastAsia="es-MX"/>
          <w14:ligatures w14:val="none"/>
        </w:rPr>
        <w:t>SECTION 10</w:t>
      </w:r>
    </w:p>
    <w:p w14:paraId="5967550F" w14:textId="77777777" w:rsidR="00140E2C" w:rsidRPr="00140E2C" w:rsidRDefault="00140E2C" w:rsidP="00140E2C">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40E2C">
        <w:rPr>
          <w:rFonts w:ascii="Times New Roman" w:eastAsia="Times New Roman" w:hAnsi="Times New Roman" w:cs="Times New Roman"/>
          <w:b/>
          <w:bCs/>
          <w:color w:val="000000"/>
          <w:kern w:val="0"/>
          <w:sz w:val="36"/>
          <w:szCs w:val="36"/>
          <w:lang w:val="es-MX" w:eastAsia="es-MX"/>
          <w14:ligatures w14:val="none"/>
        </w:rPr>
        <w:t>Fantasy and Imagination</w:t>
      </w:r>
    </w:p>
    <w:p w14:paraId="6C371051"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The Symbolic Architecture of Being</w:t>
      </w:r>
    </w:p>
    <w:p w14:paraId="1779D489"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17A7678F">
          <v:rect id="Horizontal Line 122" o:spid="_x0000_s108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7DB4ED5"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10.1 The vindication of fantasy: beyond escapism</w:t>
      </w:r>
    </w:p>
    <w:p w14:paraId="736C0AA8"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Traditionally, fantasy has been seen as a distraction from reality or a symptom of immaturity. PB inverts this judgment: fantasy grounded in imagination is the reparative ontological faculty par excellence. It is the tool that allows the subject to maintain the integrity of being in the face of the imperfection of real belongings in the physical world, or when real belongings fracture or disappear.</w:t>
      </w:r>
    </w:p>
    <w:p w14:paraId="12E1C19A"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The interface of being:</w:t>
      </w:r>
      <w:r w:rsidRPr="00140E2C">
        <w:rPr>
          <w:rFonts w:ascii="Times New Roman" w:eastAsia="Times New Roman" w:hAnsi="Times New Roman" w:cs="Times New Roman"/>
          <w:color w:val="000000"/>
          <w:kern w:val="0"/>
          <w:lang w:val="es-MX" w:eastAsia="es-MX"/>
          <w14:ligatures w14:val="none"/>
        </w:rPr>
        <w:t> Fantasy acts as a “shock absorber” between the biological need for belonging and the always-imperfect environment of belonging. Without the capacity to fantasize, the human being would collapse at the first relational loss.</w:t>
      </w:r>
    </w:p>
    <w:p w14:paraId="79CCDA14"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70A43CBB">
          <v:rect id="Horizontal Line 123" o:spid="_x0000_s108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2D726C1"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10.2 The reparative function: stitching the fabric of time</w:t>
      </w:r>
    </w:p>
    <w:p w14:paraId="52F68CC2"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In this section, we ground how fantasy allows the human being to navigate the non-ergodicity of the universe:</w:t>
      </w:r>
    </w:p>
    <w:p w14:paraId="5782D5BA"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Representation of absence:</w:t>
      </w:r>
      <w:r w:rsidRPr="00140E2C">
        <w:rPr>
          <w:rFonts w:ascii="Times New Roman" w:eastAsia="Times New Roman" w:hAnsi="Times New Roman" w:cs="Times New Roman"/>
          <w:color w:val="000000"/>
          <w:kern w:val="0"/>
          <w:lang w:val="es-MX" w:eastAsia="es-MX"/>
          <w14:ligatures w14:val="none"/>
        </w:rPr>
        <w:t> When a vital bond breaks (death, separation, exile), fantasy allows belonging to be kept “alive” on the symbolic plane. This representation is not a lie; it is an imaginative mechanism of support that prevents the disintegration of the Self.</w:t>
      </w:r>
    </w:p>
    <w:p w14:paraId="514E25F3"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The “bridge” toward the future:</w:t>
      </w:r>
      <w:r w:rsidRPr="00140E2C">
        <w:rPr>
          <w:rFonts w:ascii="Times New Roman" w:eastAsia="Times New Roman" w:hAnsi="Times New Roman" w:cs="Times New Roman"/>
          <w:color w:val="000000"/>
          <w:kern w:val="0"/>
          <w:lang w:val="es-MX" w:eastAsia="es-MX"/>
          <w14:ligatures w14:val="none"/>
        </w:rPr>
        <w:t> Only because we can fantasize imagined belongings that do not yet exist (a more just society, a new family, a creative project) are we able to endure present solitude and act to build those bonds.</w:t>
      </w:r>
    </w:p>
    <w:p w14:paraId="3E12ABE7"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30BD1F25">
          <v:rect id="Horizontal Line 124" o:spid="_x0000_s107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D59817A"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lastRenderedPageBreak/>
        <w:t>10.3 Fantasy and health: the difference between creation and alienation</w:t>
      </w:r>
    </w:p>
    <w:p w14:paraId="1DC906E1"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It is vital to distinguish healthy from pathological uses of fantasy:</w:t>
      </w:r>
    </w:p>
    <w:p w14:paraId="4419AC3F"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Creative / open fantasy:</w:t>
      </w:r>
      <w:r w:rsidRPr="00140E2C">
        <w:rPr>
          <w:rFonts w:ascii="Times New Roman" w:eastAsia="Times New Roman" w:hAnsi="Times New Roman" w:cs="Times New Roman"/>
          <w:color w:val="000000"/>
          <w:kern w:val="0"/>
          <w:lang w:val="es-MX" w:eastAsia="es-MX"/>
          <w14:ligatures w14:val="none"/>
        </w:rPr>
        <w:t> That which drives the subject to action in the real world. It is the basis of human institutions (money, laws, religion), which are “shared fantasies” that generate real belonging.</w:t>
      </w:r>
    </w:p>
    <w:p w14:paraId="27F1C3CE"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Alienating / closed fantasy:</w:t>
      </w:r>
      <w:r w:rsidRPr="00140E2C">
        <w:rPr>
          <w:rFonts w:ascii="Times New Roman" w:eastAsia="Times New Roman" w:hAnsi="Times New Roman" w:cs="Times New Roman"/>
          <w:color w:val="000000"/>
          <w:kern w:val="0"/>
          <w:lang w:val="es-MX" w:eastAsia="es-MX"/>
          <w14:ligatures w14:val="none"/>
        </w:rPr>
        <w:t> That which completely replaces action in the real world, isolating the subject in a solipsism that ultimately breaks the ontological belonging it attempted to protect.</w:t>
      </w:r>
    </w:p>
    <w:p w14:paraId="00F1844A"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0A088D17">
          <v:rect id="Horizontal Line 125" o:spid="_x0000_s107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C6CC52D"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10.4 Fantasy in the Clinic of Action</w:t>
      </w:r>
    </w:p>
    <w:p w14:paraId="03D53555"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For the Ontological Revolution, therapeutic work with fantasy does not seek to “eliminate” it so that the patient may see “harsh reality,” but to rechannel it.</w:t>
      </w:r>
    </w:p>
    <w:p w14:paraId="256B9EA0"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Diagnosis of fantasy:</w:t>
      </w:r>
      <w:r w:rsidRPr="00140E2C">
        <w:rPr>
          <w:rFonts w:ascii="Times New Roman" w:eastAsia="Times New Roman" w:hAnsi="Times New Roman" w:cs="Times New Roman"/>
          <w:color w:val="000000"/>
          <w:kern w:val="0"/>
          <w:lang w:val="es-MX" w:eastAsia="es-MX"/>
          <w14:ligatures w14:val="none"/>
        </w:rPr>
        <w:t> The clinician must understand which void of belonging the patient’s fantasy is attempting to fill.</w:t>
      </w:r>
    </w:p>
    <w:p w14:paraId="2CB12210"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b/>
          <w:bCs/>
          <w:color w:val="000000"/>
          <w:kern w:val="0"/>
          <w:lang w:val="es-MX" w:eastAsia="es-MX"/>
          <w14:ligatures w14:val="none"/>
        </w:rPr>
        <w:t>Symbolic repair for real action:</w:t>
      </w:r>
      <w:r w:rsidRPr="00140E2C">
        <w:rPr>
          <w:rFonts w:ascii="Times New Roman" w:eastAsia="Times New Roman" w:hAnsi="Times New Roman" w:cs="Times New Roman"/>
          <w:color w:val="000000"/>
          <w:kern w:val="0"/>
          <w:lang w:val="es-MX" w:eastAsia="es-MX"/>
          <w14:ligatures w14:val="none"/>
        </w:rPr>
        <w:t> Fantasy is used to strengthen the subject, giving them the security needed to dare to perform actions of bonding in their physical and social environment.</w:t>
      </w:r>
    </w:p>
    <w:p w14:paraId="227493A9"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1E4DAD3F">
          <v:rect id="Horizontal Line 126" o:spid="_x0000_s107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D5177AF"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Conclusion of the section</w:t>
      </w:r>
    </w:p>
    <w:p w14:paraId="696964BD"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This section concludes that we are beings who inhabit two worlds: that of real physical belonging and that of fantasized belonging (which allows survival in the face of the ever-present imperfections of real physical belonging). Health is the harmony between the two. The Ontological Revolution recognizes that imagined fantasy is what makes us human, for it allows us to belong to ideals, to history, and to communities that transcend our own biology.</w:t>
      </w:r>
    </w:p>
    <w:p w14:paraId="0B4AA3B8"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564D568A">
          <v:rect id="Horizontal Line 127" o:spid="_x0000_s107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9778363" w14:textId="77777777" w:rsidR="00140E2C" w:rsidRPr="00140E2C" w:rsidRDefault="00140E2C" w:rsidP="00140E2C">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40E2C">
        <w:rPr>
          <w:rFonts w:ascii="Times New Roman" w:eastAsia="Times New Roman" w:hAnsi="Times New Roman" w:cs="Times New Roman"/>
          <w:b/>
          <w:bCs/>
          <w:color w:val="000000"/>
          <w:kern w:val="0"/>
          <w:sz w:val="27"/>
          <w:szCs w:val="27"/>
          <w:lang w:val="es-MX" w:eastAsia="es-MX"/>
          <w14:ligatures w14:val="none"/>
        </w:rPr>
        <w:t>Transition Note</w:t>
      </w:r>
    </w:p>
    <w:p w14:paraId="08F859FD" w14:textId="77777777" w:rsidR="00140E2C" w:rsidRPr="00140E2C" w:rsidRDefault="00140E2C" w:rsidP="00140E2C">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40E2C">
        <w:rPr>
          <w:rFonts w:ascii="Times New Roman" w:eastAsia="Times New Roman" w:hAnsi="Times New Roman" w:cs="Times New Roman"/>
          <w:color w:val="000000"/>
          <w:kern w:val="0"/>
          <w:lang w:val="es-MX" w:eastAsia="es-MX"/>
          <w14:ligatures w14:val="none"/>
        </w:rPr>
        <w:t>Fantasy not only repairs the bond; it also sustains time. </w:t>
      </w:r>
      <w:r w:rsidRPr="00140E2C">
        <w:rPr>
          <w:rFonts w:ascii="Times New Roman" w:eastAsia="Times New Roman" w:hAnsi="Times New Roman" w:cs="Times New Roman"/>
          <w:b/>
          <w:bCs/>
          <w:color w:val="000000"/>
          <w:kern w:val="0"/>
          <w:lang w:val="es-MX" w:eastAsia="es-MX"/>
          <w14:ligatures w14:val="none"/>
        </w:rPr>
        <w:t>Section 11</w:t>
      </w:r>
      <w:r w:rsidRPr="00140E2C">
        <w:rPr>
          <w:rFonts w:ascii="Times New Roman" w:eastAsia="Times New Roman" w:hAnsi="Times New Roman" w:cs="Times New Roman"/>
          <w:color w:val="000000"/>
          <w:kern w:val="0"/>
          <w:lang w:val="es-MX" w:eastAsia="es-MX"/>
          <w14:ligatures w14:val="none"/>
        </w:rPr>
        <w:t> completes the psychology of belonging by introducing </w:t>
      </w:r>
      <w:r w:rsidRPr="00140E2C">
        <w:rPr>
          <w:rFonts w:ascii="Times New Roman" w:eastAsia="Times New Roman" w:hAnsi="Times New Roman" w:cs="Times New Roman"/>
          <w:b/>
          <w:bCs/>
          <w:color w:val="000000"/>
          <w:kern w:val="0"/>
          <w:lang w:val="es-MX" w:eastAsia="es-MX"/>
          <w14:ligatures w14:val="none"/>
        </w:rPr>
        <w:t>Relational Temporality</w:t>
      </w:r>
      <w:r w:rsidRPr="00140E2C">
        <w:rPr>
          <w:rFonts w:ascii="Times New Roman" w:eastAsia="Times New Roman" w:hAnsi="Times New Roman" w:cs="Times New Roman"/>
          <w:color w:val="000000"/>
          <w:kern w:val="0"/>
          <w:lang w:val="es-MX" w:eastAsia="es-MX"/>
          <w14:ligatures w14:val="none"/>
        </w:rPr>
        <w:t>, where memory, presence, and promise are articulated as conditions of the ontological continuity of the Self.</w:t>
      </w:r>
    </w:p>
    <w:p w14:paraId="3AA0FD67" w14:textId="77777777" w:rsidR="00140E2C" w:rsidRPr="00140E2C" w:rsidRDefault="00117EC2" w:rsidP="00140E2C">
      <w:pPr>
        <w:rPr>
          <w:rFonts w:ascii="Times New Roman" w:eastAsia="Times New Roman" w:hAnsi="Times New Roman" w:cs="Times New Roman"/>
          <w:kern w:val="0"/>
          <w:lang w:val="es-MX" w:eastAsia="es-MX"/>
          <w14:ligatures w14:val="none"/>
        </w:rPr>
      </w:pPr>
      <w:r>
        <w:pict w14:anchorId="2E76DFB1">
          <v:rect id="Horizontal Line 128" o:spid="_x0000_s107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372B91A" w14:textId="77777777" w:rsidR="008C60A7" w:rsidRPr="008C60A7" w:rsidRDefault="008C60A7" w:rsidP="008C60A7">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8C60A7">
        <w:rPr>
          <w:rFonts w:ascii="Times New Roman" w:eastAsia="Times New Roman" w:hAnsi="Times New Roman" w:cs="Times New Roman"/>
          <w:b/>
          <w:bCs/>
          <w:color w:val="000000"/>
          <w:kern w:val="0"/>
          <w:sz w:val="36"/>
          <w:szCs w:val="36"/>
          <w:lang w:val="es-MX" w:eastAsia="es-MX"/>
          <w14:ligatures w14:val="none"/>
        </w:rPr>
        <w:lastRenderedPageBreak/>
        <w:t>SECTION 11</w:t>
      </w:r>
    </w:p>
    <w:p w14:paraId="0333D1BF" w14:textId="77777777" w:rsidR="008C60A7" w:rsidRPr="008C60A7" w:rsidRDefault="008C60A7" w:rsidP="008C60A7">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8C60A7">
        <w:rPr>
          <w:rFonts w:ascii="Times New Roman" w:eastAsia="Times New Roman" w:hAnsi="Times New Roman" w:cs="Times New Roman"/>
          <w:b/>
          <w:bCs/>
          <w:color w:val="000000"/>
          <w:kern w:val="0"/>
          <w:sz w:val="36"/>
          <w:szCs w:val="36"/>
          <w:lang w:val="es-MX" w:eastAsia="es-MX"/>
          <w14:ligatures w14:val="none"/>
        </w:rPr>
        <w:t>Relational Temporality</w:t>
      </w:r>
    </w:p>
    <w:p w14:paraId="760241CF"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4CB95052">
          <v:rect id="Horizontal Line 143" o:spid="_x0000_s107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FA38F99"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11.1 Human time as continuity of belonging</w:t>
      </w:r>
    </w:p>
    <w:p w14:paraId="50C8B27A"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The human being does not inhabit time as a physical object nor as a succession of psychological instants. </w:t>
      </w:r>
      <w:r w:rsidRPr="008C60A7">
        <w:rPr>
          <w:rFonts w:ascii="Times New Roman" w:eastAsia="Times New Roman" w:hAnsi="Times New Roman" w:cs="Times New Roman"/>
          <w:b/>
          <w:bCs/>
          <w:color w:val="000000"/>
          <w:kern w:val="0"/>
          <w:lang w:val="es-MX" w:eastAsia="es-MX"/>
          <w14:ligatures w14:val="none"/>
        </w:rPr>
        <w:t>Human beings inhabit time as continuity of belonging.</w:t>
      </w:r>
      <w:r w:rsidRPr="008C60A7">
        <w:rPr>
          <w:rFonts w:ascii="Times New Roman" w:eastAsia="Times New Roman" w:hAnsi="Times New Roman" w:cs="Times New Roman"/>
          <w:color w:val="000000"/>
          <w:kern w:val="0"/>
          <w:lang w:val="es-MX" w:eastAsia="es-MX"/>
          <w14:ligatures w14:val="none"/>
        </w:rPr>
        <w:t> Identity is not sustained by logical coherence, but by the persistence of recognizable bonds over time.</w:t>
      </w:r>
    </w:p>
    <w:p w14:paraId="3E73E09D"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For this reason, lived time can be defined as follows:</w:t>
      </w:r>
    </w:p>
    <w:p w14:paraId="7E7CCF42"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b/>
          <w:bCs/>
          <w:color w:val="000000"/>
          <w:kern w:val="0"/>
          <w:lang w:val="es-MX" w:eastAsia="es-MX"/>
          <w14:ligatures w14:val="none"/>
        </w:rPr>
        <w:t>human time is the fabric that keeps our past, present, and future belongings together.</w:t>
      </w:r>
    </w:p>
    <w:p w14:paraId="15280A38"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When that fabric breaks, ontological void emerges.</w:t>
      </w:r>
    </w:p>
    <w:p w14:paraId="3C1CC7C2"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2199C52D">
          <v:rect id="Horizontal Line 144" o:spid="_x0000_s107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72826E8"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11.2 The three dimensions of relational time</w:t>
      </w:r>
    </w:p>
    <w:p w14:paraId="1A696C6C"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b/>
          <w:bCs/>
          <w:color w:val="000000"/>
          <w:kern w:val="0"/>
          <w:lang w:val="es-MX" w:eastAsia="es-MX"/>
          <w14:ligatures w14:val="none"/>
        </w:rPr>
        <w:t>Memory (past)</w:t>
      </w:r>
      <w:r w:rsidRPr="008C60A7">
        <w:rPr>
          <w:rFonts w:ascii="Times New Roman" w:eastAsia="Times New Roman" w:hAnsi="Times New Roman" w:cs="Times New Roman"/>
          <w:color w:val="000000"/>
          <w:kern w:val="0"/>
          <w:lang w:val="es-MX" w:eastAsia="es-MX"/>
          <w14:ligatures w14:val="none"/>
        </w:rPr>
        <w:br/>
        <w:t>It is not an individual archive, but shared memory of belongings: attachments, places, institutions, wounds. Memory responds to the question: </w:t>
      </w:r>
      <w:r w:rsidRPr="008C60A7">
        <w:rPr>
          <w:rFonts w:ascii="Times New Roman" w:eastAsia="Times New Roman" w:hAnsi="Times New Roman" w:cs="Times New Roman"/>
          <w:i/>
          <w:iCs/>
          <w:color w:val="000000"/>
          <w:kern w:val="0"/>
          <w:lang w:val="es-MX" w:eastAsia="es-MX"/>
          <w14:ligatures w14:val="none"/>
        </w:rPr>
        <w:t>where do I come from?</w:t>
      </w:r>
    </w:p>
    <w:p w14:paraId="5971326A"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b/>
          <w:bCs/>
          <w:color w:val="000000"/>
          <w:kern w:val="0"/>
          <w:lang w:val="es-MX" w:eastAsia="es-MX"/>
          <w14:ligatures w14:val="none"/>
        </w:rPr>
        <w:t>Presence (present)</w:t>
      </w:r>
      <w:r w:rsidRPr="008C60A7">
        <w:rPr>
          <w:rFonts w:ascii="Times New Roman" w:eastAsia="Times New Roman" w:hAnsi="Times New Roman" w:cs="Times New Roman"/>
          <w:color w:val="000000"/>
          <w:kern w:val="0"/>
          <w:lang w:val="es-MX" w:eastAsia="es-MX"/>
          <w14:ligatures w14:val="none"/>
        </w:rPr>
        <w:br/>
        <w:t>The present is recognition or invisibility. When the Self is recognized, the present becomes habitable; when it is ignored, it empties out.</w:t>
      </w:r>
    </w:p>
    <w:p w14:paraId="66A7FBC6"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b/>
          <w:bCs/>
          <w:color w:val="000000"/>
          <w:kern w:val="0"/>
          <w:lang w:val="es-MX" w:eastAsia="es-MX"/>
          <w14:ligatures w14:val="none"/>
        </w:rPr>
        <w:t>Promise (future)</w:t>
      </w:r>
      <w:r w:rsidRPr="008C60A7">
        <w:rPr>
          <w:rFonts w:ascii="Times New Roman" w:eastAsia="Times New Roman" w:hAnsi="Times New Roman" w:cs="Times New Roman"/>
          <w:color w:val="000000"/>
          <w:kern w:val="0"/>
          <w:lang w:val="es-MX" w:eastAsia="es-MX"/>
          <w14:ligatures w14:val="none"/>
        </w:rPr>
        <w:br/>
        <w:t>The future is not prediction, but an </w:t>
      </w:r>
      <w:r w:rsidRPr="008C60A7">
        <w:rPr>
          <w:rFonts w:ascii="Times New Roman" w:eastAsia="Times New Roman" w:hAnsi="Times New Roman" w:cs="Times New Roman"/>
          <w:b/>
          <w:bCs/>
          <w:color w:val="000000"/>
          <w:kern w:val="0"/>
          <w:lang w:val="es-MX" w:eastAsia="es-MX"/>
          <w14:ligatures w14:val="none"/>
        </w:rPr>
        <w:t>imagined representation of possible continuity</w:t>
      </w:r>
      <w:r w:rsidRPr="008C60A7">
        <w:rPr>
          <w:rFonts w:ascii="Times New Roman" w:eastAsia="Times New Roman" w:hAnsi="Times New Roman" w:cs="Times New Roman"/>
          <w:color w:val="000000"/>
          <w:kern w:val="0"/>
          <w:lang w:val="es-MX" w:eastAsia="es-MX"/>
          <w14:ligatures w14:val="none"/>
        </w:rPr>
        <w:t>. Promise is the orienting fantasy that allows action today without collapsing in the face of uncertainty.</w:t>
      </w:r>
    </w:p>
    <w:p w14:paraId="5572D104"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657A42EC">
          <v:rect id="Horizontal Line 145" o:spid="_x0000_s107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0C96A7C"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11.3 Trauma as temporal rupture</w:t>
      </w:r>
    </w:p>
    <w:p w14:paraId="3A06DD55"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Trauma is redefined here with ontological precision:</w:t>
      </w:r>
    </w:p>
    <w:p w14:paraId="3465C7E4"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b/>
          <w:bCs/>
          <w:color w:val="000000"/>
          <w:kern w:val="0"/>
          <w:lang w:val="es-MX" w:eastAsia="es-MX"/>
          <w14:ligatures w14:val="none"/>
        </w:rPr>
        <w:t>it is the violent rupture of continuity of belonging that fragments time.</w:t>
      </w:r>
    </w:p>
    <w:p w14:paraId="3FB250A4"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For this reason, trauma does not “pass.” It freezes. And healing is not only understanding, but </w:t>
      </w:r>
      <w:r w:rsidRPr="008C60A7">
        <w:rPr>
          <w:rFonts w:ascii="Times New Roman" w:eastAsia="Times New Roman" w:hAnsi="Times New Roman" w:cs="Times New Roman"/>
          <w:b/>
          <w:bCs/>
          <w:color w:val="000000"/>
          <w:kern w:val="0"/>
          <w:lang w:val="es-MX" w:eastAsia="es-MX"/>
          <w14:ligatures w14:val="none"/>
        </w:rPr>
        <w:t>re-weaving continuity</w:t>
      </w:r>
      <w:r w:rsidRPr="008C60A7">
        <w:rPr>
          <w:rFonts w:ascii="Times New Roman" w:eastAsia="Times New Roman" w:hAnsi="Times New Roman" w:cs="Times New Roman"/>
          <w:color w:val="000000"/>
          <w:kern w:val="0"/>
          <w:lang w:val="es-MX" w:eastAsia="es-MX"/>
          <w14:ligatures w14:val="none"/>
        </w:rPr>
        <w:t>.</w:t>
      </w:r>
    </w:p>
    <w:p w14:paraId="36CC831D"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22FBA8B7">
          <v:rect id="Horizontal Line 146" o:spid="_x0000_s107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ECEB9B6"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11.4 Fantasy as temporal bridge</w:t>
      </w:r>
    </w:p>
    <w:p w14:paraId="3BB77494"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Fantasy, far from being escapism, fulfills a decisive function: </w:t>
      </w:r>
      <w:r w:rsidRPr="008C60A7">
        <w:rPr>
          <w:rFonts w:ascii="Times New Roman" w:eastAsia="Times New Roman" w:hAnsi="Times New Roman" w:cs="Times New Roman"/>
          <w:b/>
          <w:bCs/>
          <w:color w:val="000000"/>
          <w:kern w:val="0"/>
          <w:lang w:val="es-MX" w:eastAsia="es-MX"/>
          <w14:ligatures w14:val="none"/>
        </w:rPr>
        <w:t>to sustain continuity when real belonging fails.</w:t>
      </w:r>
    </w:p>
    <w:p w14:paraId="0800161B" w14:textId="77777777" w:rsidR="008C60A7" w:rsidRPr="008C60A7" w:rsidRDefault="008C60A7" w:rsidP="008C60A7">
      <w:pPr>
        <w:numPr>
          <w:ilvl w:val="0"/>
          <w:numId w:val="5"/>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In mourning, it maintains symbolic bond.</w:t>
      </w:r>
    </w:p>
    <w:p w14:paraId="065CB01A" w14:textId="77777777" w:rsidR="008C60A7" w:rsidRPr="008C60A7" w:rsidRDefault="008C60A7" w:rsidP="008C60A7">
      <w:pPr>
        <w:numPr>
          <w:ilvl w:val="0"/>
          <w:numId w:val="5"/>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In exile, it preserves identity while belonging is rebuilt.</w:t>
      </w:r>
    </w:p>
    <w:p w14:paraId="2CDC81F4" w14:textId="77777777" w:rsidR="008C60A7" w:rsidRPr="008C60A7" w:rsidRDefault="008C60A7" w:rsidP="008C60A7">
      <w:pPr>
        <w:numPr>
          <w:ilvl w:val="0"/>
          <w:numId w:val="5"/>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In crisis, it protects the promise of future.</w:t>
      </w:r>
    </w:p>
    <w:p w14:paraId="22724370"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Healthy fantasy does not replace life; it orients it.</w:t>
      </w:r>
    </w:p>
    <w:p w14:paraId="1491D258"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28180129">
          <v:rect id="Horizontal Line 147" o:spid="_x0000_s107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93F255A"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11.5 Clinic of continuity</w:t>
      </w:r>
    </w:p>
    <w:p w14:paraId="4688CE0E"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From the Clinic of Action, intervention requires:</w:t>
      </w:r>
    </w:p>
    <w:p w14:paraId="0955B932" w14:textId="77777777" w:rsidR="008C60A7" w:rsidRPr="008C60A7" w:rsidRDefault="008C60A7" w:rsidP="008C60A7">
      <w:pPr>
        <w:numPr>
          <w:ilvl w:val="0"/>
          <w:numId w:val="6"/>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restoring routines and recognition (</w:t>
      </w:r>
      <w:r w:rsidRPr="008C60A7">
        <w:rPr>
          <w:rFonts w:ascii="Times New Roman" w:eastAsia="Times New Roman" w:hAnsi="Times New Roman" w:cs="Times New Roman"/>
          <w:b/>
          <w:bCs/>
          <w:color w:val="000000"/>
          <w:kern w:val="0"/>
          <w:lang w:val="es-MX" w:eastAsia="es-MX"/>
          <w14:ligatures w14:val="none"/>
        </w:rPr>
        <w:t>present</w:t>
      </w:r>
      <w:r w:rsidRPr="008C60A7">
        <w:rPr>
          <w:rFonts w:ascii="Times New Roman" w:eastAsia="Times New Roman" w:hAnsi="Times New Roman" w:cs="Times New Roman"/>
          <w:color w:val="000000"/>
          <w:kern w:val="0"/>
          <w:lang w:val="es-MX" w:eastAsia="es-MX"/>
          <w14:ligatures w14:val="none"/>
        </w:rPr>
        <w:t>),</w:t>
      </w:r>
    </w:p>
    <w:p w14:paraId="38AE58EE" w14:textId="77777777" w:rsidR="008C60A7" w:rsidRPr="008C60A7" w:rsidRDefault="008C60A7" w:rsidP="008C60A7">
      <w:pPr>
        <w:numPr>
          <w:ilvl w:val="0"/>
          <w:numId w:val="6"/>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integrating memory without denying damage (</w:t>
      </w:r>
      <w:r w:rsidRPr="008C60A7">
        <w:rPr>
          <w:rFonts w:ascii="Times New Roman" w:eastAsia="Times New Roman" w:hAnsi="Times New Roman" w:cs="Times New Roman"/>
          <w:b/>
          <w:bCs/>
          <w:color w:val="000000"/>
          <w:kern w:val="0"/>
          <w:lang w:val="es-MX" w:eastAsia="es-MX"/>
          <w14:ligatures w14:val="none"/>
        </w:rPr>
        <w:t>past</w:t>
      </w:r>
      <w:r w:rsidRPr="008C60A7">
        <w:rPr>
          <w:rFonts w:ascii="Times New Roman" w:eastAsia="Times New Roman" w:hAnsi="Times New Roman" w:cs="Times New Roman"/>
          <w:color w:val="000000"/>
          <w:kern w:val="0"/>
          <w:lang w:val="es-MX" w:eastAsia="es-MX"/>
          <w14:ligatures w14:val="none"/>
        </w:rPr>
        <w:t>),</w:t>
      </w:r>
    </w:p>
    <w:p w14:paraId="13966AEB" w14:textId="77777777" w:rsidR="008C60A7" w:rsidRPr="008C60A7" w:rsidRDefault="008C60A7" w:rsidP="008C60A7">
      <w:pPr>
        <w:numPr>
          <w:ilvl w:val="0"/>
          <w:numId w:val="6"/>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creating real acts that reopen the future (</w:t>
      </w:r>
      <w:r w:rsidRPr="008C60A7">
        <w:rPr>
          <w:rFonts w:ascii="Times New Roman" w:eastAsia="Times New Roman" w:hAnsi="Times New Roman" w:cs="Times New Roman"/>
          <w:b/>
          <w:bCs/>
          <w:color w:val="000000"/>
          <w:kern w:val="0"/>
          <w:lang w:val="es-MX" w:eastAsia="es-MX"/>
          <w14:ligatures w14:val="none"/>
        </w:rPr>
        <w:t>promise</w:t>
      </w:r>
      <w:r w:rsidRPr="008C60A7">
        <w:rPr>
          <w:rFonts w:ascii="Times New Roman" w:eastAsia="Times New Roman" w:hAnsi="Times New Roman" w:cs="Times New Roman"/>
          <w:color w:val="000000"/>
          <w:kern w:val="0"/>
          <w:lang w:val="es-MX" w:eastAsia="es-MX"/>
          <w14:ligatures w14:val="none"/>
        </w:rPr>
        <w:t>).</w:t>
      </w:r>
    </w:p>
    <w:p w14:paraId="0C9085A7"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5D772C8B">
          <v:rect id="Horizontal Line 148" o:spid="_x0000_s106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F6407B3"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Conclusion of the section</w:t>
      </w:r>
    </w:p>
    <w:p w14:paraId="5B882210"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To belong is to exist with continuity. Hope is not psychological optimism, but </w:t>
      </w:r>
      <w:r w:rsidRPr="008C60A7">
        <w:rPr>
          <w:rFonts w:ascii="Times New Roman" w:eastAsia="Times New Roman" w:hAnsi="Times New Roman" w:cs="Times New Roman"/>
          <w:b/>
          <w:bCs/>
          <w:color w:val="000000"/>
          <w:kern w:val="0"/>
          <w:lang w:val="es-MX" w:eastAsia="es-MX"/>
          <w14:ligatures w14:val="none"/>
        </w:rPr>
        <w:t>continuity regained</w:t>
      </w:r>
      <w:r w:rsidRPr="008C60A7">
        <w:rPr>
          <w:rFonts w:ascii="Times New Roman" w:eastAsia="Times New Roman" w:hAnsi="Times New Roman" w:cs="Times New Roman"/>
          <w:color w:val="000000"/>
          <w:kern w:val="0"/>
          <w:lang w:val="es-MX" w:eastAsia="es-MX"/>
          <w14:ligatures w14:val="none"/>
        </w:rPr>
        <w:t>. Without memory, presence, and promise, the Self fragments; with them, being returns to inhabiting the world.</w:t>
      </w:r>
    </w:p>
    <w:p w14:paraId="108F96F5"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3DD40802">
          <v:rect id="Horizontal Line 149" o:spid="_x0000_s106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F9EF1FE"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Transition Note</w:t>
      </w:r>
    </w:p>
    <w:p w14:paraId="3FB697EE"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With </w:t>
      </w:r>
      <w:r w:rsidRPr="008C60A7">
        <w:rPr>
          <w:rFonts w:ascii="Times New Roman" w:eastAsia="Times New Roman" w:hAnsi="Times New Roman" w:cs="Times New Roman"/>
          <w:b/>
          <w:bCs/>
          <w:color w:val="000000"/>
          <w:kern w:val="0"/>
          <w:lang w:val="es-MX" w:eastAsia="es-MX"/>
          <w14:ligatures w14:val="none"/>
        </w:rPr>
        <w:t>Part II</w:t>
      </w:r>
      <w:r w:rsidRPr="008C60A7">
        <w:rPr>
          <w:rFonts w:ascii="Times New Roman" w:eastAsia="Times New Roman" w:hAnsi="Times New Roman" w:cs="Times New Roman"/>
          <w:color w:val="000000"/>
          <w:kern w:val="0"/>
          <w:lang w:val="es-MX" w:eastAsia="es-MX"/>
          <w14:ligatures w14:val="none"/>
        </w:rPr>
        <w:t> devoted to psychology and the lifeworld completed, the analysis shifts to the macrosocial level. </w:t>
      </w:r>
      <w:r w:rsidRPr="008C60A7">
        <w:rPr>
          <w:rFonts w:ascii="Times New Roman" w:eastAsia="Times New Roman" w:hAnsi="Times New Roman" w:cs="Times New Roman"/>
          <w:b/>
          <w:bCs/>
          <w:color w:val="000000"/>
          <w:kern w:val="0"/>
          <w:lang w:val="es-MX" w:eastAsia="es-MX"/>
          <w14:ligatures w14:val="none"/>
        </w:rPr>
        <w:t>Part III</w:t>
      </w:r>
      <w:r w:rsidRPr="008C60A7">
        <w:rPr>
          <w:rFonts w:ascii="Times New Roman" w:eastAsia="Times New Roman" w:hAnsi="Times New Roman" w:cs="Times New Roman"/>
          <w:color w:val="000000"/>
          <w:kern w:val="0"/>
          <w:lang w:val="es-MX" w:eastAsia="es-MX"/>
          <w14:ligatures w14:val="none"/>
        </w:rPr>
        <w:t>applies the paradigm of belonging to the economy, institutions, and justice, beginning with the dismantling of the central myth of modern economics: </w:t>
      </w:r>
      <w:r w:rsidRPr="008C60A7">
        <w:rPr>
          <w:rFonts w:ascii="Times New Roman" w:eastAsia="Times New Roman" w:hAnsi="Times New Roman" w:cs="Times New Roman"/>
          <w:b/>
          <w:bCs/>
          <w:color w:val="000000"/>
          <w:kern w:val="0"/>
          <w:lang w:val="es-MX" w:eastAsia="es-MX"/>
          <w14:ligatures w14:val="none"/>
        </w:rPr>
        <w:t>Homo Economicus</w:t>
      </w:r>
      <w:r w:rsidRPr="008C60A7">
        <w:rPr>
          <w:rFonts w:ascii="Times New Roman" w:eastAsia="Times New Roman" w:hAnsi="Times New Roman" w:cs="Times New Roman"/>
          <w:color w:val="000000"/>
          <w:kern w:val="0"/>
          <w:lang w:val="es-MX" w:eastAsia="es-MX"/>
          <w14:ligatures w14:val="none"/>
        </w:rPr>
        <w:t>.</w:t>
      </w:r>
    </w:p>
    <w:p w14:paraId="5AEF6CA3"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3B40E57C">
          <v:rect id="Horizontal Line 150" o:spid="_x0000_s106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E2787A0" w14:textId="77777777" w:rsidR="008C60A7" w:rsidRPr="008C60A7" w:rsidRDefault="008C60A7" w:rsidP="008C60A7">
      <w:pPr>
        <w:spacing w:before="100" w:beforeAutospacing="1" w:after="100" w:afterAutospacing="1"/>
        <w:outlineLvl w:val="0"/>
        <w:rPr>
          <w:rFonts w:ascii="Times New Roman" w:eastAsia="Times New Roman" w:hAnsi="Times New Roman" w:cs="Times New Roman"/>
          <w:b/>
          <w:bCs/>
          <w:color w:val="000000"/>
          <w:kern w:val="36"/>
          <w:sz w:val="48"/>
          <w:szCs w:val="48"/>
          <w:lang w:val="es-MX" w:eastAsia="es-MX"/>
          <w14:ligatures w14:val="none"/>
        </w:rPr>
      </w:pPr>
      <w:r w:rsidRPr="008C60A7">
        <w:rPr>
          <w:rFonts w:ascii="Times New Roman" w:eastAsia="Times New Roman" w:hAnsi="Times New Roman" w:cs="Times New Roman"/>
          <w:b/>
          <w:bCs/>
          <w:color w:val="000000"/>
          <w:kern w:val="36"/>
          <w:sz w:val="48"/>
          <w:szCs w:val="48"/>
          <w:lang w:val="es-MX" w:eastAsia="es-MX"/>
          <w14:ligatures w14:val="none"/>
        </w:rPr>
        <w:t>PART III</w:t>
      </w:r>
    </w:p>
    <w:p w14:paraId="3D8AD9DF" w14:textId="77777777" w:rsidR="008C60A7" w:rsidRPr="008C60A7" w:rsidRDefault="008C60A7" w:rsidP="008C60A7">
      <w:pPr>
        <w:spacing w:before="100" w:beforeAutospacing="1" w:after="100" w:afterAutospacing="1"/>
        <w:outlineLvl w:val="0"/>
        <w:rPr>
          <w:rFonts w:ascii="Times New Roman" w:eastAsia="Times New Roman" w:hAnsi="Times New Roman" w:cs="Times New Roman"/>
          <w:b/>
          <w:bCs/>
          <w:color w:val="000000"/>
          <w:kern w:val="36"/>
          <w:sz w:val="48"/>
          <w:szCs w:val="48"/>
          <w:lang w:val="es-MX" w:eastAsia="es-MX"/>
          <w14:ligatures w14:val="none"/>
        </w:rPr>
      </w:pPr>
      <w:r w:rsidRPr="008C60A7">
        <w:rPr>
          <w:rFonts w:ascii="Times New Roman" w:eastAsia="Times New Roman" w:hAnsi="Times New Roman" w:cs="Times New Roman"/>
          <w:b/>
          <w:bCs/>
          <w:color w:val="000000"/>
          <w:kern w:val="36"/>
          <w:sz w:val="48"/>
          <w:szCs w:val="48"/>
          <w:lang w:val="es-MX" w:eastAsia="es-MX"/>
          <w14:ligatures w14:val="none"/>
        </w:rPr>
        <w:lastRenderedPageBreak/>
        <w:t>ECONOMY, INSTITUTIONS, AND JUSTICE</w:t>
      </w:r>
    </w:p>
    <w:p w14:paraId="12D50433"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4B39D3C3">
          <v:rect id="Horizontal Line 151" o:spid="_x0000_s106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10ED73F" w14:textId="77777777" w:rsidR="008C60A7" w:rsidRPr="008C60A7" w:rsidRDefault="008C60A7" w:rsidP="008C60A7">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8C60A7">
        <w:rPr>
          <w:rFonts w:ascii="Times New Roman" w:eastAsia="Times New Roman" w:hAnsi="Times New Roman" w:cs="Times New Roman"/>
          <w:b/>
          <w:bCs/>
          <w:color w:val="000000"/>
          <w:kern w:val="0"/>
          <w:sz w:val="36"/>
          <w:szCs w:val="36"/>
          <w:lang w:val="es-MX" w:eastAsia="es-MX"/>
          <w14:ligatures w14:val="none"/>
        </w:rPr>
        <w:t>SECTION 12</w:t>
      </w:r>
    </w:p>
    <w:p w14:paraId="016440A4" w14:textId="77777777" w:rsidR="008C60A7" w:rsidRPr="008C60A7" w:rsidRDefault="008C60A7" w:rsidP="008C60A7">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8C60A7">
        <w:rPr>
          <w:rFonts w:ascii="Times New Roman" w:eastAsia="Times New Roman" w:hAnsi="Times New Roman" w:cs="Times New Roman"/>
          <w:b/>
          <w:bCs/>
          <w:color w:val="000000"/>
          <w:kern w:val="0"/>
          <w:sz w:val="36"/>
          <w:szCs w:val="36"/>
          <w:lang w:val="es-MX" w:eastAsia="es-MX"/>
          <w14:ligatures w14:val="none"/>
        </w:rPr>
        <w:t>Farewell to </w:t>
      </w:r>
      <w:r w:rsidRPr="008C60A7">
        <w:rPr>
          <w:rFonts w:ascii="Times New Roman" w:eastAsia="Times New Roman" w:hAnsi="Times New Roman" w:cs="Times New Roman"/>
          <w:b/>
          <w:bCs/>
          <w:i/>
          <w:iCs/>
          <w:color w:val="000000"/>
          <w:kern w:val="0"/>
          <w:sz w:val="36"/>
          <w:szCs w:val="36"/>
          <w:lang w:val="es-MX" w:eastAsia="es-MX"/>
          <w14:ligatures w14:val="none"/>
        </w:rPr>
        <w:t>Homo Economicus</w:t>
      </w:r>
    </w:p>
    <w:p w14:paraId="7E108241"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The Reinvention of the Economic Agent</w:t>
      </w:r>
    </w:p>
    <w:p w14:paraId="5A61FE09"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6EC02395">
          <v:rect id="Horizontal Line 152" o:spid="_x0000_s106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C5B7F66"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12.1 The myth of the rational atom</w:t>
      </w:r>
    </w:p>
    <w:p w14:paraId="5D336DFB"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Neoclassical economics has operated under a premise that PB denounces as ontologically false: </w:t>
      </w:r>
      <w:r w:rsidRPr="008C60A7">
        <w:rPr>
          <w:rFonts w:ascii="Times New Roman" w:eastAsia="Times New Roman" w:hAnsi="Times New Roman" w:cs="Times New Roman"/>
          <w:i/>
          <w:iCs/>
          <w:color w:val="000000"/>
          <w:kern w:val="0"/>
          <w:lang w:val="es-MX" w:eastAsia="es-MX"/>
          <w14:ligatures w14:val="none"/>
        </w:rPr>
        <w:t>Homo Economicus</w:t>
      </w:r>
      <w:r w:rsidRPr="008C60A7">
        <w:rPr>
          <w:rFonts w:ascii="Times New Roman" w:eastAsia="Times New Roman" w:hAnsi="Times New Roman" w:cs="Times New Roman"/>
          <w:color w:val="000000"/>
          <w:kern w:val="0"/>
          <w:lang w:val="es-MX" w:eastAsia="es-MX"/>
          <w14:ligatures w14:val="none"/>
        </w:rPr>
        <w:t>. This model presents an individual who maximizes utility in an isolated, rational, and egoistic manner, as if their decisions were not anchored in their need to belong.</w:t>
      </w:r>
    </w:p>
    <w:p w14:paraId="190F0EAD"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b/>
          <w:bCs/>
          <w:color w:val="000000"/>
          <w:kern w:val="0"/>
          <w:lang w:val="es-MX" w:eastAsia="es-MX"/>
          <w14:ligatures w14:val="none"/>
        </w:rPr>
        <w:t>The fallacy of independence:</w:t>
      </w:r>
      <w:r w:rsidRPr="008C60A7">
        <w:rPr>
          <w:rFonts w:ascii="Times New Roman" w:eastAsia="Times New Roman" w:hAnsi="Times New Roman" w:cs="Times New Roman"/>
          <w:color w:val="000000"/>
          <w:kern w:val="0"/>
          <w:lang w:val="es-MX" w:eastAsia="es-MX"/>
          <w14:ligatures w14:val="none"/>
        </w:rPr>
        <w:t> The traditional model assumes that the individual precedes the market. The Ontological Revolution of PB demonstrates that the market is a structure of belonging and that no one enters it as an atom, but as a being who belongs to a social network of security and recognition.</w:t>
      </w:r>
    </w:p>
    <w:p w14:paraId="71B2CA2D"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1BD9874C">
          <v:rect id="Horizontal Line 153" o:spid="_x0000_s106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3031D8D"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12.2 The emergence of the Self of Economic Belonging</w:t>
      </w:r>
    </w:p>
    <w:p w14:paraId="59919824"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In this section, we replace the rational agent with the </w:t>
      </w:r>
      <w:r w:rsidRPr="008C60A7">
        <w:rPr>
          <w:rFonts w:ascii="Times New Roman" w:eastAsia="Times New Roman" w:hAnsi="Times New Roman" w:cs="Times New Roman"/>
          <w:b/>
          <w:bCs/>
          <w:color w:val="000000"/>
          <w:kern w:val="0"/>
          <w:lang w:val="es-MX" w:eastAsia="es-MX"/>
          <w14:ligatures w14:val="none"/>
        </w:rPr>
        <w:t>Self of Belonging</w:t>
      </w:r>
      <w:r w:rsidRPr="008C60A7">
        <w:rPr>
          <w:rFonts w:ascii="Times New Roman" w:eastAsia="Times New Roman" w:hAnsi="Times New Roman" w:cs="Times New Roman"/>
          <w:color w:val="000000"/>
          <w:kern w:val="0"/>
          <w:lang w:val="es-MX" w:eastAsia="es-MX"/>
          <w14:ligatures w14:val="none"/>
        </w:rPr>
        <w:t>. Economic decisions (buying, saving, investing, working) are not simple calculations of material benefit, but acts of bonding:</w:t>
      </w:r>
    </w:p>
    <w:p w14:paraId="418688E6"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b/>
          <w:bCs/>
          <w:color w:val="000000"/>
          <w:kern w:val="0"/>
          <w:lang w:val="es-MX" w:eastAsia="es-MX"/>
          <w14:ligatures w14:val="none"/>
        </w:rPr>
        <w:t>Positional consumption and bond:</w:t>
      </w:r>
      <w:r w:rsidRPr="008C60A7">
        <w:rPr>
          <w:rFonts w:ascii="Times New Roman" w:eastAsia="Times New Roman" w:hAnsi="Times New Roman" w:cs="Times New Roman"/>
          <w:color w:val="000000"/>
          <w:kern w:val="0"/>
          <w:lang w:val="es-MX" w:eastAsia="es-MX"/>
          <w14:ligatures w14:val="none"/>
        </w:rPr>
        <w:t> We do not buy objects only for their use value, but for the fantasy of belonging they grant us. Consumption is often an attempt to avoid exclusion or to signal belonging to a reference group.</w:t>
      </w:r>
    </w:p>
    <w:p w14:paraId="613EC801"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b/>
          <w:bCs/>
          <w:color w:val="000000"/>
          <w:kern w:val="0"/>
          <w:lang w:val="es-MX" w:eastAsia="es-MX"/>
          <w14:ligatures w14:val="none"/>
        </w:rPr>
        <w:t>Fear of exclusion as motor:</w:t>
      </w:r>
      <w:r w:rsidRPr="008C60A7">
        <w:rPr>
          <w:rFonts w:ascii="Times New Roman" w:eastAsia="Times New Roman" w:hAnsi="Times New Roman" w:cs="Times New Roman"/>
          <w:color w:val="000000"/>
          <w:kern w:val="0"/>
          <w:lang w:val="es-MX" w:eastAsia="es-MX"/>
          <w14:ligatures w14:val="none"/>
        </w:rPr>
        <w:t> The economic agent acts driven by the limbic instinct not to be left outside the system. Poverty is not only lack of money; it is the most violent form of social disconnection.</w:t>
      </w:r>
    </w:p>
    <w:p w14:paraId="408BB025"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4E7F53B8">
          <v:rect id="Horizontal Line 154" o:spid="_x0000_s106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9F156DB"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lastRenderedPageBreak/>
        <w:t>12.3 The economy as a system of relational trust</w:t>
      </w:r>
    </w:p>
    <w:p w14:paraId="4A9DDA1D"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PB proposes that the economy is not a science of “things” or “prices,” but a science of expectations of belonging.</w:t>
      </w:r>
    </w:p>
    <w:p w14:paraId="24C55A1C"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b/>
          <w:bCs/>
          <w:color w:val="000000"/>
          <w:kern w:val="0"/>
          <w:lang w:val="es-MX" w:eastAsia="es-MX"/>
          <w14:ligatures w14:val="none"/>
        </w:rPr>
        <w:t>Cooperation and non-arbitrariness:</w:t>
      </w:r>
      <w:r w:rsidRPr="008C60A7">
        <w:rPr>
          <w:rFonts w:ascii="Times New Roman" w:eastAsia="Times New Roman" w:hAnsi="Times New Roman" w:cs="Times New Roman"/>
          <w:color w:val="000000"/>
          <w:kern w:val="0"/>
          <w:lang w:val="es-MX" w:eastAsia="es-MX"/>
          <w14:ligatures w14:val="none"/>
        </w:rPr>
        <w:t> Economic cooperation is only possible when non-arbitrary rules exist that guarantee that the individual’s effort will be recognized by the system.</w:t>
      </w:r>
    </w:p>
    <w:p w14:paraId="421EBA44"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b/>
          <w:bCs/>
          <w:color w:val="000000"/>
          <w:kern w:val="0"/>
          <w:lang w:val="es-MX" w:eastAsia="es-MX"/>
          <w14:ligatures w14:val="none"/>
        </w:rPr>
        <w:t>Relational rationality:</w:t>
      </w:r>
      <w:r w:rsidRPr="008C60A7">
        <w:rPr>
          <w:rFonts w:ascii="Times New Roman" w:eastAsia="Times New Roman" w:hAnsi="Times New Roman" w:cs="Times New Roman"/>
          <w:color w:val="000000"/>
          <w:kern w:val="0"/>
          <w:lang w:val="es-MX" w:eastAsia="es-MX"/>
          <w14:ligatures w14:val="none"/>
        </w:rPr>
        <w:t> A decision is “rational” not when it maximizes money, but when it protects or expands the network of belonging that sustains the subject’s life.</w:t>
      </w:r>
    </w:p>
    <w:p w14:paraId="2FDC913B"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141C0890">
          <v:rect id="Horizontal Line 155" o:spid="_x0000_s106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BBC45B2"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12.4 Critique of behavioral economics</w:t>
      </w:r>
    </w:p>
    <w:p w14:paraId="40CA9F85"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Although behavioral economics (Kahneman, Thaler) recognizes that we are not fully rational, PB goes further. They speak of “biases”; PB speaks of ontological imperatives. We are not “irrational”; we are bonded beings whose limbic emotions prioritize belonging over cold calculation, because evolutionarily isolation meant death.</w:t>
      </w:r>
    </w:p>
    <w:p w14:paraId="385693B3"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6C1B11EC">
          <v:rect id="Horizontal Line 156" o:spid="_x0000_s106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C6D0075"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Conclusion of the section</w:t>
      </w:r>
    </w:p>
    <w:p w14:paraId="2CB77ED1"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This section concludes that any economic policy that ignores the human need for belonging is doomed to failure or to the generation of social pathologies. The Ontological Revolution requires economics to recognize that its ultimate function is not the accumulation of capital, but the creation of an ecosystem in which the Self of Belonging can flourish with security.</w:t>
      </w:r>
    </w:p>
    <w:p w14:paraId="1688EA93"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4D098F7D">
          <v:rect id="Horizontal Line 157" o:spid="_x0000_s106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D9BCA4B" w14:textId="77777777" w:rsidR="008C60A7" w:rsidRPr="008C60A7" w:rsidRDefault="008C60A7" w:rsidP="008C60A7">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8C60A7">
        <w:rPr>
          <w:rFonts w:ascii="Times New Roman" w:eastAsia="Times New Roman" w:hAnsi="Times New Roman" w:cs="Times New Roman"/>
          <w:b/>
          <w:bCs/>
          <w:color w:val="000000"/>
          <w:kern w:val="0"/>
          <w:sz w:val="27"/>
          <w:szCs w:val="27"/>
          <w:lang w:val="es-MX" w:eastAsia="es-MX"/>
          <w14:ligatures w14:val="none"/>
        </w:rPr>
        <w:t>Transition Note</w:t>
      </w:r>
    </w:p>
    <w:p w14:paraId="7CAC5E42" w14:textId="77777777" w:rsidR="008C60A7" w:rsidRPr="008C60A7" w:rsidRDefault="008C60A7" w:rsidP="008C60A7">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8C60A7">
        <w:rPr>
          <w:rFonts w:ascii="Times New Roman" w:eastAsia="Times New Roman" w:hAnsi="Times New Roman" w:cs="Times New Roman"/>
          <w:color w:val="000000"/>
          <w:kern w:val="0"/>
          <w:lang w:val="es-MX" w:eastAsia="es-MX"/>
          <w14:ligatures w14:val="none"/>
        </w:rPr>
        <w:t>With the economic agent redefined as a Self of Belonging, it is necessary to examine the </w:t>
      </w:r>
      <w:r w:rsidRPr="008C60A7">
        <w:rPr>
          <w:rFonts w:ascii="Times New Roman" w:eastAsia="Times New Roman" w:hAnsi="Times New Roman" w:cs="Times New Roman"/>
          <w:b/>
          <w:bCs/>
          <w:color w:val="000000"/>
          <w:kern w:val="0"/>
          <w:lang w:val="es-MX" w:eastAsia="es-MX"/>
          <w14:ligatures w14:val="none"/>
        </w:rPr>
        <w:t>symbolic devices</w:t>
      </w:r>
      <w:r w:rsidRPr="008C60A7">
        <w:rPr>
          <w:rFonts w:ascii="Times New Roman" w:eastAsia="Times New Roman" w:hAnsi="Times New Roman" w:cs="Times New Roman"/>
          <w:color w:val="000000"/>
          <w:kern w:val="0"/>
          <w:lang w:val="es-MX" w:eastAsia="es-MX"/>
          <w14:ligatures w14:val="none"/>
        </w:rPr>
        <w:t> that make large-scale social coordination possible. </w:t>
      </w:r>
      <w:r w:rsidRPr="008C60A7">
        <w:rPr>
          <w:rFonts w:ascii="Times New Roman" w:eastAsia="Times New Roman" w:hAnsi="Times New Roman" w:cs="Times New Roman"/>
          <w:b/>
          <w:bCs/>
          <w:color w:val="000000"/>
          <w:kern w:val="0"/>
          <w:lang w:val="es-MX" w:eastAsia="es-MX"/>
          <w14:ligatures w14:val="none"/>
        </w:rPr>
        <w:t>Section 13</w:t>
      </w:r>
      <w:r w:rsidRPr="008C60A7">
        <w:rPr>
          <w:rFonts w:ascii="Times New Roman" w:eastAsia="Times New Roman" w:hAnsi="Times New Roman" w:cs="Times New Roman"/>
          <w:color w:val="000000"/>
          <w:kern w:val="0"/>
          <w:lang w:val="es-MX" w:eastAsia="es-MX"/>
          <w14:ligatures w14:val="none"/>
        </w:rPr>
        <w:t> analyzes money and institutions as collective fantasies whose function is to guarantee stable and non-arbitrary belongings.</w:t>
      </w:r>
    </w:p>
    <w:p w14:paraId="7BA900F6" w14:textId="77777777" w:rsidR="008C60A7" w:rsidRPr="008C60A7" w:rsidRDefault="00117EC2" w:rsidP="008C60A7">
      <w:pPr>
        <w:rPr>
          <w:rFonts w:ascii="Times New Roman" w:eastAsia="Times New Roman" w:hAnsi="Times New Roman" w:cs="Times New Roman"/>
          <w:kern w:val="0"/>
          <w:lang w:val="es-MX" w:eastAsia="es-MX"/>
          <w14:ligatures w14:val="none"/>
        </w:rPr>
      </w:pPr>
      <w:r>
        <w:pict w14:anchorId="36FF583E">
          <v:rect id="Horizontal Line 158" o:spid="_x0000_s105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D82D952" w14:textId="77777777" w:rsidR="002D5B80" w:rsidRPr="002D5B80" w:rsidRDefault="002D5B80" w:rsidP="002D5B80">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2D5B80">
        <w:rPr>
          <w:rFonts w:ascii="Times New Roman" w:eastAsia="Times New Roman" w:hAnsi="Times New Roman" w:cs="Times New Roman"/>
          <w:b/>
          <w:bCs/>
          <w:color w:val="000000"/>
          <w:kern w:val="0"/>
          <w:sz w:val="36"/>
          <w:szCs w:val="36"/>
          <w:lang w:val="es-MX" w:eastAsia="es-MX"/>
          <w14:ligatures w14:val="none"/>
        </w:rPr>
        <w:t>SECTION 13</w:t>
      </w:r>
    </w:p>
    <w:p w14:paraId="5FD7FE05" w14:textId="77777777" w:rsidR="002D5B80" w:rsidRPr="002D5B80" w:rsidRDefault="002D5B80" w:rsidP="002D5B80">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2D5B80">
        <w:rPr>
          <w:rFonts w:ascii="Times New Roman" w:eastAsia="Times New Roman" w:hAnsi="Times New Roman" w:cs="Times New Roman"/>
          <w:b/>
          <w:bCs/>
          <w:color w:val="000000"/>
          <w:kern w:val="0"/>
          <w:sz w:val="36"/>
          <w:szCs w:val="36"/>
          <w:lang w:val="es-MX" w:eastAsia="es-MX"/>
          <w14:ligatures w14:val="none"/>
        </w:rPr>
        <w:t>Money and Institutions as Collective Fantasies</w:t>
      </w:r>
    </w:p>
    <w:p w14:paraId="7C3900D8"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lastRenderedPageBreak/>
        <w:t>The Emotional Basis of Social Order</w:t>
      </w:r>
    </w:p>
    <w:p w14:paraId="31E2686A"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48CD287C">
          <v:rect id="Horizontal Line 175" o:spid="_x0000_s105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5CC6D6B"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13.1 The institution as a “shared fantasy”</w:t>
      </w:r>
    </w:p>
    <w:p w14:paraId="1E8E8394"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In this section, we establish that institutions (the State, Law, Religion) are not entities with independent physical existence, but structures of belonging sustained by the representational capacity of human beings.</w:t>
      </w:r>
    </w:p>
    <w:p w14:paraId="5C5A9935"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The function of fantasy:</w:t>
      </w:r>
      <w:r w:rsidRPr="002D5B80">
        <w:rPr>
          <w:rFonts w:ascii="Times New Roman" w:eastAsia="Times New Roman" w:hAnsi="Times New Roman" w:cs="Times New Roman"/>
          <w:color w:val="000000"/>
          <w:kern w:val="0"/>
          <w:lang w:val="es-MX" w:eastAsia="es-MX"/>
          <w14:ligatures w14:val="none"/>
        </w:rPr>
        <w:t> As PB establishes, institutions are the way in which human beings “extend” their need for belonging beyond face-to-face contact.</w:t>
      </w:r>
    </w:p>
    <w:p w14:paraId="1AB47B4B"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The glue of civilization:</w:t>
      </w:r>
      <w:r w:rsidRPr="002D5B80">
        <w:rPr>
          <w:rFonts w:ascii="Times New Roman" w:eastAsia="Times New Roman" w:hAnsi="Times New Roman" w:cs="Times New Roman"/>
          <w:color w:val="000000"/>
          <w:kern w:val="0"/>
          <w:lang w:val="es-MX" w:eastAsia="es-MX"/>
          <w14:ligatures w14:val="none"/>
        </w:rPr>
        <w:t> An institution only “lives” as long as the group of belonging maintains the collective fantasy that the institution is real and protective. When the fantasy of belonging breaks, the institution collapses (for example, crises of political legitimacy).</w:t>
      </w:r>
    </w:p>
    <w:p w14:paraId="18EABB73"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357B68E6">
          <v:rect id="Horizontal Line 176" o:spid="_x0000_s105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0025DE08"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13.2 Money: the universal symbolic bond</w:t>
      </w:r>
    </w:p>
    <w:p w14:paraId="47C395AC"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PB offers one of the most original visions of the nature of money, distancing itself from purely technical definitions (such as medium of exchange or store of value):</w:t>
      </w:r>
    </w:p>
    <w:p w14:paraId="3551CD3D"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Representation of productive belonging:</w:t>
      </w:r>
      <w:r w:rsidRPr="002D5B80">
        <w:rPr>
          <w:rFonts w:ascii="Times New Roman" w:eastAsia="Times New Roman" w:hAnsi="Times New Roman" w:cs="Times New Roman"/>
          <w:color w:val="000000"/>
          <w:kern w:val="0"/>
          <w:lang w:val="es-MX" w:eastAsia="es-MX"/>
          <w14:ligatures w14:val="none"/>
        </w:rPr>
        <w:t> Money is the fantasy that allows us to believe that we belong to the productive structure of a stranger. It is a “voucher of belonging” that guarantees that, even if we do not know the other, we are part of the same system of vital exchange.</w:t>
      </w:r>
    </w:p>
    <w:p w14:paraId="1E3B78A6"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The emotional basis of value:</w:t>
      </w:r>
      <w:r w:rsidRPr="002D5B80">
        <w:rPr>
          <w:rFonts w:ascii="Times New Roman" w:eastAsia="Times New Roman" w:hAnsi="Times New Roman" w:cs="Times New Roman"/>
          <w:color w:val="000000"/>
          <w:kern w:val="0"/>
          <w:lang w:val="es-MX" w:eastAsia="es-MX"/>
          <w14:ligatures w14:val="none"/>
        </w:rPr>
        <w:t> The value of money does not reside in gold or in the central bank, but in relational trust. A currency devalues when the collective fantasy of belonging to that economic system fractures. Financial panic is, in essence, a massive outbreak of anxiety due to disconnection.</w:t>
      </w:r>
    </w:p>
    <w:p w14:paraId="6A9049D3"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1AD7C45F">
          <v:rect id="Horizontal Line 177" o:spid="_x0000_s105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C6D1578"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13.3 Law and open belonging</w:t>
      </w:r>
    </w:p>
    <w:p w14:paraId="3FDD7310"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The legal system is the architecture that defines who belongs and under what conditions.</w:t>
      </w:r>
    </w:p>
    <w:p w14:paraId="2D93F7D1"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Justice as non-arbitrariness:</w:t>
      </w:r>
      <w:r w:rsidRPr="002D5B80">
        <w:rPr>
          <w:rFonts w:ascii="Times New Roman" w:eastAsia="Times New Roman" w:hAnsi="Times New Roman" w:cs="Times New Roman"/>
          <w:color w:val="000000"/>
          <w:kern w:val="0"/>
          <w:lang w:val="es-MX" w:eastAsia="es-MX"/>
          <w14:ligatures w14:val="none"/>
        </w:rPr>
        <w:t> In this treatise, Law is redefined as the mechanism that ensures that belonging is not capricious. A just law is one that protects the individual’s right to belong without being subjected to the arbitrary will of another.</w:t>
      </w:r>
    </w:p>
    <w:p w14:paraId="2096DFF3"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lastRenderedPageBreak/>
        <w:t>Institutionalism and liberalism:</w:t>
      </w:r>
      <w:r w:rsidRPr="002D5B80">
        <w:rPr>
          <w:rFonts w:ascii="Times New Roman" w:eastAsia="Times New Roman" w:hAnsi="Times New Roman" w:cs="Times New Roman"/>
          <w:color w:val="000000"/>
          <w:kern w:val="0"/>
          <w:lang w:val="es-MX" w:eastAsia="es-MX"/>
          <w14:ligatures w14:val="none"/>
        </w:rPr>
        <w:t> Here PB introduces the idea that liberalism should not be the “absence of bonds,” but the guarantee that institutions are open belongings, where the individual can enter and exit without losing ontological dignity.</w:t>
      </w:r>
    </w:p>
    <w:p w14:paraId="571A2AA4"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PB defends that it is fundamental for institutions to protect and promote freedom and creativity, because individual creativity is the ultimate source of society’s capacity to make healthy adaptive social changes.</w:t>
      </w:r>
    </w:p>
    <w:p w14:paraId="21E2CCB7"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6B023415">
          <v:rect id="Horizontal Line 178" o:spid="_x0000_s105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4D45AFB"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13.4 Institutional collapse as collective trauma</w:t>
      </w:r>
    </w:p>
    <w:p w14:paraId="31B30223"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When institutions fail (corruption, wars, hyperinflation), the effect is not only economic or social; it is an ontological trauma. The individual feels that the “bridge of fantasy” that united them with the rest of humanity has broken, leaving them in a state of limbic vulnerability.</w:t>
      </w:r>
    </w:p>
    <w:p w14:paraId="3B65BFF9"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6C62B99C">
          <v:rect id="Horizontal Line 179" o:spid="_x0000_s105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9828355"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Conclusion of the section</w:t>
      </w:r>
    </w:p>
    <w:p w14:paraId="2EF51F7C"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This section concludes that institutions are the tools with which the human species has attempted to solve the problem of non-ergodicity and individual vulnerability. By understanding them as fantasies of belonging, the Ontological Revolution allows us to humanize them and design them so that they fulfill their original function: to be the shelter of bonded life.</w:t>
      </w:r>
    </w:p>
    <w:p w14:paraId="0CC59617"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62D82C6A">
          <v:rect id="Horizontal Line 180" o:spid="_x0000_s105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31BB31F"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Transition Note</w:t>
      </w:r>
    </w:p>
    <w:p w14:paraId="28B359AC"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With the symbolic architecture that sustains social order understood, the analysis descends to the terrain of concrete economic policy. </w:t>
      </w:r>
      <w:r w:rsidRPr="002D5B80">
        <w:rPr>
          <w:rFonts w:ascii="Times New Roman" w:eastAsia="Times New Roman" w:hAnsi="Times New Roman" w:cs="Times New Roman"/>
          <w:b/>
          <w:bCs/>
          <w:color w:val="000000"/>
          <w:kern w:val="0"/>
          <w:lang w:val="es-MX" w:eastAsia="es-MX"/>
          <w14:ligatures w14:val="none"/>
        </w:rPr>
        <w:t>Section 14</w:t>
      </w:r>
      <w:r w:rsidRPr="002D5B80">
        <w:rPr>
          <w:rFonts w:ascii="Times New Roman" w:eastAsia="Times New Roman" w:hAnsi="Times New Roman" w:cs="Times New Roman"/>
          <w:color w:val="000000"/>
          <w:kern w:val="0"/>
          <w:lang w:val="es-MX" w:eastAsia="es-MX"/>
          <w14:ligatures w14:val="none"/>
        </w:rPr>
        <w:t> presents the </w:t>
      </w:r>
      <w:r w:rsidRPr="002D5B80">
        <w:rPr>
          <w:rFonts w:ascii="Times New Roman" w:eastAsia="Times New Roman" w:hAnsi="Times New Roman" w:cs="Times New Roman"/>
          <w:b/>
          <w:bCs/>
          <w:color w:val="000000"/>
          <w:kern w:val="0"/>
          <w:lang w:val="es-MX" w:eastAsia="es-MX"/>
          <w14:ligatures w14:val="none"/>
        </w:rPr>
        <w:t>Five Objectives of Economic Policy</w:t>
      </w:r>
      <w:r w:rsidRPr="002D5B80">
        <w:rPr>
          <w:rFonts w:ascii="Times New Roman" w:eastAsia="Times New Roman" w:hAnsi="Times New Roman" w:cs="Times New Roman"/>
          <w:color w:val="000000"/>
          <w:kern w:val="0"/>
          <w:lang w:val="es-MX" w:eastAsia="es-MX"/>
          <w14:ligatures w14:val="none"/>
        </w:rPr>
        <w:t> as an operational framework explicitly oriented toward the satisfaction of human belongings.</w:t>
      </w:r>
    </w:p>
    <w:p w14:paraId="0383D1D0"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76AD0A2A">
          <v:rect id="Horizontal Line 181" o:spid="_x0000_s105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314C01F" w14:textId="77777777" w:rsidR="002D5B80" w:rsidRPr="002D5B80" w:rsidRDefault="002D5B80" w:rsidP="002D5B80">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2D5B80">
        <w:rPr>
          <w:rFonts w:ascii="Times New Roman" w:eastAsia="Times New Roman" w:hAnsi="Times New Roman" w:cs="Times New Roman"/>
          <w:b/>
          <w:bCs/>
          <w:color w:val="000000"/>
          <w:kern w:val="0"/>
          <w:sz w:val="36"/>
          <w:szCs w:val="36"/>
          <w:lang w:val="es-MX" w:eastAsia="es-MX"/>
          <w14:ligatures w14:val="none"/>
        </w:rPr>
        <w:t>SECTION 14</w:t>
      </w:r>
    </w:p>
    <w:p w14:paraId="7E1B61DD" w14:textId="77777777" w:rsidR="002D5B80" w:rsidRPr="002D5B80" w:rsidRDefault="002D5B80" w:rsidP="002D5B80">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2D5B80">
        <w:rPr>
          <w:rFonts w:ascii="Times New Roman" w:eastAsia="Times New Roman" w:hAnsi="Times New Roman" w:cs="Times New Roman"/>
          <w:b/>
          <w:bCs/>
          <w:color w:val="000000"/>
          <w:kern w:val="0"/>
          <w:sz w:val="36"/>
          <w:szCs w:val="36"/>
          <w:lang w:val="es-MX" w:eastAsia="es-MX"/>
          <w14:ligatures w14:val="none"/>
        </w:rPr>
        <w:t>The Five Objectives of Economic Policy</w:t>
      </w:r>
    </w:p>
    <w:p w14:paraId="7B865E2E"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A Framework for the Satisfaction of Belonging</w:t>
      </w:r>
    </w:p>
    <w:p w14:paraId="6CD81780"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2E909062">
          <v:rect id="Horizontal Line 182" o:spid="_x0000_s105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90A6F07"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lastRenderedPageBreak/>
        <w:t>14.1 Beyond Gross Domestic Product (GDP)</w:t>
      </w:r>
    </w:p>
    <w:p w14:paraId="60523E2D"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PB proposes a paradigm shift in the measurement of well-being. GDP is an indicator of material flow, but it ignores the ontological health of the population. In this section, we break down PB’s proposal of the Five Objectives, where the first four are means and the fifth is the supreme end of economic policy.</w:t>
      </w:r>
    </w:p>
    <w:p w14:paraId="4E282DFF"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28E28437">
          <v:rect id="Horizontal Line 183" o:spid="_x0000_s105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6796DD2"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14.2 The axes of economic structure</w:t>
      </w:r>
    </w:p>
    <w:p w14:paraId="2B76F77E"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Economic growth:</w:t>
      </w:r>
      <w:r w:rsidRPr="002D5B80">
        <w:rPr>
          <w:rFonts w:ascii="Times New Roman" w:eastAsia="Times New Roman" w:hAnsi="Times New Roman" w:cs="Times New Roman"/>
          <w:color w:val="000000"/>
          <w:kern w:val="0"/>
          <w:lang w:val="es-MX" w:eastAsia="es-MX"/>
          <w14:ligatures w14:val="none"/>
        </w:rPr>
        <w:t> Far from being an end in itself, growth is understood as the expansion of the material base necessary to avoid scarcity. Extreme scarcity generates a “struggle for survival” that destroys cooperation and fractures bonds of belonging.</w:t>
      </w:r>
    </w:p>
    <w:p w14:paraId="0E016D53"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Economic stability:</w:t>
      </w:r>
      <w:r w:rsidRPr="002D5B80">
        <w:rPr>
          <w:rFonts w:ascii="Times New Roman" w:eastAsia="Times New Roman" w:hAnsi="Times New Roman" w:cs="Times New Roman"/>
          <w:color w:val="000000"/>
          <w:kern w:val="0"/>
          <w:lang w:val="es-MX" w:eastAsia="es-MX"/>
          <w14:ligatures w14:val="none"/>
        </w:rPr>
        <w:t> In a non-ergodic universe, stability (controlled inflation, predictable exchange rates) is the anchor that allows individuals and families to make long-term plans. Without stability, the fantasy of belonging to the future breaks, plunging society into an anguished present.</w:t>
      </w:r>
    </w:p>
    <w:p w14:paraId="67CBC6BE"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Income distribution:</w:t>
      </w:r>
      <w:r w:rsidRPr="002D5B80">
        <w:rPr>
          <w:rFonts w:ascii="Times New Roman" w:eastAsia="Times New Roman" w:hAnsi="Times New Roman" w:cs="Times New Roman"/>
          <w:color w:val="000000"/>
          <w:kern w:val="0"/>
          <w:lang w:val="es-MX" w:eastAsia="es-MX"/>
          <w14:ligatures w14:val="none"/>
        </w:rPr>
        <w:t> Equity is not only an ethical imperative, but a systemic requirement. Large income gaps create a “society of strangers” in which excluded sectors cease to feel that they belong to the same national project, breaking social cohesion.</w:t>
      </w:r>
    </w:p>
    <w:p w14:paraId="0F944CB4"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2B3A04CA">
          <v:rect id="Horizontal Line 184" o:spid="_x0000_s104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74F5B86"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14.3 The development of the person</w:t>
      </w:r>
    </w:p>
    <w:p w14:paraId="4A76FE1E"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Distribution of capabilities:</w:t>
      </w:r>
      <w:r w:rsidRPr="002D5B80">
        <w:rPr>
          <w:rFonts w:ascii="Times New Roman" w:eastAsia="Times New Roman" w:hAnsi="Times New Roman" w:cs="Times New Roman"/>
          <w:color w:val="000000"/>
          <w:kern w:val="0"/>
          <w:lang w:val="es-MX" w:eastAsia="es-MX"/>
          <w14:ligatures w14:val="none"/>
        </w:rPr>
        <w:t> Based on PB’s dialogue with human development, this objective seeks for the State to guarantee not only resources, but the tools (education, health, rights) so that the individual can act in a valuable way within their networks of belonging. An individual without capabilities is an individual whose belonging is passive or dependent, which damages their ontological dignity.</w:t>
      </w:r>
    </w:p>
    <w:p w14:paraId="51FFA7F4"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3E8CBA90">
          <v:rect id="Horizontal Line 185" o:spid="_x0000_s104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7DB1A6C"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14.4 The supreme objective: satisfaction of belongings</w:t>
      </w:r>
    </w:p>
    <w:p w14:paraId="0B9198D3"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This is the most original contribution of PB’s Ontological Revolution to economic science:</w:t>
      </w:r>
    </w:p>
    <w:p w14:paraId="6BA0863B"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Satisfaction of belongings:</w:t>
      </w:r>
      <w:r w:rsidRPr="002D5B80">
        <w:rPr>
          <w:rFonts w:ascii="Times New Roman" w:eastAsia="Times New Roman" w:hAnsi="Times New Roman" w:cs="Times New Roman"/>
          <w:color w:val="000000"/>
          <w:kern w:val="0"/>
          <w:lang w:val="es-MX" w:eastAsia="es-MX"/>
          <w14:ligatures w14:val="none"/>
        </w:rPr>
        <w:t> An economy is successful only if it achieves that the individual feels safe, recognized, and part of.</w:t>
      </w:r>
    </w:p>
    <w:p w14:paraId="084A6C64"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Intimate belonging:</w:t>
      </w:r>
      <w:r w:rsidRPr="002D5B80">
        <w:rPr>
          <w:rFonts w:ascii="Times New Roman" w:eastAsia="Times New Roman" w:hAnsi="Times New Roman" w:cs="Times New Roman"/>
          <w:color w:val="000000"/>
          <w:kern w:val="0"/>
          <w:lang w:val="es-MX" w:eastAsia="es-MX"/>
          <w14:ligatures w14:val="none"/>
        </w:rPr>
        <w:t> Policies that protect the family and primary bonds.</w:t>
      </w:r>
    </w:p>
    <w:p w14:paraId="2A2CDB79"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t>Social belonging:</w:t>
      </w:r>
      <w:r w:rsidRPr="002D5B80">
        <w:rPr>
          <w:rFonts w:ascii="Times New Roman" w:eastAsia="Times New Roman" w:hAnsi="Times New Roman" w:cs="Times New Roman"/>
          <w:color w:val="000000"/>
          <w:kern w:val="0"/>
          <w:lang w:val="es-MX" w:eastAsia="es-MX"/>
          <w14:ligatures w14:val="none"/>
        </w:rPr>
        <w:t> Promotion of communities, clubs, and associations.</w:t>
      </w:r>
    </w:p>
    <w:p w14:paraId="15EC6BB4"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b/>
          <w:bCs/>
          <w:color w:val="000000"/>
          <w:kern w:val="0"/>
          <w:lang w:val="es-MX" w:eastAsia="es-MX"/>
          <w14:ligatures w14:val="none"/>
        </w:rPr>
        <w:lastRenderedPageBreak/>
        <w:t>Institutional belonging:</w:t>
      </w:r>
      <w:r w:rsidRPr="002D5B80">
        <w:rPr>
          <w:rFonts w:ascii="Times New Roman" w:eastAsia="Times New Roman" w:hAnsi="Times New Roman" w:cs="Times New Roman"/>
          <w:color w:val="000000"/>
          <w:kern w:val="0"/>
          <w:lang w:val="es-MX" w:eastAsia="es-MX"/>
          <w14:ligatures w14:val="none"/>
        </w:rPr>
        <w:t> Guarantee that the citizen is recognized by the State and the law.</w:t>
      </w:r>
    </w:p>
    <w:p w14:paraId="29EC9B74"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0E1415C0">
          <v:rect id="Horizontal Line 186" o:spid="_x0000_s104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5147A6B"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14.5 Poverty as ontological exclusion</w:t>
      </w:r>
    </w:p>
    <w:p w14:paraId="2DA94D70"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In this section, we redefine poverty. It is not only the lack of dollars per day; it is the inability to participate in the belongings that give meaning to life. PB’s Ontological Revolution economic policy fights against “systemic loneliness” and the invisibility of the subject.</w:t>
      </w:r>
    </w:p>
    <w:p w14:paraId="530C9130"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7F600E9C">
          <v:rect id="Horizontal Line 187" o:spid="_x0000_s104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42AAD90"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Conclusion of the section</w:t>
      </w:r>
    </w:p>
    <w:p w14:paraId="14513FF6"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This section concludes that economic policy must ultimately be a policy of bonds. By organizing the economy around these five objectives, we move from a system that serves capital to a system that serves the most profound biological and ontological need of the human being: not to be alone and to inhabit a meaningful world.</w:t>
      </w:r>
    </w:p>
    <w:p w14:paraId="0C0F8142"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608A5612">
          <v:rect id="Horizontal Line 188" o:spid="_x0000_s104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9DE7FFE" w14:textId="77777777" w:rsidR="002D5B80" w:rsidRPr="002D5B80" w:rsidRDefault="002D5B80" w:rsidP="002D5B80">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2D5B80">
        <w:rPr>
          <w:rFonts w:ascii="Times New Roman" w:eastAsia="Times New Roman" w:hAnsi="Times New Roman" w:cs="Times New Roman"/>
          <w:b/>
          <w:bCs/>
          <w:color w:val="000000"/>
          <w:kern w:val="0"/>
          <w:sz w:val="27"/>
          <w:szCs w:val="27"/>
          <w:lang w:val="es-MX" w:eastAsia="es-MX"/>
          <w14:ligatures w14:val="none"/>
        </w:rPr>
        <w:t>Transition Note</w:t>
      </w:r>
    </w:p>
    <w:p w14:paraId="77E103E5" w14:textId="77777777" w:rsidR="002D5B80" w:rsidRPr="002D5B80" w:rsidRDefault="002D5B80" w:rsidP="002D5B80">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2D5B80">
        <w:rPr>
          <w:rFonts w:ascii="Times New Roman" w:eastAsia="Times New Roman" w:hAnsi="Times New Roman" w:cs="Times New Roman"/>
          <w:color w:val="000000"/>
          <w:kern w:val="0"/>
          <w:lang w:val="es-MX" w:eastAsia="es-MX"/>
          <w14:ligatures w14:val="none"/>
        </w:rPr>
        <w:t>If economic policy must guarantee belongings, the problem of </w:t>
      </w:r>
      <w:r w:rsidRPr="002D5B80">
        <w:rPr>
          <w:rFonts w:ascii="Times New Roman" w:eastAsia="Times New Roman" w:hAnsi="Times New Roman" w:cs="Times New Roman"/>
          <w:b/>
          <w:bCs/>
          <w:color w:val="000000"/>
          <w:kern w:val="0"/>
          <w:lang w:val="es-MX" w:eastAsia="es-MX"/>
          <w14:ligatures w14:val="none"/>
        </w:rPr>
        <w:t>recognition</w:t>
      </w:r>
      <w:r w:rsidRPr="002D5B80">
        <w:rPr>
          <w:rFonts w:ascii="Times New Roman" w:eastAsia="Times New Roman" w:hAnsi="Times New Roman" w:cs="Times New Roman"/>
          <w:color w:val="000000"/>
          <w:kern w:val="0"/>
          <w:lang w:val="es-MX" w:eastAsia="es-MX"/>
          <w14:ligatures w14:val="none"/>
        </w:rPr>
        <w:t> then arises. </w:t>
      </w:r>
      <w:r w:rsidRPr="002D5B80">
        <w:rPr>
          <w:rFonts w:ascii="Times New Roman" w:eastAsia="Times New Roman" w:hAnsi="Times New Roman" w:cs="Times New Roman"/>
          <w:b/>
          <w:bCs/>
          <w:color w:val="000000"/>
          <w:kern w:val="0"/>
          <w:lang w:val="es-MX" w:eastAsia="es-MX"/>
          <w14:ligatures w14:val="none"/>
        </w:rPr>
        <w:t>Section 15</w:t>
      </w:r>
      <w:r w:rsidRPr="002D5B80">
        <w:rPr>
          <w:rFonts w:ascii="Times New Roman" w:eastAsia="Times New Roman" w:hAnsi="Times New Roman" w:cs="Times New Roman"/>
          <w:color w:val="000000"/>
          <w:kern w:val="0"/>
          <w:lang w:val="es-MX" w:eastAsia="es-MX"/>
          <w14:ligatures w14:val="none"/>
        </w:rPr>
        <w:t> deepens this dimension by showing that there is no justice without effective ontological recognition: place, continuity, and protection against arbitrariness.</w:t>
      </w:r>
    </w:p>
    <w:p w14:paraId="0E5F531E" w14:textId="77777777" w:rsidR="002D5B80" w:rsidRPr="002D5B80" w:rsidRDefault="00117EC2" w:rsidP="002D5B80">
      <w:pPr>
        <w:rPr>
          <w:rFonts w:ascii="Times New Roman" w:eastAsia="Times New Roman" w:hAnsi="Times New Roman" w:cs="Times New Roman"/>
          <w:kern w:val="0"/>
          <w:lang w:val="es-MX" w:eastAsia="es-MX"/>
          <w14:ligatures w14:val="none"/>
        </w:rPr>
      </w:pPr>
      <w:r>
        <w:pict w14:anchorId="2D8B9CBE">
          <v:rect id="Horizontal Line 189" o:spid="_x0000_s104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71FC375" w14:textId="77777777" w:rsidR="00E632C2" w:rsidRPr="00E632C2" w:rsidRDefault="00E632C2" w:rsidP="00E632C2">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E632C2">
        <w:rPr>
          <w:rFonts w:ascii="Times New Roman" w:eastAsia="Times New Roman" w:hAnsi="Times New Roman" w:cs="Times New Roman"/>
          <w:b/>
          <w:bCs/>
          <w:color w:val="000000"/>
          <w:kern w:val="0"/>
          <w:sz w:val="36"/>
          <w:szCs w:val="36"/>
          <w:lang w:val="es-MX" w:eastAsia="es-MX"/>
          <w14:ligatures w14:val="none"/>
        </w:rPr>
        <w:t>SECTION 15</w:t>
      </w:r>
    </w:p>
    <w:p w14:paraId="189A47E2" w14:textId="77777777" w:rsidR="00E632C2" w:rsidRPr="00E632C2" w:rsidRDefault="00E632C2" w:rsidP="00E632C2">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E632C2">
        <w:rPr>
          <w:rFonts w:ascii="Times New Roman" w:eastAsia="Times New Roman" w:hAnsi="Times New Roman" w:cs="Times New Roman"/>
          <w:b/>
          <w:bCs/>
          <w:color w:val="000000"/>
          <w:kern w:val="0"/>
          <w:sz w:val="36"/>
          <w:szCs w:val="36"/>
          <w:lang w:val="es-MX" w:eastAsia="es-MX"/>
          <w14:ligatures w14:val="none"/>
        </w:rPr>
        <w:t>Politics of Ontological Recognition</w:t>
      </w:r>
    </w:p>
    <w:p w14:paraId="71C45DA0"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Beyond symbolic recognition: place, continuity, and guarantees</w:t>
      </w:r>
    </w:p>
    <w:p w14:paraId="1548A9A1"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56D10CF5">
          <v:rect id="Horizontal Line 205" o:spid="_x0000_s104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FA04B8C"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15.1 Recognition as an ontological category, not only a moral one</w:t>
      </w:r>
    </w:p>
    <w:p w14:paraId="637F0D54"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Much contemporary thought treats recognition as an ethical or cultural phenomenon: being seen, named, respected. The Philosophy of Belonging holds that recognition is even more radical: it is an </w:t>
      </w:r>
      <w:r w:rsidRPr="00E632C2">
        <w:rPr>
          <w:rFonts w:ascii="Times New Roman" w:eastAsia="Times New Roman" w:hAnsi="Times New Roman" w:cs="Times New Roman"/>
          <w:b/>
          <w:bCs/>
          <w:color w:val="000000"/>
          <w:kern w:val="0"/>
          <w:lang w:val="es-MX" w:eastAsia="es-MX"/>
          <w14:ligatures w14:val="none"/>
        </w:rPr>
        <w:t>ontological condition of social being</w:t>
      </w:r>
      <w:r w:rsidRPr="00E632C2">
        <w:rPr>
          <w:rFonts w:ascii="Times New Roman" w:eastAsia="Times New Roman" w:hAnsi="Times New Roman" w:cs="Times New Roman"/>
          <w:color w:val="000000"/>
          <w:kern w:val="0"/>
          <w:lang w:val="es-MX" w:eastAsia="es-MX"/>
          <w14:ligatures w14:val="none"/>
        </w:rPr>
        <w:t>. To be recognized is to have a place in a network of belongings.</w:t>
      </w:r>
    </w:p>
    <w:p w14:paraId="1C2F36B2"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lastRenderedPageBreak/>
        <w:t>For this reason, recognition is not a courtesy ornament. It is the mechanism by which the Self becomes habitable to itself.</w:t>
      </w:r>
    </w:p>
    <w:p w14:paraId="5A5202B6"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19E0655E">
          <v:rect id="Horizontal Line 206" o:spid="_x0000_s104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73ED4DD"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15.2 Two levels: symbolic recognition and effective ontological recognition</w:t>
      </w:r>
    </w:p>
    <w:p w14:paraId="6078E678"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A decisive distinction is introduced:</w:t>
      </w:r>
    </w:p>
    <w:p w14:paraId="192E6EAD"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(a) Symbolic recognition</w:t>
      </w:r>
      <w:r w:rsidRPr="00E632C2">
        <w:rPr>
          <w:rFonts w:ascii="Times New Roman" w:eastAsia="Times New Roman" w:hAnsi="Times New Roman" w:cs="Times New Roman"/>
          <w:color w:val="000000"/>
          <w:kern w:val="0"/>
          <w:lang w:val="es-MX" w:eastAsia="es-MX"/>
          <w14:ligatures w14:val="none"/>
        </w:rPr>
        <w:br/>
        <w:t>Discourse, visibility, representation, inclusive language, gestures of respect.</w:t>
      </w:r>
      <w:r w:rsidRPr="00E632C2">
        <w:rPr>
          <w:rFonts w:ascii="Times New Roman" w:eastAsia="Times New Roman" w:hAnsi="Times New Roman" w:cs="Times New Roman"/>
          <w:color w:val="000000"/>
          <w:kern w:val="0"/>
          <w:lang w:val="es-MX" w:eastAsia="es-MX"/>
          <w14:ligatures w14:val="none"/>
        </w:rPr>
        <w:br/>
        <w:t>It is important, but it can be empty.</w:t>
      </w:r>
    </w:p>
    <w:p w14:paraId="25589799"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(b) Effective ontological recognition</w:t>
      </w:r>
      <w:r w:rsidRPr="00E632C2">
        <w:rPr>
          <w:rFonts w:ascii="Times New Roman" w:eastAsia="Times New Roman" w:hAnsi="Times New Roman" w:cs="Times New Roman"/>
          <w:color w:val="000000"/>
          <w:kern w:val="0"/>
          <w:lang w:val="es-MX" w:eastAsia="es-MX"/>
          <w14:ligatures w14:val="none"/>
        </w:rPr>
        <w:br/>
        <w:t>It implies three material and temporal guarantees:</w:t>
      </w:r>
    </w:p>
    <w:p w14:paraId="52BC9DA0"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Place:</w:t>
      </w:r>
      <w:r w:rsidRPr="00E632C2">
        <w:rPr>
          <w:rFonts w:ascii="Times New Roman" w:eastAsia="Times New Roman" w:hAnsi="Times New Roman" w:cs="Times New Roman"/>
          <w:color w:val="000000"/>
          <w:kern w:val="0"/>
          <w:lang w:val="es-MX" w:eastAsia="es-MX"/>
          <w14:ligatures w14:val="none"/>
        </w:rPr>
        <w:t> real access to belongings (family, community, education, work, citizenship).</w:t>
      </w:r>
    </w:p>
    <w:p w14:paraId="28F7E32F"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Continuity:</w:t>
      </w:r>
      <w:r w:rsidRPr="00E632C2">
        <w:rPr>
          <w:rFonts w:ascii="Times New Roman" w:eastAsia="Times New Roman" w:hAnsi="Times New Roman" w:cs="Times New Roman"/>
          <w:color w:val="000000"/>
          <w:kern w:val="0"/>
          <w:lang w:val="es-MX" w:eastAsia="es-MX"/>
          <w14:ligatures w14:val="none"/>
        </w:rPr>
        <w:t> stability over time (memory, habitable present, promise).</w:t>
      </w:r>
    </w:p>
    <w:p w14:paraId="48D356AB"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Non-arbitrariness:</w:t>
      </w:r>
      <w:r w:rsidRPr="00E632C2">
        <w:rPr>
          <w:rFonts w:ascii="Times New Roman" w:eastAsia="Times New Roman" w:hAnsi="Times New Roman" w:cs="Times New Roman"/>
          <w:color w:val="000000"/>
          <w:kern w:val="0"/>
          <w:lang w:val="es-MX" w:eastAsia="es-MX"/>
          <w14:ligatures w14:val="none"/>
        </w:rPr>
        <w:t> rules that protect against capricious expulsion.</w:t>
      </w:r>
    </w:p>
    <w:p w14:paraId="6EB0BABB"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Without these three, symbolic recognition can become simulation: a mirror without a home.</w:t>
      </w:r>
    </w:p>
    <w:p w14:paraId="0CF88542"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0C97D01D">
          <v:rect id="Horizontal Line 207" o:spid="_x0000_s104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51CE90D"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15.3 Exclusion as deprivation of being</w:t>
      </w:r>
    </w:p>
    <w:p w14:paraId="31257AC7"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Within the framework of PB, exclusion is not only economic or cultural injustice; it is </w:t>
      </w:r>
      <w:r w:rsidRPr="00E632C2">
        <w:rPr>
          <w:rFonts w:ascii="Times New Roman" w:eastAsia="Times New Roman" w:hAnsi="Times New Roman" w:cs="Times New Roman"/>
          <w:b/>
          <w:bCs/>
          <w:color w:val="000000"/>
          <w:kern w:val="0"/>
          <w:lang w:val="es-MX" w:eastAsia="es-MX"/>
          <w14:ligatures w14:val="none"/>
        </w:rPr>
        <w:t>ontological deprivation</w:t>
      </w:r>
      <w:r w:rsidRPr="00E632C2">
        <w:rPr>
          <w:rFonts w:ascii="Times New Roman" w:eastAsia="Times New Roman" w:hAnsi="Times New Roman" w:cs="Times New Roman"/>
          <w:color w:val="000000"/>
          <w:kern w:val="0"/>
          <w:lang w:val="es-MX" w:eastAsia="es-MX"/>
          <w14:ligatures w14:val="none"/>
        </w:rPr>
        <w:t>. Sustained exclusion degrades identity and activates limbic alarm. For this reason, policies of belonging are not justified only by compassion, but by structure: the human being cannot remain indefinitely outside the We without falling ill and without producing systemic effects (violence, polarization, institutional collapse).</w:t>
      </w:r>
    </w:p>
    <w:p w14:paraId="05E40315"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5C9AAA59">
          <v:rect id="Horizontal Line 208" o:spid="_x0000_s104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756E77E"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15.4 Institutions as machines of recognition</w:t>
      </w:r>
    </w:p>
    <w:p w14:paraId="7BFB7C59"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Institutions are, in this book, collective fantasies that must fulfill a primordial function: </w:t>
      </w:r>
      <w:r w:rsidRPr="00E632C2">
        <w:rPr>
          <w:rFonts w:ascii="Times New Roman" w:eastAsia="Times New Roman" w:hAnsi="Times New Roman" w:cs="Times New Roman"/>
          <w:b/>
          <w:bCs/>
          <w:color w:val="000000"/>
          <w:kern w:val="0"/>
          <w:lang w:val="es-MX" w:eastAsia="es-MX"/>
          <w14:ligatures w14:val="none"/>
        </w:rPr>
        <w:t>to convert recognition into guarantee</w:t>
      </w:r>
      <w:r w:rsidRPr="00E632C2">
        <w:rPr>
          <w:rFonts w:ascii="Times New Roman" w:eastAsia="Times New Roman" w:hAnsi="Times New Roman" w:cs="Times New Roman"/>
          <w:color w:val="000000"/>
          <w:kern w:val="0"/>
          <w:lang w:val="es-MX" w:eastAsia="es-MX"/>
          <w14:ligatures w14:val="none"/>
        </w:rPr>
        <w:t>.</w:t>
      </w:r>
    </w:p>
    <w:p w14:paraId="79DE6FA5"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The State, law, school, market, and community must operate as devices that:</w:t>
      </w:r>
    </w:p>
    <w:p w14:paraId="656DFCCF" w14:textId="77777777" w:rsidR="00E632C2" w:rsidRPr="00E632C2" w:rsidRDefault="00E632C2" w:rsidP="00E632C2">
      <w:pPr>
        <w:numPr>
          <w:ilvl w:val="0"/>
          <w:numId w:val="7"/>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recognize (grant ontological status),</w:t>
      </w:r>
    </w:p>
    <w:p w14:paraId="47887262" w14:textId="77777777" w:rsidR="00E632C2" w:rsidRPr="00E632C2" w:rsidRDefault="00E632C2" w:rsidP="00E632C2">
      <w:pPr>
        <w:numPr>
          <w:ilvl w:val="0"/>
          <w:numId w:val="7"/>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protect (prevent arbitrariness),</w:t>
      </w:r>
    </w:p>
    <w:p w14:paraId="5898E3A1" w14:textId="77777777" w:rsidR="00E632C2" w:rsidRPr="00E632C2" w:rsidRDefault="00E632C2" w:rsidP="00E632C2">
      <w:pPr>
        <w:numPr>
          <w:ilvl w:val="0"/>
          <w:numId w:val="7"/>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enable capabilities (allow agency),</w:t>
      </w:r>
    </w:p>
    <w:p w14:paraId="7C618302" w14:textId="77777777" w:rsidR="00E632C2" w:rsidRPr="00E632C2" w:rsidRDefault="00E632C2" w:rsidP="00E632C2">
      <w:pPr>
        <w:numPr>
          <w:ilvl w:val="0"/>
          <w:numId w:val="7"/>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lastRenderedPageBreak/>
        <w:t>sustain continuity (generate promise).</w:t>
      </w:r>
    </w:p>
    <w:p w14:paraId="43EBD6AB"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When they fail, they produce collective trauma: institutional belonging becomes phantasmatic.</w:t>
      </w:r>
    </w:p>
    <w:p w14:paraId="49972A06"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7C9E1889">
          <v:rect id="Horizontal Line 209" o:spid="_x0000_s103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7340218"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15.5 Public policy: from “welfare” to “belonging”</w:t>
      </w:r>
    </w:p>
    <w:p w14:paraId="31412B5C"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Traditional public policy measures income, consumption, or services. The Politics of Ontological Recognition adds a higher metric: </w:t>
      </w:r>
      <w:r w:rsidRPr="00E632C2">
        <w:rPr>
          <w:rFonts w:ascii="Times New Roman" w:eastAsia="Times New Roman" w:hAnsi="Times New Roman" w:cs="Times New Roman"/>
          <w:b/>
          <w:bCs/>
          <w:color w:val="000000"/>
          <w:kern w:val="0"/>
          <w:lang w:val="es-MX" w:eastAsia="es-MX"/>
          <w14:ligatures w14:val="none"/>
        </w:rPr>
        <w:t>effective access to non-arbitrary belongings</w:t>
      </w:r>
      <w:r w:rsidRPr="00E632C2">
        <w:rPr>
          <w:rFonts w:ascii="Times New Roman" w:eastAsia="Times New Roman" w:hAnsi="Times New Roman" w:cs="Times New Roman"/>
          <w:color w:val="000000"/>
          <w:kern w:val="0"/>
          <w:lang w:val="es-MX" w:eastAsia="es-MX"/>
          <w14:ligatures w14:val="none"/>
        </w:rPr>
        <w:t>.</w:t>
      </w:r>
    </w:p>
    <w:p w14:paraId="2C293DB1"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Examples of objectives:</w:t>
      </w:r>
    </w:p>
    <w:p w14:paraId="45307DE7" w14:textId="77777777" w:rsidR="00E632C2" w:rsidRPr="00E632C2" w:rsidRDefault="00E632C2" w:rsidP="00E632C2">
      <w:pPr>
        <w:numPr>
          <w:ilvl w:val="0"/>
          <w:numId w:val="8"/>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reducing structural non-belonging (poverty as exclusion),</w:t>
      </w:r>
    </w:p>
    <w:p w14:paraId="705ACF25" w14:textId="77777777" w:rsidR="00E632C2" w:rsidRPr="00E632C2" w:rsidRDefault="00E632C2" w:rsidP="00E632C2">
      <w:pPr>
        <w:numPr>
          <w:ilvl w:val="0"/>
          <w:numId w:val="8"/>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guaranteeing institutional belonging (due process, predictable services),</w:t>
      </w:r>
    </w:p>
    <w:p w14:paraId="66C9C28A" w14:textId="77777777" w:rsidR="00E632C2" w:rsidRPr="00E632C2" w:rsidRDefault="00E632C2" w:rsidP="00E632C2">
      <w:pPr>
        <w:numPr>
          <w:ilvl w:val="0"/>
          <w:numId w:val="8"/>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fostering social belonging (community, associations, cooperation),</w:t>
      </w:r>
    </w:p>
    <w:p w14:paraId="65390AF6" w14:textId="77777777" w:rsidR="00E632C2" w:rsidRPr="00E632C2" w:rsidRDefault="00E632C2" w:rsidP="00E632C2">
      <w:pPr>
        <w:numPr>
          <w:ilvl w:val="0"/>
          <w:numId w:val="8"/>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protecting intimate belonging (care, childhood, aging).</w:t>
      </w:r>
    </w:p>
    <w:p w14:paraId="58666F9C"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5FCF8A2B">
          <v:rect id="Horizontal Line 210" o:spid="_x0000_s103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CD49141"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Conclusion of the section: justice as non-arbitrariness of recognition</w:t>
      </w:r>
    </w:p>
    <w:p w14:paraId="31D565CC"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Justice is not only distributing goods; it is ensuring that no one is left without place, without continuity, and without protection against arbitrary exclusion. The politics of ontological recognition is, therefore, the institutional translation of the mother thesis: </w:t>
      </w:r>
      <w:r w:rsidRPr="00E632C2">
        <w:rPr>
          <w:rFonts w:ascii="Times New Roman" w:eastAsia="Times New Roman" w:hAnsi="Times New Roman" w:cs="Times New Roman"/>
          <w:b/>
          <w:bCs/>
          <w:color w:val="000000"/>
          <w:kern w:val="0"/>
          <w:lang w:val="es-MX" w:eastAsia="es-MX"/>
          <w14:ligatures w14:val="none"/>
        </w:rPr>
        <w:t>to be is to belong</w:t>
      </w:r>
      <w:r w:rsidRPr="00E632C2">
        <w:rPr>
          <w:rFonts w:ascii="Times New Roman" w:eastAsia="Times New Roman" w:hAnsi="Times New Roman" w:cs="Times New Roman"/>
          <w:color w:val="000000"/>
          <w:kern w:val="0"/>
          <w:lang w:val="es-MX" w:eastAsia="es-MX"/>
          <w14:ligatures w14:val="none"/>
        </w:rPr>
        <w:t>.</w:t>
      </w:r>
    </w:p>
    <w:p w14:paraId="62AF0E43"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5D30D44C">
          <v:rect id="Horizontal Line 211" o:spid="_x0000_s103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0C3014B"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Transition Note</w:t>
      </w:r>
    </w:p>
    <w:p w14:paraId="04159C1A"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Guaranteeing recognition requires institutions compatible with freedom. </w:t>
      </w:r>
      <w:r w:rsidRPr="00E632C2">
        <w:rPr>
          <w:rFonts w:ascii="Times New Roman" w:eastAsia="Times New Roman" w:hAnsi="Times New Roman" w:cs="Times New Roman"/>
          <w:b/>
          <w:bCs/>
          <w:color w:val="000000"/>
          <w:kern w:val="0"/>
          <w:lang w:val="es-MX" w:eastAsia="es-MX"/>
          <w14:ligatures w14:val="none"/>
        </w:rPr>
        <w:t>Section 16</w:t>
      </w:r>
      <w:r w:rsidRPr="00E632C2">
        <w:rPr>
          <w:rFonts w:ascii="Times New Roman" w:eastAsia="Times New Roman" w:hAnsi="Times New Roman" w:cs="Times New Roman"/>
          <w:color w:val="000000"/>
          <w:kern w:val="0"/>
          <w:lang w:val="es-MX" w:eastAsia="es-MX"/>
          <w14:ligatures w14:val="none"/>
        </w:rPr>
        <w:t> articulates institutionalism and liberalism from open belonging, demonstrating that real freedom is only possible within non-arbitrary structures that protect the Self.</w:t>
      </w:r>
    </w:p>
    <w:p w14:paraId="4C123CAE"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3F1A354A">
          <v:rect id="Horizontal Line 212" o:spid="_x0000_s103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72AEB1A1" w14:textId="77777777" w:rsidR="00E632C2" w:rsidRPr="00E632C2" w:rsidRDefault="00E632C2" w:rsidP="00E632C2">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E632C2">
        <w:rPr>
          <w:rFonts w:ascii="Times New Roman" w:eastAsia="Times New Roman" w:hAnsi="Times New Roman" w:cs="Times New Roman"/>
          <w:b/>
          <w:bCs/>
          <w:color w:val="000000"/>
          <w:kern w:val="0"/>
          <w:sz w:val="36"/>
          <w:szCs w:val="36"/>
          <w:lang w:val="es-MX" w:eastAsia="es-MX"/>
          <w14:ligatures w14:val="none"/>
        </w:rPr>
        <w:t>SECTION 16</w:t>
      </w:r>
    </w:p>
    <w:p w14:paraId="32E16633" w14:textId="77777777" w:rsidR="00E632C2" w:rsidRPr="00E632C2" w:rsidRDefault="00E632C2" w:rsidP="00E632C2">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E632C2">
        <w:rPr>
          <w:rFonts w:ascii="Times New Roman" w:eastAsia="Times New Roman" w:hAnsi="Times New Roman" w:cs="Times New Roman"/>
          <w:b/>
          <w:bCs/>
          <w:color w:val="000000"/>
          <w:kern w:val="0"/>
          <w:sz w:val="36"/>
          <w:szCs w:val="36"/>
          <w:lang w:val="es-MX" w:eastAsia="es-MX"/>
          <w14:ligatures w14:val="none"/>
        </w:rPr>
        <w:t>Institutionalism and Liberalism</w:t>
      </w:r>
    </w:p>
    <w:p w14:paraId="0C1A7DFC"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Open and Non-Arbitrary Belonging</w:t>
      </w:r>
    </w:p>
    <w:p w14:paraId="6F5FDCA6"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0D2B2759">
          <v:rect id="Horizontal Line 213" o:spid="_x0000_s1035"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BA0BDAC"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16.1 Liberalism as autonomy within the bond</w:t>
      </w:r>
    </w:p>
    <w:p w14:paraId="70994294"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Traditionally, liberalism has been interpreted as “freedom from” (absence of interference). PB proposes a deeper vision: real freedom only exists when the individual has a firm ontological ground of belonging.</w:t>
      </w:r>
    </w:p>
    <w:p w14:paraId="429C1277"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Freedom is not solitude:</w:t>
      </w:r>
      <w:r w:rsidRPr="00E632C2">
        <w:rPr>
          <w:rFonts w:ascii="Times New Roman" w:eastAsia="Times New Roman" w:hAnsi="Times New Roman" w:cs="Times New Roman"/>
          <w:color w:val="000000"/>
          <w:kern w:val="0"/>
          <w:lang w:val="es-MX" w:eastAsia="es-MX"/>
          <w14:ligatures w14:val="none"/>
        </w:rPr>
        <w:t> An individual without belongings is not free; they are vulnerable and at the mercy of chaos or manipulation.</w:t>
      </w:r>
    </w:p>
    <w:p w14:paraId="787D2BE1"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The empowered subject:</w:t>
      </w:r>
      <w:r w:rsidRPr="00E632C2">
        <w:rPr>
          <w:rFonts w:ascii="Times New Roman" w:eastAsia="Times New Roman" w:hAnsi="Times New Roman" w:cs="Times New Roman"/>
          <w:color w:val="000000"/>
          <w:kern w:val="0"/>
          <w:lang w:val="es-MX" w:eastAsia="es-MX"/>
          <w14:ligatures w14:val="none"/>
        </w:rPr>
        <w:t> True autonomy emerges when the subject belongs to institutions that protect them and grant capabilities, allowing them then to choose their own path.</w:t>
      </w:r>
    </w:p>
    <w:p w14:paraId="75094FF8"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5EC0071F">
          <v:rect id="Horizontal Line 214" o:spid="_x0000_s1034"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014DD941"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16.2 Institutionalism: the construction of non-arbitrariness</w:t>
      </w:r>
    </w:p>
    <w:p w14:paraId="22944558"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Institutions are the rules of the game that prevent belonging from becoming a form of slavery. In this section, we ground the importance of a solid institutional framework based on </w:t>
      </w:r>
      <w:r w:rsidRPr="00E632C2">
        <w:rPr>
          <w:rFonts w:ascii="Times New Roman" w:eastAsia="Times New Roman" w:hAnsi="Times New Roman" w:cs="Times New Roman"/>
          <w:b/>
          <w:bCs/>
          <w:color w:val="000000"/>
          <w:kern w:val="0"/>
          <w:lang w:val="es-MX" w:eastAsia="es-MX"/>
          <w14:ligatures w14:val="none"/>
        </w:rPr>
        <w:t>non-arbitrariness</w:t>
      </w:r>
      <w:r w:rsidRPr="00E632C2">
        <w:rPr>
          <w:rFonts w:ascii="Times New Roman" w:eastAsia="Times New Roman" w:hAnsi="Times New Roman" w:cs="Times New Roman"/>
          <w:color w:val="000000"/>
          <w:kern w:val="0"/>
          <w:lang w:val="es-MX" w:eastAsia="es-MX"/>
          <w14:ligatures w14:val="none"/>
        </w:rPr>
        <w:t>:</w:t>
      </w:r>
    </w:p>
    <w:p w14:paraId="2D34F353"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Rules vs. caprice:</w:t>
      </w:r>
      <w:r w:rsidRPr="00E632C2">
        <w:rPr>
          <w:rFonts w:ascii="Times New Roman" w:eastAsia="Times New Roman" w:hAnsi="Times New Roman" w:cs="Times New Roman"/>
          <w:color w:val="000000"/>
          <w:kern w:val="0"/>
          <w:lang w:val="es-MX" w:eastAsia="es-MX"/>
          <w14:ligatures w14:val="none"/>
        </w:rPr>
        <w:t> An institutionalized society is one in which bonds do not depend on the mood of the powerful, but on shared laws.</w:t>
      </w:r>
    </w:p>
    <w:p w14:paraId="63677887"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Ontological security:</w:t>
      </w:r>
      <w:r w:rsidRPr="00E632C2">
        <w:rPr>
          <w:rFonts w:ascii="Times New Roman" w:eastAsia="Times New Roman" w:hAnsi="Times New Roman" w:cs="Times New Roman"/>
          <w:color w:val="000000"/>
          <w:kern w:val="0"/>
          <w:lang w:val="es-MX" w:eastAsia="es-MX"/>
          <w14:ligatures w14:val="none"/>
        </w:rPr>
        <w:t> Institutions provide the predictability necessary for the Self to flourish without constant fear of arbitrary exclusion.</w:t>
      </w:r>
    </w:p>
    <w:p w14:paraId="1387AC2C"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033CC3D1">
          <v:rect id="Horizontal Line 215" o:spid="_x0000_s1033"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56E4DD0A"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16.3 Open belonging vs. closed belonging</w:t>
      </w:r>
    </w:p>
    <w:p w14:paraId="2500A64C"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This is one of the key concepts distinguishing PB’s Ontological Revolution from collectivisms or aggressive nationalisms:</w:t>
      </w:r>
    </w:p>
    <w:p w14:paraId="24F86709"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Closed belonging (tribalism):</w:t>
      </w:r>
      <w:r w:rsidRPr="00E632C2">
        <w:rPr>
          <w:rFonts w:ascii="Times New Roman" w:eastAsia="Times New Roman" w:hAnsi="Times New Roman" w:cs="Times New Roman"/>
          <w:color w:val="000000"/>
          <w:kern w:val="0"/>
          <w:lang w:val="es-MX" w:eastAsia="es-MX"/>
          <w14:ligatures w14:val="none"/>
        </w:rPr>
        <w:t> It demands the annulment of the individual and is defined by rejection of the other. It is a belonging based on fear.</w:t>
      </w:r>
    </w:p>
    <w:p w14:paraId="68958B4D"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Open belonging (liberalism of belonging):</w:t>
      </w:r>
      <w:r w:rsidRPr="00E632C2">
        <w:rPr>
          <w:rFonts w:ascii="Times New Roman" w:eastAsia="Times New Roman" w:hAnsi="Times New Roman" w:cs="Times New Roman"/>
          <w:color w:val="000000"/>
          <w:kern w:val="0"/>
          <w:lang w:val="es-MX" w:eastAsia="es-MX"/>
          <w14:ligatures w14:val="none"/>
        </w:rPr>
        <w:t> It is an institutional structure that allows the individual to enter and exit different circles of bonding. It is inclusive, fosters diversity, and is based on recognition of common humanity. In open belonging, institutions have the obligation to protect and foster individual freedom and creativity.</w:t>
      </w:r>
    </w:p>
    <w:p w14:paraId="4C0DEA4E"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44A6BD54">
          <v:rect id="Horizontal Line 216" o:spid="_x0000_s1032"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CE28A4D"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16.4 The State as guarantor of the structure of belonging</w:t>
      </w:r>
    </w:p>
    <w:p w14:paraId="29E08F41"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lastRenderedPageBreak/>
        <w:t>In this model, the role of the State is not only to provide services, but to ensure that the national “ecosystem of belongings” is healthy, open, and non-arbitrary.</w:t>
      </w:r>
    </w:p>
    <w:p w14:paraId="26E47DF1"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b/>
          <w:bCs/>
          <w:color w:val="000000"/>
          <w:kern w:val="0"/>
          <w:lang w:val="es-MX" w:eastAsia="es-MX"/>
          <w14:ligatures w14:val="none"/>
        </w:rPr>
        <w:t>Institutional justice:</w:t>
      </w:r>
      <w:r w:rsidRPr="00E632C2">
        <w:rPr>
          <w:rFonts w:ascii="Times New Roman" w:eastAsia="Times New Roman" w:hAnsi="Times New Roman" w:cs="Times New Roman"/>
          <w:color w:val="000000"/>
          <w:kern w:val="0"/>
          <w:lang w:val="es-MX" w:eastAsia="es-MX"/>
          <w14:ligatures w14:val="none"/>
        </w:rPr>
        <w:t> The State intervenes when a circle of belonging (a company, a family, a community) becomes abusive or arbitrary, protecting the ontological integrity of the individual; defending and promoting individual freedom and creativity.</w:t>
      </w:r>
    </w:p>
    <w:p w14:paraId="26C04B69"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41670369">
          <v:rect id="Horizontal Line 217" o:spid="_x0000_s1031"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3A19D236"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Conclusion of the section</w:t>
      </w:r>
    </w:p>
    <w:p w14:paraId="0BA23E02"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This section concludes that liberalism and institutionalism are two sides of the same coin. We cannot be free if we do not belong to an institutional order that recognizes us as subjects of rights. PB’s Ontological Revolution proposes a world in which institutions are bridges that allow us to be ourselves together with others, in a freedom that is anchored and meaningful.</w:t>
      </w:r>
    </w:p>
    <w:p w14:paraId="6A3184C7"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5F042E08">
          <v:rect id="Horizontal Line 218" o:spid="_x0000_s1030"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08BFAD06" w14:textId="77777777" w:rsidR="00E632C2" w:rsidRPr="00E632C2" w:rsidRDefault="00E632C2" w:rsidP="00E632C2">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E632C2">
        <w:rPr>
          <w:rFonts w:ascii="Times New Roman" w:eastAsia="Times New Roman" w:hAnsi="Times New Roman" w:cs="Times New Roman"/>
          <w:b/>
          <w:bCs/>
          <w:color w:val="000000"/>
          <w:kern w:val="0"/>
          <w:sz w:val="27"/>
          <w:szCs w:val="27"/>
          <w:lang w:val="es-MX" w:eastAsia="es-MX"/>
          <w14:ligatures w14:val="none"/>
        </w:rPr>
        <w:t>Transition Note</w:t>
      </w:r>
    </w:p>
    <w:p w14:paraId="3C5D73C8" w14:textId="77777777" w:rsidR="00E632C2" w:rsidRPr="00E632C2" w:rsidRDefault="00E632C2" w:rsidP="00E632C2">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E632C2">
        <w:rPr>
          <w:rFonts w:ascii="Times New Roman" w:eastAsia="Times New Roman" w:hAnsi="Times New Roman" w:cs="Times New Roman"/>
          <w:color w:val="000000"/>
          <w:kern w:val="0"/>
          <w:lang w:val="es-MX" w:eastAsia="es-MX"/>
          <w14:ligatures w14:val="none"/>
        </w:rPr>
        <w:t>After traveling from ontology through economics and law, the work reaches its point of synthesis. </w:t>
      </w:r>
      <w:r w:rsidRPr="00E632C2">
        <w:rPr>
          <w:rFonts w:ascii="Times New Roman" w:eastAsia="Times New Roman" w:hAnsi="Times New Roman" w:cs="Times New Roman"/>
          <w:b/>
          <w:bCs/>
          <w:color w:val="000000"/>
          <w:kern w:val="0"/>
          <w:lang w:val="es-MX" w:eastAsia="es-MX"/>
          <w14:ligatures w14:val="none"/>
        </w:rPr>
        <w:t>Part IV</w:t>
      </w:r>
      <w:r w:rsidRPr="00E632C2">
        <w:rPr>
          <w:rFonts w:ascii="Times New Roman" w:eastAsia="Times New Roman" w:hAnsi="Times New Roman" w:cs="Times New Roman"/>
          <w:color w:val="000000"/>
          <w:kern w:val="0"/>
          <w:lang w:val="es-MX" w:eastAsia="es-MX"/>
          <w14:ligatures w14:val="none"/>
        </w:rPr>
        <w:t> translates the Ontological Revolution of Belonging to the existential plane, showing how to live, choose, and repair bonds in everyday life.</w:t>
      </w:r>
    </w:p>
    <w:p w14:paraId="682F86C3" w14:textId="77777777" w:rsidR="00E632C2" w:rsidRPr="00E632C2" w:rsidRDefault="00117EC2" w:rsidP="00E632C2">
      <w:pPr>
        <w:rPr>
          <w:rFonts w:ascii="Times New Roman" w:eastAsia="Times New Roman" w:hAnsi="Times New Roman" w:cs="Times New Roman"/>
          <w:kern w:val="0"/>
          <w:lang w:val="es-MX" w:eastAsia="es-MX"/>
          <w14:ligatures w14:val="none"/>
        </w:rPr>
      </w:pPr>
      <w:r>
        <w:pict w14:anchorId="4CCF944A">
          <v:rect id="Horizontal Line 219" o:spid="_x0000_s1029"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CEE58FC" w14:textId="77777777" w:rsidR="001139E3" w:rsidRPr="001139E3" w:rsidRDefault="001139E3" w:rsidP="001139E3">
      <w:pPr>
        <w:spacing w:before="100" w:beforeAutospacing="1" w:after="100" w:afterAutospacing="1"/>
        <w:outlineLvl w:val="0"/>
        <w:rPr>
          <w:rFonts w:ascii="Times New Roman" w:eastAsia="Times New Roman" w:hAnsi="Times New Roman" w:cs="Times New Roman"/>
          <w:b/>
          <w:bCs/>
          <w:color w:val="000000"/>
          <w:kern w:val="36"/>
          <w:sz w:val="48"/>
          <w:szCs w:val="48"/>
          <w:lang w:val="es-MX" w:eastAsia="es-MX"/>
          <w14:ligatures w14:val="none"/>
        </w:rPr>
      </w:pPr>
      <w:r w:rsidRPr="001139E3">
        <w:rPr>
          <w:rFonts w:ascii="Times New Roman" w:eastAsia="Times New Roman" w:hAnsi="Times New Roman" w:cs="Times New Roman"/>
          <w:b/>
          <w:bCs/>
          <w:color w:val="000000"/>
          <w:kern w:val="36"/>
          <w:sz w:val="48"/>
          <w:szCs w:val="48"/>
          <w:lang w:val="es-MX" w:eastAsia="es-MX"/>
          <w14:ligatures w14:val="none"/>
        </w:rPr>
        <w:t>PART IV</w:t>
      </w:r>
    </w:p>
    <w:p w14:paraId="7ED88306" w14:textId="77777777" w:rsidR="001139E3" w:rsidRPr="001139E3" w:rsidRDefault="001139E3" w:rsidP="001139E3">
      <w:pPr>
        <w:spacing w:before="100" w:beforeAutospacing="1" w:after="100" w:afterAutospacing="1"/>
        <w:outlineLvl w:val="0"/>
        <w:rPr>
          <w:rFonts w:ascii="Times New Roman" w:eastAsia="Times New Roman" w:hAnsi="Times New Roman" w:cs="Times New Roman"/>
          <w:b/>
          <w:bCs/>
          <w:color w:val="000000"/>
          <w:kern w:val="36"/>
          <w:sz w:val="48"/>
          <w:szCs w:val="48"/>
          <w:lang w:val="es-MX" w:eastAsia="es-MX"/>
          <w14:ligatures w14:val="none"/>
        </w:rPr>
      </w:pPr>
      <w:r w:rsidRPr="001139E3">
        <w:rPr>
          <w:rFonts w:ascii="Times New Roman" w:eastAsia="Times New Roman" w:hAnsi="Times New Roman" w:cs="Times New Roman"/>
          <w:b/>
          <w:bCs/>
          <w:color w:val="000000"/>
          <w:kern w:val="36"/>
          <w:sz w:val="48"/>
          <w:szCs w:val="48"/>
          <w:lang w:val="es-MX" w:eastAsia="es-MX"/>
          <w14:ligatures w14:val="none"/>
        </w:rPr>
        <w:t>ETHICS, THE GOOD LIFE, AND THE CIVILIZATIONAL HORIZON</w:t>
      </w:r>
    </w:p>
    <w:p w14:paraId="53278852" w14:textId="77777777" w:rsidR="001139E3" w:rsidRPr="001139E3" w:rsidRDefault="00117EC2" w:rsidP="001139E3">
      <w:pPr>
        <w:rPr>
          <w:rFonts w:ascii="Times New Roman" w:eastAsia="Times New Roman" w:hAnsi="Times New Roman" w:cs="Times New Roman"/>
          <w:kern w:val="0"/>
          <w:lang w:val="es-MX" w:eastAsia="es-MX"/>
          <w14:ligatures w14:val="none"/>
        </w:rPr>
      </w:pPr>
      <w:r>
        <w:pict w14:anchorId="0FA03C4B">
          <v:rect id="Horizontal Line 235" o:spid="_x0000_s1028"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2EA59778" w14:textId="77777777" w:rsidR="001139E3" w:rsidRPr="001139E3" w:rsidRDefault="001139E3" w:rsidP="001139E3">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139E3">
        <w:rPr>
          <w:rFonts w:ascii="Times New Roman" w:eastAsia="Times New Roman" w:hAnsi="Times New Roman" w:cs="Times New Roman"/>
          <w:b/>
          <w:bCs/>
          <w:color w:val="000000"/>
          <w:kern w:val="0"/>
          <w:sz w:val="36"/>
          <w:szCs w:val="36"/>
          <w:lang w:val="es-MX" w:eastAsia="es-MX"/>
          <w14:ligatures w14:val="none"/>
        </w:rPr>
        <w:t>SECTION 17</w:t>
      </w:r>
    </w:p>
    <w:p w14:paraId="21B09CBB" w14:textId="77777777" w:rsidR="001139E3" w:rsidRPr="001139E3" w:rsidRDefault="001139E3" w:rsidP="001139E3">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139E3">
        <w:rPr>
          <w:rFonts w:ascii="Times New Roman" w:eastAsia="Times New Roman" w:hAnsi="Times New Roman" w:cs="Times New Roman"/>
          <w:b/>
          <w:bCs/>
          <w:color w:val="000000"/>
          <w:kern w:val="0"/>
          <w:sz w:val="36"/>
          <w:szCs w:val="36"/>
          <w:lang w:val="es-MX" w:eastAsia="es-MX"/>
          <w14:ligatures w14:val="none"/>
        </w:rPr>
        <w:t>The Art of Living</w:t>
      </w:r>
    </w:p>
    <w:p w14:paraId="0F796603" w14:textId="77777777" w:rsidR="001139E3" w:rsidRPr="001139E3" w:rsidRDefault="001139E3" w:rsidP="001139E3">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139E3">
        <w:rPr>
          <w:rFonts w:ascii="Times New Roman" w:eastAsia="Times New Roman" w:hAnsi="Times New Roman" w:cs="Times New Roman"/>
          <w:b/>
          <w:bCs/>
          <w:color w:val="000000"/>
          <w:kern w:val="0"/>
          <w:sz w:val="27"/>
          <w:szCs w:val="27"/>
          <w:lang w:val="es-MX" w:eastAsia="es-MX"/>
          <w14:ligatures w14:val="none"/>
        </w:rPr>
        <w:t>Relational Mastery as the Ultimate End</w:t>
      </w:r>
    </w:p>
    <w:p w14:paraId="3F4B3DC8" w14:textId="77777777" w:rsidR="001139E3" w:rsidRPr="001139E3" w:rsidRDefault="00117EC2" w:rsidP="001139E3">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6A257361">
          <v:rect id="_x0000_i1043" alt="" style="width:441.9pt;height:.05pt;mso-width-percent:0;mso-height-percent:0;mso-width-percent:0;mso-height-percent:0" o:hralign="center" o:hrstd="t" o:hrnoshade="t" o:hr="t" fillcolor="black" stroked="f"/>
        </w:pict>
      </w:r>
    </w:p>
    <w:p w14:paraId="448E0071" w14:textId="77777777" w:rsidR="001139E3" w:rsidRPr="001139E3" w:rsidRDefault="001139E3" w:rsidP="001139E3">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139E3">
        <w:rPr>
          <w:rFonts w:ascii="Times New Roman" w:eastAsia="Times New Roman" w:hAnsi="Times New Roman" w:cs="Times New Roman"/>
          <w:b/>
          <w:bCs/>
          <w:color w:val="000000"/>
          <w:kern w:val="0"/>
          <w:sz w:val="27"/>
          <w:szCs w:val="27"/>
          <w:lang w:val="es-MX" w:eastAsia="es-MX"/>
          <w14:ligatures w14:val="none"/>
        </w:rPr>
        <w:lastRenderedPageBreak/>
        <w:t>17.1 The definition of the Art of Living</w:t>
      </w:r>
    </w:p>
    <w:p w14:paraId="16B3C047"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In the work of PB, the “Art of Living” is not the hedonistic pursuit of ephemeral pleasures nor the accumulation of individual successes. It is the conscious capacity to manage our belongings. It consists in knowing how to navigate the tension between our individuality and our biological and ontological need for connection.</w:t>
      </w:r>
    </w:p>
    <w:p w14:paraId="08E41360"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b/>
          <w:bCs/>
          <w:color w:val="000000"/>
          <w:kern w:val="0"/>
          <w:lang w:val="es-MX" w:eastAsia="es-MX"/>
          <w14:ligatures w14:val="none"/>
        </w:rPr>
        <w:t>The artisan subject:</w:t>
      </w:r>
      <w:r w:rsidRPr="001139E3">
        <w:rPr>
          <w:rFonts w:ascii="Times New Roman" w:eastAsia="Times New Roman" w:hAnsi="Times New Roman" w:cs="Times New Roman"/>
          <w:color w:val="000000"/>
          <w:kern w:val="0"/>
          <w:lang w:val="es-MX" w:eastAsia="es-MX"/>
          <w14:ligatures w14:val="none"/>
        </w:rPr>
        <w:t> The individual is not a passive victim of their circumstances, but the artisan who, recognizing that “to be is to belong,” devotes their energy to cultivating, repairing, and choosing the bonds that allow them to flourish.</w:t>
      </w:r>
    </w:p>
    <w:p w14:paraId="30C80A77" w14:textId="77777777" w:rsidR="001139E3" w:rsidRPr="001139E3" w:rsidRDefault="00117EC2" w:rsidP="001139E3">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39C83624">
          <v:rect id="_x0000_i1042" alt="" style="width:441.9pt;height:.05pt;mso-width-percent:0;mso-height-percent:0;mso-width-percent:0;mso-height-percent:0" o:hralign="center" o:hrstd="t" o:hrnoshade="t" o:hr="t" fillcolor="black" stroked="f"/>
        </w:pict>
      </w:r>
    </w:p>
    <w:p w14:paraId="054640BD" w14:textId="77777777" w:rsidR="001139E3" w:rsidRPr="001139E3" w:rsidRDefault="001139E3" w:rsidP="001139E3">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139E3">
        <w:rPr>
          <w:rFonts w:ascii="Times New Roman" w:eastAsia="Times New Roman" w:hAnsi="Times New Roman" w:cs="Times New Roman"/>
          <w:b/>
          <w:bCs/>
          <w:color w:val="000000"/>
          <w:kern w:val="0"/>
          <w:sz w:val="27"/>
          <w:szCs w:val="27"/>
          <w:lang w:val="es-MX" w:eastAsia="es-MX"/>
          <w14:ligatures w14:val="none"/>
        </w:rPr>
        <w:t>17.2 The ethics of care for the bond</w:t>
      </w:r>
    </w:p>
    <w:p w14:paraId="732E4D67"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Unlike ethics of duty (Kant) or of calculation (utilitarianism), the Ontological Revolution proposes an </w:t>
      </w:r>
      <w:r w:rsidRPr="001139E3">
        <w:rPr>
          <w:rFonts w:ascii="Times New Roman" w:eastAsia="Times New Roman" w:hAnsi="Times New Roman" w:cs="Times New Roman"/>
          <w:b/>
          <w:bCs/>
          <w:color w:val="000000"/>
          <w:kern w:val="0"/>
          <w:lang w:val="es-MX" w:eastAsia="es-MX"/>
          <w14:ligatures w14:val="none"/>
        </w:rPr>
        <w:t>Ethics of Belonging</w:t>
      </w:r>
      <w:r w:rsidRPr="001139E3">
        <w:rPr>
          <w:rFonts w:ascii="Times New Roman" w:eastAsia="Times New Roman" w:hAnsi="Times New Roman" w:cs="Times New Roman"/>
          <w:color w:val="000000"/>
          <w:kern w:val="0"/>
          <w:lang w:val="es-MX" w:eastAsia="es-MX"/>
          <w14:ligatures w14:val="none"/>
        </w:rPr>
        <w:t>.</w:t>
      </w:r>
    </w:p>
    <w:p w14:paraId="525C51D7"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b/>
          <w:bCs/>
          <w:color w:val="000000"/>
          <w:kern w:val="0"/>
          <w:lang w:val="es-MX" w:eastAsia="es-MX"/>
          <w14:ligatures w14:val="none"/>
        </w:rPr>
        <w:t>Systemic responsibility:</w:t>
      </w:r>
      <w:r w:rsidRPr="001139E3">
        <w:rPr>
          <w:rFonts w:ascii="Times New Roman" w:eastAsia="Times New Roman" w:hAnsi="Times New Roman" w:cs="Times New Roman"/>
          <w:color w:val="000000"/>
          <w:kern w:val="0"/>
          <w:lang w:val="es-MX" w:eastAsia="es-MX"/>
          <w14:ligatures w14:val="none"/>
        </w:rPr>
        <w:t> We are responsible not only for our individual actions, but for the impact these have on the “health” of the networks to which we belong.</w:t>
      </w:r>
    </w:p>
    <w:p w14:paraId="3ABC94D3"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b/>
          <w:bCs/>
          <w:color w:val="000000"/>
          <w:kern w:val="0"/>
          <w:lang w:val="es-MX" w:eastAsia="es-MX"/>
          <w14:ligatures w14:val="none"/>
        </w:rPr>
        <w:t>Virtue as harmony:</w:t>
      </w:r>
      <w:r w:rsidRPr="001139E3">
        <w:rPr>
          <w:rFonts w:ascii="Times New Roman" w:eastAsia="Times New Roman" w:hAnsi="Times New Roman" w:cs="Times New Roman"/>
          <w:color w:val="000000"/>
          <w:kern w:val="0"/>
          <w:lang w:val="es-MX" w:eastAsia="es-MX"/>
          <w14:ligatures w14:val="none"/>
        </w:rPr>
        <w:t> The virtuous person is one who manages to integrate their intimate, social, and institutional belongings in a balanced way, avoiding one annulling the others.</w:t>
      </w:r>
    </w:p>
    <w:p w14:paraId="6FA635D2" w14:textId="77777777" w:rsidR="001139E3" w:rsidRPr="001139E3" w:rsidRDefault="00117EC2" w:rsidP="001139E3">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50D1DE1E">
          <v:rect id="_x0000_i1041" alt="" style="width:441.9pt;height:.05pt;mso-width-percent:0;mso-height-percent:0;mso-width-percent:0;mso-height-percent:0" o:hralign="center" o:hrstd="t" o:hrnoshade="t" o:hr="t" fillcolor="black" stroked="f"/>
        </w:pict>
      </w:r>
    </w:p>
    <w:p w14:paraId="566BAAF4" w14:textId="77777777" w:rsidR="001139E3" w:rsidRPr="001139E3" w:rsidRDefault="001139E3" w:rsidP="001139E3">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139E3">
        <w:rPr>
          <w:rFonts w:ascii="Times New Roman" w:eastAsia="Times New Roman" w:hAnsi="Times New Roman" w:cs="Times New Roman"/>
          <w:b/>
          <w:bCs/>
          <w:color w:val="000000"/>
          <w:kern w:val="0"/>
          <w:sz w:val="27"/>
          <w:szCs w:val="27"/>
          <w:lang w:val="es-MX" w:eastAsia="es-MX"/>
          <w14:ligatures w14:val="none"/>
        </w:rPr>
        <w:t>17.3 Repair as a creative act</w:t>
      </w:r>
    </w:p>
    <w:p w14:paraId="7B8A419B"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Returning to the importance of Reparative Fantasy and the Clinic of Action, the Art of Living recognizes that bonds break.</w:t>
      </w:r>
    </w:p>
    <w:p w14:paraId="0203D7E4"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b/>
          <w:bCs/>
          <w:color w:val="000000"/>
          <w:kern w:val="0"/>
          <w:lang w:val="es-MX" w:eastAsia="es-MX"/>
          <w14:ligatures w14:val="none"/>
        </w:rPr>
        <w:t>Ontological kintsugi:</w:t>
      </w:r>
      <w:r w:rsidRPr="001139E3">
        <w:rPr>
          <w:rFonts w:ascii="Times New Roman" w:eastAsia="Times New Roman" w:hAnsi="Times New Roman" w:cs="Times New Roman"/>
          <w:color w:val="000000"/>
          <w:kern w:val="0"/>
          <w:lang w:val="es-MX" w:eastAsia="es-MX"/>
          <w14:ligatures w14:val="none"/>
        </w:rPr>
        <w:t> Just as Japanese art repairs ceramics with gold, the human being uses their representational capacity and will to action to heal fractures and imperfections of belonging. Pain is not ignored; it is integrated into a new, deeper, and more resilient way of belonging.</w:t>
      </w:r>
    </w:p>
    <w:p w14:paraId="687DED9D"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b/>
          <w:bCs/>
          <w:color w:val="000000"/>
          <w:kern w:val="0"/>
          <w:lang w:val="es-MX" w:eastAsia="es-MX"/>
          <w14:ligatures w14:val="none"/>
        </w:rPr>
        <w:t>Acceptance of vulnerability:</w:t>
      </w:r>
      <w:r w:rsidRPr="001139E3">
        <w:rPr>
          <w:rFonts w:ascii="Times New Roman" w:eastAsia="Times New Roman" w:hAnsi="Times New Roman" w:cs="Times New Roman"/>
          <w:color w:val="000000"/>
          <w:kern w:val="0"/>
          <w:lang w:val="es-MX" w:eastAsia="es-MX"/>
          <w14:ligatures w14:val="none"/>
        </w:rPr>
        <w:t> Living with art is accepting that we are vulnerable beings in need of others, transforming that need into the basis of our collective strength. It is recognizing that real physical belonging is always imperfect and that we need our imaginative fantasy to orient our will and actions toward strengthening our belongings.</w:t>
      </w:r>
    </w:p>
    <w:p w14:paraId="42118B2F" w14:textId="77777777" w:rsidR="001139E3" w:rsidRPr="001139E3" w:rsidRDefault="00117EC2" w:rsidP="001139E3">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1E42F2FA">
          <v:rect id="_x0000_i1040" alt="" style="width:441.9pt;height:.05pt;mso-width-percent:0;mso-height-percent:0;mso-width-percent:0;mso-height-percent:0" o:hralign="center" o:hrstd="t" o:hrnoshade="t" o:hr="t" fillcolor="black" stroked="f"/>
        </w:pict>
      </w:r>
    </w:p>
    <w:p w14:paraId="3615712D" w14:textId="77777777" w:rsidR="001139E3" w:rsidRPr="001139E3" w:rsidRDefault="001139E3" w:rsidP="001139E3">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139E3">
        <w:rPr>
          <w:rFonts w:ascii="Times New Roman" w:eastAsia="Times New Roman" w:hAnsi="Times New Roman" w:cs="Times New Roman"/>
          <w:b/>
          <w:bCs/>
          <w:color w:val="000000"/>
          <w:kern w:val="0"/>
          <w:sz w:val="27"/>
          <w:szCs w:val="27"/>
          <w:lang w:val="es-MX" w:eastAsia="es-MX"/>
          <w14:ligatures w14:val="none"/>
        </w:rPr>
        <w:t>17.4 Toward a global and universal belonging</w:t>
      </w:r>
    </w:p>
    <w:p w14:paraId="6FA3A2C9"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The treatise concludes by projecting the Art of Living toward the future of the species.</w:t>
      </w:r>
    </w:p>
    <w:p w14:paraId="73A8F83F"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b/>
          <w:bCs/>
          <w:color w:val="000000"/>
          <w:kern w:val="0"/>
          <w:lang w:val="es-MX" w:eastAsia="es-MX"/>
          <w14:ligatures w14:val="none"/>
        </w:rPr>
        <w:lastRenderedPageBreak/>
        <w:t>Open belonging:</w:t>
      </w:r>
      <w:r w:rsidRPr="001139E3">
        <w:rPr>
          <w:rFonts w:ascii="Times New Roman" w:eastAsia="Times New Roman" w:hAnsi="Times New Roman" w:cs="Times New Roman"/>
          <w:color w:val="000000"/>
          <w:kern w:val="0"/>
          <w:lang w:val="es-MX" w:eastAsia="es-MX"/>
          <w14:ligatures w14:val="none"/>
        </w:rPr>
        <w:t> The final objective is to move from closed belongings (tribalisms) toward a non-arbitrary universal belonging. A consciousness that allows us to feel part of humanity and of the ecosystem without losing our singular identity.</w:t>
      </w:r>
    </w:p>
    <w:p w14:paraId="34487310"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b/>
          <w:bCs/>
          <w:color w:val="000000"/>
          <w:kern w:val="0"/>
          <w:lang w:val="es-MX" w:eastAsia="es-MX"/>
          <w14:ligatures w14:val="none"/>
        </w:rPr>
        <w:t>The meaning of being:</w:t>
      </w:r>
      <w:r w:rsidRPr="001139E3">
        <w:rPr>
          <w:rFonts w:ascii="Times New Roman" w:eastAsia="Times New Roman" w:hAnsi="Times New Roman" w:cs="Times New Roman"/>
          <w:color w:val="000000"/>
          <w:kern w:val="0"/>
          <w:lang w:val="es-MX" w:eastAsia="es-MX"/>
          <w14:ligatures w14:val="none"/>
        </w:rPr>
        <w:t> The meaning of life is not something that is “found” outside, but something that is woven every day through the quality of our belongings.</w:t>
      </w:r>
    </w:p>
    <w:p w14:paraId="5A72EF1F" w14:textId="77777777" w:rsidR="001139E3" w:rsidRPr="001139E3" w:rsidRDefault="00117EC2" w:rsidP="001139E3">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09701EA4">
          <v:rect id="_x0000_i1039" alt="" style="width:441.9pt;height:.05pt;mso-width-percent:0;mso-height-percent:0;mso-width-percent:0;mso-height-percent:0" o:hralign="center" o:hrstd="t" o:hrnoshade="t" o:hr="t" fillcolor="black" stroked="f"/>
        </w:pict>
      </w:r>
    </w:p>
    <w:p w14:paraId="064C6EF4" w14:textId="77777777" w:rsidR="001139E3" w:rsidRPr="001139E3" w:rsidRDefault="001139E3" w:rsidP="001139E3">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139E3">
        <w:rPr>
          <w:rFonts w:ascii="Times New Roman" w:eastAsia="Times New Roman" w:hAnsi="Times New Roman" w:cs="Times New Roman"/>
          <w:b/>
          <w:bCs/>
          <w:color w:val="000000"/>
          <w:kern w:val="0"/>
          <w:sz w:val="27"/>
          <w:szCs w:val="27"/>
          <w:lang w:val="es-MX" w:eastAsia="es-MX"/>
          <w14:ligatures w14:val="none"/>
        </w:rPr>
        <w:t>Transition Note</w:t>
      </w:r>
    </w:p>
    <w:p w14:paraId="3D492F54"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The Art of Living has shown how the paradigm of belonging is embodied in individual existence. The </w:t>
      </w:r>
      <w:r w:rsidRPr="001139E3">
        <w:rPr>
          <w:rFonts w:ascii="Times New Roman" w:eastAsia="Times New Roman" w:hAnsi="Times New Roman" w:cs="Times New Roman"/>
          <w:b/>
          <w:bCs/>
          <w:color w:val="000000"/>
          <w:kern w:val="0"/>
          <w:lang w:val="es-MX" w:eastAsia="es-MX"/>
          <w14:ligatures w14:val="none"/>
        </w:rPr>
        <w:t>Epilogue</w:t>
      </w:r>
      <w:r w:rsidRPr="001139E3">
        <w:rPr>
          <w:rFonts w:ascii="Times New Roman" w:eastAsia="Times New Roman" w:hAnsi="Times New Roman" w:cs="Times New Roman"/>
          <w:color w:val="000000"/>
          <w:kern w:val="0"/>
          <w:lang w:val="es-MX" w:eastAsia="es-MX"/>
          <w14:ligatures w14:val="none"/>
        </w:rPr>
        <w:t>projects this logic to the civilizational horizon, formulating a manifesto for a society founded on open belonging, continuity, and creative freedom.</w:t>
      </w:r>
    </w:p>
    <w:p w14:paraId="3BA97532" w14:textId="77777777" w:rsidR="001139E3" w:rsidRPr="001139E3" w:rsidRDefault="00117EC2" w:rsidP="001139E3">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2D542770">
          <v:rect id="_x0000_i1038" alt="" style="width:441.9pt;height:.05pt;mso-width-percent:0;mso-height-percent:0;mso-width-percent:0;mso-height-percent:0" o:hralign="center" o:hrstd="t" o:hrnoshade="t" o:hr="t" fillcolor="black" stroked="f"/>
        </w:pict>
      </w:r>
    </w:p>
    <w:p w14:paraId="6F01C42C" w14:textId="77777777" w:rsidR="001139E3" w:rsidRPr="001139E3" w:rsidRDefault="001139E3" w:rsidP="001139E3">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139E3">
        <w:rPr>
          <w:rFonts w:ascii="Times New Roman" w:eastAsia="Times New Roman" w:hAnsi="Times New Roman" w:cs="Times New Roman"/>
          <w:b/>
          <w:bCs/>
          <w:color w:val="000000"/>
          <w:kern w:val="0"/>
          <w:sz w:val="36"/>
          <w:szCs w:val="36"/>
          <w:lang w:val="es-MX" w:eastAsia="es-MX"/>
          <w14:ligatures w14:val="none"/>
        </w:rPr>
        <w:t>EPILOGUE</w:t>
      </w:r>
    </w:p>
    <w:p w14:paraId="31CFB0FD" w14:textId="77777777" w:rsidR="001139E3" w:rsidRPr="001139E3" w:rsidRDefault="001139E3" w:rsidP="001139E3">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139E3">
        <w:rPr>
          <w:rFonts w:ascii="Times New Roman" w:eastAsia="Times New Roman" w:hAnsi="Times New Roman" w:cs="Times New Roman"/>
          <w:b/>
          <w:bCs/>
          <w:color w:val="000000"/>
          <w:kern w:val="0"/>
          <w:sz w:val="36"/>
          <w:szCs w:val="36"/>
          <w:lang w:val="es-MX" w:eastAsia="es-MX"/>
          <w14:ligatures w14:val="none"/>
        </w:rPr>
        <w:t>Manifesto for a Bonded Civilization</w:t>
      </w:r>
    </w:p>
    <w:p w14:paraId="07C5AE0F"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The Ontological Revolution of PB has completed its journey. We have shown that the loneliness and fragmentation of the modern world are errors of philosophical design that have produced biological, psychological, and economic pathologies.</w:t>
      </w:r>
    </w:p>
    <w:p w14:paraId="45B32840"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By declaring that </w:t>
      </w:r>
      <w:r w:rsidRPr="001139E3">
        <w:rPr>
          <w:rFonts w:ascii="Times New Roman" w:eastAsia="Times New Roman" w:hAnsi="Times New Roman" w:cs="Times New Roman"/>
          <w:b/>
          <w:bCs/>
          <w:color w:val="000000"/>
          <w:kern w:val="0"/>
          <w:lang w:val="es-MX" w:eastAsia="es-MX"/>
          <w14:ligatures w14:val="none"/>
        </w:rPr>
        <w:t>to be is to belong</w:t>
      </w:r>
      <w:r w:rsidRPr="001139E3">
        <w:rPr>
          <w:rFonts w:ascii="Times New Roman" w:eastAsia="Times New Roman" w:hAnsi="Times New Roman" w:cs="Times New Roman"/>
          <w:color w:val="000000"/>
          <w:kern w:val="0"/>
          <w:lang w:val="es-MX" w:eastAsia="es-MX"/>
          <w14:ligatures w14:val="none"/>
        </w:rPr>
        <w:t>, we are not only describing a scientific reality; we are offering a compass for survival. Healing our belongings is the only path to healing the human being. This book is the first step toward a society in which harmony, recognition, and the bond of belonging are the measure of all things.</w:t>
      </w:r>
    </w:p>
    <w:p w14:paraId="051BFEF0" w14:textId="77777777" w:rsidR="001139E3" w:rsidRPr="001139E3" w:rsidRDefault="00117EC2" w:rsidP="001139E3">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1079AD76">
          <v:rect id="_x0000_i1037" alt="" style="width:441.9pt;height:.05pt;mso-width-percent:0;mso-height-percent:0;mso-width-percent:0;mso-height-percent:0" o:hralign="center" o:hrstd="t" o:hrnoshade="t" o:hr="t" fillcolor="black" stroked="f"/>
        </w:pict>
      </w:r>
    </w:p>
    <w:p w14:paraId="1E0FEEF1" w14:textId="77777777" w:rsidR="001139E3" w:rsidRPr="001139E3" w:rsidRDefault="001139E3" w:rsidP="001139E3">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139E3">
        <w:rPr>
          <w:rFonts w:ascii="Times New Roman" w:eastAsia="Times New Roman" w:hAnsi="Times New Roman" w:cs="Times New Roman"/>
          <w:b/>
          <w:bCs/>
          <w:color w:val="000000"/>
          <w:kern w:val="0"/>
          <w:sz w:val="36"/>
          <w:szCs w:val="36"/>
          <w:lang w:val="es-MX" w:eastAsia="es-MX"/>
          <w14:ligatures w14:val="none"/>
        </w:rPr>
        <w:t>FINAL CONCLUSION</w:t>
      </w:r>
    </w:p>
    <w:p w14:paraId="644E5E67" w14:textId="77777777" w:rsidR="001139E3" w:rsidRPr="001139E3" w:rsidRDefault="001139E3" w:rsidP="001139E3">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139E3">
        <w:rPr>
          <w:rFonts w:ascii="Times New Roman" w:eastAsia="Times New Roman" w:hAnsi="Times New Roman" w:cs="Times New Roman"/>
          <w:b/>
          <w:bCs/>
          <w:color w:val="000000"/>
          <w:kern w:val="0"/>
          <w:sz w:val="36"/>
          <w:szCs w:val="36"/>
          <w:lang w:val="es-MX" w:eastAsia="es-MX"/>
          <w14:ligatures w14:val="none"/>
        </w:rPr>
        <w:t>Belonging as the Ultimate Architecture of Being</w:t>
      </w:r>
    </w:p>
    <w:p w14:paraId="2D8880DE"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This work has demonstrated that the contemporary crisis—psychological, social, economic, and institutional—is not a historical anomaly nor a sum of technical failures, but the direct consequence of a </w:t>
      </w:r>
      <w:r w:rsidRPr="001139E3">
        <w:rPr>
          <w:rFonts w:ascii="Times New Roman" w:eastAsia="Times New Roman" w:hAnsi="Times New Roman" w:cs="Times New Roman"/>
          <w:b/>
          <w:bCs/>
          <w:color w:val="000000"/>
          <w:kern w:val="0"/>
          <w:lang w:val="es-MX" w:eastAsia="es-MX"/>
          <w14:ligatures w14:val="none"/>
        </w:rPr>
        <w:t>persistent ontological error</w:t>
      </w:r>
      <w:r w:rsidRPr="001139E3">
        <w:rPr>
          <w:rFonts w:ascii="Times New Roman" w:eastAsia="Times New Roman" w:hAnsi="Times New Roman" w:cs="Times New Roman"/>
          <w:color w:val="000000"/>
          <w:kern w:val="0"/>
          <w:lang w:val="es-MX" w:eastAsia="es-MX"/>
          <w14:ligatures w14:val="none"/>
        </w:rPr>
        <w:t>: having conceived the human being as an individual prior to their bonds. The Ontological Revolution of Belonging corrects this error at its root, showing that </w:t>
      </w:r>
      <w:r w:rsidRPr="001139E3">
        <w:rPr>
          <w:rFonts w:ascii="Times New Roman" w:eastAsia="Times New Roman" w:hAnsi="Times New Roman" w:cs="Times New Roman"/>
          <w:b/>
          <w:bCs/>
          <w:color w:val="000000"/>
          <w:kern w:val="0"/>
          <w:lang w:val="es-MX" w:eastAsia="es-MX"/>
          <w14:ligatures w14:val="none"/>
        </w:rPr>
        <w:t>the human being does not belong because they choose; they choose because they belong</w:t>
      </w:r>
      <w:r w:rsidRPr="001139E3">
        <w:rPr>
          <w:rFonts w:ascii="Times New Roman" w:eastAsia="Times New Roman" w:hAnsi="Times New Roman" w:cs="Times New Roman"/>
          <w:color w:val="000000"/>
          <w:kern w:val="0"/>
          <w:lang w:val="es-MX" w:eastAsia="es-MX"/>
          <w14:ligatures w14:val="none"/>
        </w:rPr>
        <w:t>.</w:t>
      </w:r>
    </w:p>
    <w:p w14:paraId="68C48A41"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lastRenderedPageBreak/>
        <w:t>By establishing belonging as a primary ontological category and completing it through an </w:t>
      </w:r>
      <w:r w:rsidRPr="001139E3">
        <w:rPr>
          <w:rFonts w:ascii="Times New Roman" w:eastAsia="Times New Roman" w:hAnsi="Times New Roman" w:cs="Times New Roman"/>
          <w:b/>
          <w:bCs/>
          <w:color w:val="000000"/>
          <w:kern w:val="0"/>
          <w:lang w:val="es-MX" w:eastAsia="es-MX"/>
          <w14:ligatures w14:val="none"/>
        </w:rPr>
        <w:t>Ontology of the Limit</w:t>
      </w:r>
      <w:r w:rsidRPr="001139E3">
        <w:rPr>
          <w:rFonts w:ascii="Times New Roman" w:eastAsia="Times New Roman" w:hAnsi="Times New Roman" w:cs="Times New Roman"/>
          <w:color w:val="000000"/>
          <w:kern w:val="0"/>
          <w:lang w:val="es-MX" w:eastAsia="es-MX"/>
          <w14:ligatures w14:val="none"/>
        </w:rPr>
        <w:t>, the work demonstrates that </w:t>
      </w:r>
      <w:r w:rsidRPr="001139E3">
        <w:rPr>
          <w:rFonts w:ascii="Times New Roman" w:eastAsia="Times New Roman" w:hAnsi="Times New Roman" w:cs="Times New Roman"/>
          <w:b/>
          <w:bCs/>
          <w:color w:val="000000"/>
          <w:kern w:val="0"/>
          <w:lang w:val="es-MX" w:eastAsia="es-MX"/>
          <w14:ligatures w14:val="none"/>
        </w:rPr>
        <w:t>there is no belonging without form nor freedom without non-arbitrary boundaries</w:t>
      </w:r>
      <w:r w:rsidRPr="001139E3">
        <w:rPr>
          <w:rFonts w:ascii="Times New Roman" w:eastAsia="Times New Roman" w:hAnsi="Times New Roman" w:cs="Times New Roman"/>
          <w:color w:val="000000"/>
          <w:kern w:val="0"/>
          <w:lang w:val="es-MX" w:eastAsia="es-MX"/>
          <w14:ligatures w14:val="none"/>
        </w:rPr>
        <w:t>. Healthy belonging neither fuses nor captures: </w:t>
      </w:r>
      <w:r w:rsidRPr="001139E3">
        <w:rPr>
          <w:rFonts w:ascii="Times New Roman" w:eastAsia="Times New Roman" w:hAnsi="Times New Roman" w:cs="Times New Roman"/>
          <w:b/>
          <w:bCs/>
          <w:color w:val="000000"/>
          <w:kern w:val="0"/>
          <w:lang w:val="es-MX" w:eastAsia="es-MX"/>
          <w14:ligatures w14:val="none"/>
        </w:rPr>
        <w:t>it configures</w:t>
      </w:r>
      <w:r w:rsidRPr="001139E3">
        <w:rPr>
          <w:rFonts w:ascii="Times New Roman" w:eastAsia="Times New Roman" w:hAnsi="Times New Roman" w:cs="Times New Roman"/>
          <w:color w:val="000000"/>
          <w:kern w:val="0"/>
          <w:lang w:val="es-MX" w:eastAsia="es-MX"/>
          <w14:ligatures w14:val="none"/>
        </w:rPr>
        <w:t>. Where the limit is ontological, the bond protects; where the limit becomes arbitrary, belonging degenerates into domination, trauma, and exclusion. This distinction allows us to overcome both disconnected individualism and closed collectivisms.</w:t>
      </w:r>
    </w:p>
    <w:p w14:paraId="56F8D600"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The integration of an explicit theory of the </w:t>
      </w:r>
      <w:r w:rsidRPr="001139E3">
        <w:rPr>
          <w:rFonts w:ascii="Times New Roman" w:eastAsia="Times New Roman" w:hAnsi="Times New Roman" w:cs="Times New Roman"/>
          <w:b/>
          <w:bCs/>
          <w:color w:val="000000"/>
          <w:kern w:val="0"/>
          <w:lang w:val="es-MX" w:eastAsia="es-MX"/>
          <w14:ligatures w14:val="none"/>
        </w:rPr>
        <w:t>Pathologies of Belonging</w:t>
      </w:r>
      <w:r w:rsidRPr="001139E3">
        <w:rPr>
          <w:rFonts w:ascii="Times New Roman" w:eastAsia="Times New Roman" w:hAnsi="Times New Roman" w:cs="Times New Roman"/>
          <w:color w:val="000000"/>
          <w:kern w:val="0"/>
          <w:lang w:val="es-MX" w:eastAsia="es-MX"/>
          <w14:ligatures w14:val="none"/>
        </w:rPr>
        <w:t> shows that much modern suffering does not arise solely from the absence of bonds, but from deformed bonds. Anxiety, depression, trauma, social polarization, and institutional crises thus appear as coherent expressions of a single ontological fracture. </w:t>
      </w:r>
      <w:r w:rsidRPr="001139E3">
        <w:rPr>
          <w:rFonts w:ascii="Times New Roman" w:eastAsia="Times New Roman" w:hAnsi="Times New Roman" w:cs="Times New Roman"/>
          <w:b/>
          <w:bCs/>
          <w:color w:val="000000"/>
          <w:kern w:val="0"/>
          <w:lang w:val="es-MX" w:eastAsia="es-MX"/>
          <w14:ligatures w14:val="none"/>
        </w:rPr>
        <w:t>Relational Temporality</w:t>
      </w:r>
      <w:r w:rsidRPr="001139E3">
        <w:rPr>
          <w:rFonts w:ascii="Times New Roman" w:eastAsia="Times New Roman" w:hAnsi="Times New Roman" w:cs="Times New Roman"/>
          <w:color w:val="000000"/>
          <w:kern w:val="0"/>
          <w:lang w:val="es-MX" w:eastAsia="es-MX"/>
          <w14:ligatures w14:val="none"/>
        </w:rPr>
        <w:t>completes this framework by showing that the human being also belongs in time: without shared memory, present recognition, and future promise, the Self fragments. Hope ceases to be subjective optimism and is redefined as </w:t>
      </w:r>
      <w:r w:rsidRPr="001139E3">
        <w:rPr>
          <w:rFonts w:ascii="Times New Roman" w:eastAsia="Times New Roman" w:hAnsi="Times New Roman" w:cs="Times New Roman"/>
          <w:b/>
          <w:bCs/>
          <w:color w:val="000000"/>
          <w:kern w:val="0"/>
          <w:lang w:val="es-MX" w:eastAsia="es-MX"/>
          <w14:ligatures w14:val="none"/>
        </w:rPr>
        <w:t>continuity regained</w:t>
      </w:r>
      <w:r w:rsidRPr="001139E3">
        <w:rPr>
          <w:rFonts w:ascii="Times New Roman" w:eastAsia="Times New Roman" w:hAnsi="Times New Roman" w:cs="Times New Roman"/>
          <w:color w:val="000000"/>
          <w:kern w:val="0"/>
          <w:lang w:val="es-MX" w:eastAsia="es-MX"/>
          <w14:ligatures w14:val="none"/>
        </w:rPr>
        <w:t>.</w:t>
      </w:r>
    </w:p>
    <w:p w14:paraId="2336978B"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In economics and politics, the work demonstrates that no society can sustain stability, cooperation, or freedom if it ignores the human need for belonging. Money, institutions, and law only fulfill their function when they operate as structures of shelter rather than mechanisms of arbitrary exclusion. Economic policy, understood as a policy of bonds, finds its ultimate criterion in the </w:t>
      </w:r>
      <w:r w:rsidRPr="001139E3">
        <w:rPr>
          <w:rFonts w:ascii="Times New Roman" w:eastAsia="Times New Roman" w:hAnsi="Times New Roman" w:cs="Times New Roman"/>
          <w:b/>
          <w:bCs/>
          <w:color w:val="000000"/>
          <w:kern w:val="0"/>
          <w:lang w:val="es-MX" w:eastAsia="es-MX"/>
          <w14:ligatures w14:val="none"/>
        </w:rPr>
        <w:t>satisfaction of belongings</w:t>
      </w:r>
      <w:r w:rsidRPr="001139E3">
        <w:rPr>
          <w:rFonts w:ascii="Times New Roman" w:eastAsia="Times New Roman" w:hAnsi="Times New Roman" w:cs="Times New Roman"/>
          <w:color w:val="000000"/>
          <w:kern w:val="0"/>
          <w:lang w:val="es-MX" w:eastAsia="es-MX"/>
          <w14:ligatures w14:val="none"/>
        </w:rPr>
        <w:t>, not in the mere accumulation of capital or abstract indicators.</w:t>
      </w:r>
    </w:p>
    <w:p w14:paraId="0060654C"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The conclusion is unequivocal: </w:t>
      </w:r>
      <w:r w:rsidRPr="001139E3">
        <w:rPr>
          <w:rFonts w:ascii="Times New Roman" w:eastAsia="Times New Roman" w:hAnsi="Times New Roman" w:cs="Times New Roman"/>
          <w:b/>
          <w:bCs/>
          <w:color w:val="000000"/>
          <w:kern w:val="0"/>
          <w:lang w:val="es-MX" w:eastAsia="es-MX"/>
          <w14:ligatures w14:val="none"/>
        </w:rPr>
        <w:t>there is no freedom without belonging, no meaning without continuity, and no individual or collective health without open and non-arbitrary structures of belonging</w:t>
      </w:r>
      <w:r w:rsidRPr="001139E3">
        <w:rPr>
          <w:rFonts w:ascii="Times New Roman" w:eastAsia="Times New Roman" w:hAnsi="Times New Roman" w:cs="Times New Roman"/>
          <w:color w:val="000000"/>
          <w:kern w:val="0"/>
          <w:lang w:val="es-MX" w:eastAsia="es-MX"/>
          <w14:ligatures w14:val="none"/>
        </w:rPr>
        <w:t>. The Ontological Revolution of Belonging does not propose a moral utopia nor an abstract normative ideal, but a </w:t>
      </w:r>
      <w:r w:rsidRPr="001139E3">
        <w:rPr>
          <w:rFonts w:ascii="Times New Roman" w:eastAsia="Times New Roman" w:hAnsi="Times New Roman" w:cs="Times New Roman"/>
          <w:b/>
          <w:bCs/>
          <w:color w:val="000000"/>
          <w:kern w:val="0"/>
          <w:lang w:val="es-MX" w:eastAsia="es-MX"/>
          <w14:ligatures w14:val="none"/>
        </w:rPr>
        <w:t>human architecture coherent with biology, temporality, and constitutive vulnerability</w:t>
      </w:r>
      <w:r w:rsidRPr="001139E3">
        <w:rPr>
          <w:rFonts w:ascii="Times New Roman" w:eastAsia="Times New Roman" w:hAnsi="Times New Roman" w:cs="Times New Roman"/>
          <w:color w:val="000000"/>
          <w:kern w:val="0"/>
          <w:lang w:val="es-MX" w:eastAsia="es-MX"/>
          <w14:ligatures w14:val="none"/>
        </w:rPr>
        <w:t>. Healing belonging is, ultimately, healing civilization.</w:t>
      </w:r>
    </w:p>
    <w:p w14:paraId="0D1AD820" w14:textId="77777777" w:rsidR="001139E3" w:rsidRPr="001139E3" w:rsidRDefault="00117EC2" w:rsidP="001139E3">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27003D11">
          <v:rect id="_x0000_i1036" alt="" style="width:441.9pt;height:.05pt;mso-width-percent:0;mso-height-percent:0;mso-width-percent:0;mso-height-percent:0" o:hralign="center" o:hrstd="t" o:hrnoshade="t" o:hr="t" fillcolor="black" stroked="f"/>
        </w:pict>
      </w:r>
    </w:p>
    <w:p w14:paraId="59E1E9FD" w14:textId="77777777" w:rsidR="001139E3" w:rsidRPr="001139E3" w:rsidRDefault="001139E3" w:rsidP="001139E3">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139E3">
        <w:rPr>
          <w:rFonts w:ascii="Times New Roman" w:eastAsia="Times New Roman" w:hAnsi="Times New Roman" w:cs="Times New Roman"/>
          <w:b/>
          <w:bCs/>
          <w:color w:val="000000"/>
          <w:kern w:val="0"/>
          <w:sz w:val="36"/>
          <w:szCs w:val="36"/>
          <w:lang w:val="es-MX" w:eastAsia="es-MX"/>
          <w14:ligatures w14:val="none"/>
        </w:rPr>
        <w:t>NOTE ON ORIGINALITY</w:t>
      </w:r>
    </w:p>
    <w:p w14:paraId="4ADA7720" w14:textId="77777777" w:rsidR="001139E3" w:rsidRPr="001139E3" w:rsidRDefault="001139E3" w:rsidP="001139E3">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139E3">
        <w:rPr>
          <w:rFonts w:ascii="Times New Roman" w:eastAsia="Times New Roman" w:hAnsi="Times New Roman" w:cs="Times New Roman"/>
          <w:b/>
          <w:bCs/>
          <w:color w:val="000000"/>
          <w:kern w:val="0"/>
          <w:sz w:val="36"/>
          <w:szCs w:val="36"/>
          <w:lang w:val="es-MX" w:eastAsia="es-MX"/>
          <w14:ligatures w14:val="none"/>
        </w:rPr>
        <w:t>Intellectual and Scientific Contribution</w:t>
      </w:r>
    </w:p>
    <w:p w14:paraId="3A18EA94"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This work constitutes an original, systematic, and non-derivative contribution to contemporary thought. Its main contributions are:</w:t>
      </w:r>
    </w:p>
    <w:p w14:paraId="68EC1571" w14:textId="77777777" w:rsidR="001139E3" w:rsidRPr="001139E3" w:rsidRDefault="001139E3" w:rsidP="001139E3">
      <w:pPr>
        <w:numPr>
          <w:ilvl w:val="0"/>
          <w:numId w:val="9"/>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Introducing belonging as a </w:t>
      </w:r>
      <w:r w:rsidRPr="001139E3">
        <w:rPr>
          <w:rFonts w:ascii="Times New Roman" w:eastAsia="Times New Roman" w:hAnsi="Times New Roman" w:cs="Times New Roman"/>
          <w:b/>
          <w:bCs/>
          <w:color w:val="000000"/>
          <w:kern w:val="0"/>
          <w:lang w:val="es-MX" w:eastAsia="es-MX"/>
          <w14:ligatures w14:val="none"/>
        </w:rPr>
        <w:t>primary ontological category</w:t>
      </w:r>
      <w:r w:rsidRPr="001139E3">
        <w:rPr>
          <w:rFonts w:ascii="Times New Roman" w:eastAsia="Times New Roman" w:hAnsi="Times New Roman" w:cs="Times New Roman"/>
          <w:color w:val="000000"/>
          <w:kern w:val="0"/>
          <w:lang w:val="es-MX" w:eastAsia="es-MX"/>
          <w14:ligatures w14:val="none"/>
        </w:rPr>
        <w:t>, prior to the individual, consciousness, and choice.</w:t>
      </w:r>
    </w:p>
    <w:p w14:paraId="43FF7C8C" w14:textId="77777777" w:rsidR="001139E3" w:rsidRPr="001139E3" w:rsidRDefault="001139E3" w:rsidP="001139E3">
      <w:pPr>
        <w:numPr>
          <w:ilvl w:val="0"/>
          <w:numId w:val="9"/>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Developing an </w:t>
      </w:r>
      <w:r w:rsidRPr="001139E3">
        <w:rPr>
          <w:rFonts w:ascii="Times New Roman" w:eastAsia="Times New Roman" w:hAnsi="Times New Roman" w:cs="Times New Roman"/>
          <w:b/>
          <w:bCs/>
          <w:color w:val="000000"/>
          <w:kern w:val="0"/>
          <w:lang w:val="es-MX" w:eastAsia="es-MX"/>
          <w14:ligatures w14:val="none"/>
        </w:rPr>
        <w:t>Ontology of the Limit</w:t>
      </w:r>
      <w:r w:rsidRPr="001139E3">
        <w:rPr>
          <w:rFonts w:ascii="Times New Roman" w:eastAsia="Times New Roman" w:hAnsi="Times New Roman" w:cs="Times New Roman"/>
          <w:color w:val="000000"/>
          <w:kern w:val="0"/>
          <w:lang w:val="es-MX" w:eastAsia="es-MX"/>
          <w14:ligatures w14:val="none"/>
        </w:rPr>
        <w:t>, showing that belonging requires non-arbitrary boundaries to be compatible with freedom.</w:t>
      </w:r>
    </w:p>
    <w:p w14:paraId="3B59E14C" w14:textId="77777777" w:rsidR="001139E3" w:rsidRPr="001139E3" w:rsidRDefault="001139E3" w:rsidP="001139E3">
      <w:pPr>
        <w:numPr>
          <w:ilvl w:val="0"/>
          <w:numId w:val="9"/>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Integrating ontology with </w:t>
      </w:r>
      <w:r w:rsidRPr="001139E3">
        <w:rPr>
          <w:rFonts w:ascii="Times New Roman" w:eastAsia="Times New Roman" w:hAnsi="Times New Roman" w:cs="Times New Roman"/>
          <w:b/>
          <w:bCs/>
          <w:color w:val="000000"/>
          <w:kern w:val="0"/>
          <w:lang w:val="es-MX" w:eastAsia="es-MX"/>
          <w14:ligatures w14:val="none"/>
        </w:rPr>
        <w:t>non-ergodic physics</w:t>
      </w:r>
      <w:r w:rsidRPr="001139E3">
        <w:rPr>
          <w:rFonts w:ascii="Times New Roman" w:eastAsia="Times New Roman" w:hAnsi="Times New Roman" w:cs="Times New Roman"/>
          <w:color w:val="000000"/>
          <w:kern w:val="0"/>
          <w:lang w:val="es-MX" w:eastAsia="es-MX"/>
          <w14:ligatures w14:val="none"/>
        </w:rPr>
        <w:t>, proposing belonging as a negentropic principle of vital stability.</w:t>
      </w:r>
    </w:p>
    <w:p w14:paraId="022503AB" w14:textId="77777777" w:rsidR="001139E3" w:rsidRPr="001139E3" w:rsidRDefault="001139E3" w:rsidP="001139E3">
      <w:pPr>
        <w:numPr>
          <w:ilvl w:val="0"/>
          <w:numId w:val="9"/>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lastRenderedPageBreak/>
        <w:t>Providing a </w:t>
      </w:r>
      <w:r w:rsidRPr="001139E3">
        <w:rPr>
          <w:rFonts w:ascii="Times New Roman" w:eastAsia="Times New Roman" w:hAnsi="Times New Roman" w:cs="Times New Roman"/>
          <w:b/>
          <w:bCs/>
          <w:color w:val="000000"/>
          <w:kern w:val="0"/>
          <w:lang w:val="es-MX" w:eastAsia="es-MX"/>
          <w14:ligatures w14:val="none"/>
        </w:rPr>
        <w:t>neurobiological foundation</w:t>
      </w:r>
      <w:r w:rsidRPr="001139E3">
        <w:rPr>
          <w:rFonts w:ascii="Times New Roman" w:eastAsia="Times New Roman" w:hAnsi="Times New Roman" w:cs="Times New Roman"/>
          <w:color w:val="000000"/>
          <w:kern w:val="0"/>
          <w:lang w:val="es-MX" w:eastAsia="es-MX"/>
          <w14:ligatures w14:val="none"/>
        </w:rPr>
        <w:t> of belonging, redefining the limbic system as an interface of inclusion and exclusion.</w:t>
      </w:r>
    </w:p>
    <w:p w14:paraId="610A6F8A" w14:textId="77777777" w:rsidR="001139E3" w:rsidRPr="001139E3" w:rsidRDefault="001139E3" w:rsidP="001139E3">
      <w:pPr>
        <w:numPr>
          <w:ilvl w:val="0"/>
          <w:numId w:val="9"/>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Reformulating </w:t>
      </w:r>
      <w:r w:rsidRPr="001139E3">
        <w:rPr>
          <w:rFonts w:ascii="Times New Roman" w:eastAsia="Times New Roman" w:hAnsi="Times New Roman" w:cs="Times New Roman"/>
          <w:b/>
          <w:bCs/>
          <w:color w:val="000000"/>
          <w:kern w:val="0"/>
          <w:lang w:val="es-MX" w:eastAsia="es-MX"/>
          <w14:ligatures w14:val="none"/>
        </w:rPr>
        <w:t>epistemology</w:t>
      </w:r>
      <w:r w:rsidRPr="001139E3">
        <w:rPr>
          <w:rFonts w:ascii="Times New Roman" w:eastAsia="Times New Roman" w:hAnsi="Times New Roman" w:cs="Times New Roman"/>
          <w:color w:val="000000"/>
          <w:kern w:val="0"/>
          <w:lang w:val="es-MX" w:eastAsia="es-MX"/>
          <w14:ligatures w14:val="none"/>
        </w:rPr>
        <w:t>, establishing that to know is to belong and that truth is non-arbitrary stability in epistemic communities.</w:t>
      </w:r>
    </w:p>
    <w:p w14:paraId="6865F8B8" w14:textId="77777777" w:rsidR="001139E3" w:rsidRPr="001139E3" w:rsidRDefault="001139E3" w:rsidP="001139E3">
      <w:pPr>
        <w:numPr>
          <w:ilvl w:val="0"/>
          <w:numId w:val="9"/>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Formulating the </w:t>
      </w:r>
      <w:r w:rsidRPr="001139E3">
        <w:rPr>
          <w:rFonts w:ascii="Times New Roman" w:eastAsia="Times New Roman" w:hAnsi="Times New Roman" w:cs="Times New Roman"/>
          <w:b/>
          <w:bCs/>
          <w:color w:val="000000"/>
          <w:kern w:val="0"/>
          <w:lang w:val="es-MX" w:eastAsia="es-MX"/>
          <w14:ligatures w14:val="none"/>
        </w:rPr>
        <w:t>Clinic of Action</w:t>
      </w:r>
      <w:r w:rsidRPr="001139E3">
        <w:rPr>
          <w:rFonts w:ascii="Times New Roman" w:eastAsia="Times New Roman" w:hAnsi="Times New Roman" w:cs="Times New Roman"/>
          <w:color w:val="000000"/>
          <w:kern w:val="0"/>
          <w:lang w:val="es-MX" w:eastAsia="es-MX"/>
          <w14:ligatures w14:val="none"/>
        </w:rPr>
        <w:t>, shifting psychotherapy from the cognitive plane to the plane of real bonding action.</w:t>
      </w:r>
    </w:p>
    <w:p w14:paraId="2B0397CB" w14:textId="77777777" w:rsidR="001139E3" w:rsidRPr="001139E3" w:rsidRDefault="001139E3" w:rsidP="001139E3">
      <w:pPr>
        <w:numPr>
          <w:ilvl w:val="0"/>
          <w:numId w:val="9"/>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Elaborating a </w:t>
      </w:r>
      <w:r w:rsidRPr="001139E3">
        <w:rPr>
          <w:rFonts w:ascii="Times New Roman" w:eastAsia="Times New Roman" w:hAnsi="Times New Roman" w:cs="Times New Roman"/>
          <w:b/>
          <w:bCs/>
          <w:color w:val="000000"/>
          <w:kern w:val="0"/>
          <w:lang w:val="es-MX" w:eastAsia="es-MX"/>
          <w14:ligatures w14:val="none"/>
        </w:rPr>
        <w:t>systematic typology of Pathologies of Belonging</w:t>
      </w:r>
      <w:r w:rsidRPr="001139E3">
        <w:rPr>
          <w:rFonts w:ascii="Times New Roman" w:eastAsia="Times New Roman" w:hAnsi="Times New Roman" w:cs="Times New Roman"/>
          <w:color w:val="000000"/>
          <w:kern w:val="0"/>
          <w:lang w:val="es-MX" w:eastAsia="es-MX"/>
          <w14:ligatures w14:val="none"/>
        </w:rPr>
        <w:t>, applicable to clinic, politics, economics, and institutions.</w:t>
      </w:r>
    </w:p>
    <w:p w14:paraId="43E2FE45" w14:textId="77777777" w:rsidR="001139E3" w:rsidRPr="001139E3" w:rsidRDefault="001139E3" w:rsidP="001139E3">
      <w:pPr>
        <w:numPr>
          <w:ilvl w:val="0"/>
          <w:numId w:val="9"/>
        </w:num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Developing a </w:t>
      </w:r>
      <w:r w:rsidRPr="001139E3">
        <w:rPr>
          <w:rFonts w:ascii="Times New Roman" w:eastAsia="Times New Roman" w:hAnsi="Times New Roman" w:cs="Times New Roman"/>
          <w:b/>
          <w:bCs/>
          <w:color w:val="000000"/>
          <w:kern w:val="0"/>
          <w:lang w:val="es-MX" w:eastAsia="es-MX"/>
          <w14:ligatures w14:val="none"/>
        </w:rPr>
        <w:t>Theory of Relational Temporality</w:t>
      </w:r>
      <w:r w:rsidRPr="001139E3">
        <w:rPr>
          <w:rFonts w:ascii="Times New Roman" w:eastAsia="Times New Roman" w:hAnsi="Times New Roman" w:cs="Times New Roman"/>
          <w:color w:val="000000"/>
          <w:kern w:val="0"/>
          <w:lang w:val="es-MX" w:eastAsia="es-MX"/>
          <w14:ligatures w14:val="none"/>
        </w:rPr>
        <w:t>, redefining identity, trauma, and hope as phenomena of ontological continuity.</w:t>
      </w:r>
    </w:p>
    <w:p w14:paraId="76416764" w14:textId="77777777" w:rsidR="001139E3" w:rsidRPr="001139E3" w:rsidRDefault="00117EC2" w:rsidP="001139E3">
      <w:pPr>
        <w:rPr>
          <w:rFonts w:ascii="Times New Roman" w:eastAsia="Times New Roman" w:hAnsi="Times New Roman" w:cs="Times New Roman"/>
          <w:kern w:val="0"/>
          <w:lang w:val="es-MX" w:eastAsia="es-MX"/>
          <w14:ligatures w14:val="none"/>
        </w:rPr>
      </w:pPr>
      <w:r>
        <w:pict w14:anchorId="4A5EF094">
          <v:rect id="Horizontal Line 244" o:spid="_x0000_s1027"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6286EB9" w14:textId="77777777" w:rsidR="001139E3" w:rsidRPr="001139E3" w:rsidRDefault="001139E3" w:rsidP="001139E3">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139E3">
        <w:rPr>
          <w:rFonts w:ascii="Times New Roman" w:eastAsia="Times New Roman" w:hAnsi="Times New Roman" w:cs="Times New Roman"/>
          <w:b/>
          <w:bCs/>
          <w:color w:val="000000"/>
          <w:kern w:val="0"/>
          <w:sz w:val="36"/>
          <w:szCs w:val="36"/>
          <w:lang w:val="es-MX" w:eastAsia="es-MX"/>
          <w14:ligatures w14:val="none"/>
        </w:rPr>
        <w:t>METHODOLOGICAL ANNEX</w:t>
      </w:r>
    </w:p>
    <w:p w14:paraId="182C91BE" w14:textId="77777777" w:rsidR="001139E3" w:rsidRPr="001139E3" w:rsidRDefault="001139E3" w:rsidP="001139E3">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139E3">
        <w:rPr>
          <w:rFonts w:ascii="Times New Roman" w:eastAsia="Times New Roman" w:hAnsi="Times New Roman" w:cs="Times New Roman"/>
          <w:b/>
          <w:bCs/>
          <w:color w:val="000000"/>
          <w:kern w:val="0"/>
          <w:sz w:val="36"/>
          <w:szCs w:val="36"/>
          <w:lang w:val="es-MX" w:eastAsia="es-MX"/>
          <w14:ligatures w14:val="none"/>
        </w:rPr>
        <w:t>PB Methodology</w:t>
      </w:r>
    </w:p>
    <w:p w14:paraId="00DFD409" w14:textId="77777777" w:rsidR="001139E3" w:rsidRPr="001139E3" w:rsidRDefault="001139E3" w:rsidP="001139E3">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139E3">
        <w:rPr>
          <w:rFonts w:ascii="Times New Roman" w:eastAsia="Times New Roman" w:hAnsi="Times New Roman" w:cs="Times New Roman"/>
          <w:b/>
          <w:bCs/>
          <w:color w:val="000000"/>
          <w:kern w:val="0"/>
          <w:sz w:val="27"/>
          <w:szCs w:val="27"/>
          <w:lang w:val="es-MX" w:eastAsia="es-MX"/>
          <w14:ligatures w14:val="none"/>
        </w:rPr>
        <w:t>How to investigate, measure, and apply belonging. Diagnosis, intervention, and evaluation</w:t>
      </w:r>
    </w:p>
    <w:p w14:paraId="25D5FE9D"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The PB Methodology is grounded in the principle that belonging is an ontological reality measurable through its clinical, social, institutional, and economic manifestations. Research in PB does not separate theory and practice: diagnosing, intervening, and evaluating are moments of a single process of reconstructing belongings.</w:t>
      </w:r>
    </w:p>
    <w:p w14:paraId="1D95A05C"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b/>
          <w:bCs/>
          <w:color w:val="000000"/>
          <w:kern w:val="0"/>
          <w:lang w:val="es-MX" w:eastAsia="es-MX"/>
          <w14:ligatures w14:val="none"/>
        </w:rPr>
        <w:t>Diagnosis:</w:t>
      </w:r>
      <w:r w:rsidRPr="001139E3">
        <w:rPr>
          <w:rFonts w:ascii="Times New Roman" w:eastAsia="Times New Roman" w:hAnsi="Times New Roman" w:cs="Times New Roman"/>
          <w:color w:val="000000"/>
          <w:kern w:val="0"/>
          <w:lang w:val="es-MX" w:eastAsia="es-MX"/>
          <w14:ligatures w14:val="none"/>
        </w:rPr>
        <w:t> identification of ruptures, deformations, or absences of belonging at the intimate, social, institutional, and symbolic levels.</w:t>
      </w:r>
      <w:r w:rsidRPr="001139E3">
        <w:rPr>
          <w:rFonts w:ascii="Times New Roman" w:eastAsia="Times New Roman" w:hAnsi="Times New Roman" w:cs="Times New Roman"/>
          <w:color w:val="000000"/>
          <w:kern w:val="0"/>
          <w:lang w:val="es-MX" w:eastAsia="es-MX"/>
          <w14:ligatures w14:val="none"/>
        </w:rPr>
        <w:br/>
      </w:r>
      <w:r w:rsidRPr="001139E3">
        <w:rPr>
          <w:rFonts w:ascii="Times New Roman" w:eastAsia="Times New Roman" w:hAnsi="Times New Roman" w:cs="Times New Roman"/>
          <w:b/>
          <w:bCs/>
          <w:color w:val="000000"/>
          <w:kern w:val="0"/>
          <w:lang w:val="es-MX" w:eastAsia="es-MX"/>
          <w14:ligatures w14:val="none"/>
        </w:rPr>
        <w:t>Intervention:</w:t>
      </w:r>
      <w:r w:rsidRPr="001139E3">
        <w:rPr>
          <w:rFonts w:ascii="Times New Roman" w:eastAsia="Times New Roman" w:hAnsi="Times New Roman" w:cs="Times New Roman"/>
          <w:color w:val="000000"/>
          <w:kern w:val="0"/>
          <w:lang w:val="es-MX" w:eastAsia="es-MX"/>
          <w14:ligatures w14:val="none"/>
        </w:rPr>
        <w:t> actions aimed at opening belongings, de-arbitrarizing limits, and restoring temporal continuity.</w:t>
      </w:r>
      <w:r w:rsidRPr="001139E3">
        <w:rPr>
          <w:rFonts w:ascii="Times New Roman" w:eastAsia="Times New Roman" w:hAnsi="Times New Roman" w:cs="Times New Roman"/>
          <w:color w:val="000000"/>
          <w:kern w:val="0"/>
          <w:lang w:val="es-MX" w:eastAsia="es-MX"/>
          <w14:ligatures w14:val="none"/>
        </w:rPr>
        <w:br/>
      </w:r>
      <w:r w:rsidRPr="001139E3">
        <w:rPr>
          <w:rFonts w:ascii="Times New Roman" w:eastAsia="Times New Roman" w:hAnsi="Times New Roman" w:cs="Times New Roman"/>
          <w:b/>
          <w:bCs/>
          <w:color w:val="000000"/>
          <w:kern w:val="0"/>
          <w:lang w:val="es-MX" w:eastAsia="es-MX"/>
          <w14:ligatures w14:val="none"/>
        </w:rPr>
        <w:t>Evaluation:</w:t>
      </w:r>
      <w:r w:rsidRPr="001139E3">
        <w:rPr>
          <w:rFonts w:ascii="Times New Roman" w:eastAsia="Times New Roman" w:hAnsi="Times New Roman" w:cs="Times New Roman"/>
          <w:color w:val="000000"/>
          <w:kern w:val="0"/>
          <w:lang w:val="es-MX" w:eastAsia="es-MX"/>
          <w14:ligatures w14:val="none"/>
        </w:rPr>
        <w:t> measurement of stability, recognition, and promise within the networks of belonging of the Self and of communities.</w:t>
      </w:r>
    </w:p>
    <w:p w14:paraId="1035A7CE" w14:textId="77777777" w:rsidR="001139E3" w:rsidRPr="001139E3" w:rsidRDefault="001139E3" w:rsidP="001139E3">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139E3">
        <w:rPr>
          <w:rFonts w:ascii="Times New Roman" w:eastAsia="Times New Roman" w:hAnsi="Times New Roman" w:cs="Times New Roman"/>
          <w:color w:val="000000"/>
          <w:kern w:val="0"/>
          <w:lang w:val="es-MX" w:eastAsia="es-MX"/>
          <w14:ligatures w14:val="none"/>
        </w:rPr>
        <w:t>The PB Methodology does not pursue abstract neutrality, but </w:t>
      </w:r>
      <w:r w:rsidRPr="001139E3">
        <w:rPr>
          <w:rFonts w:ascii="Times New Roman" w:eastAsia="Times New Roman" w:hAnsi="Times New Roman" w:cs="Times New Roman"/>
          <w:b/>
          <w:bCs/>
          <w:color w:val="000000"/>
          <w:kern w:val="0"/>
          <w:lang w:val="es-MX" w:eastAsia="es-MX"/>
          <w14:ligatures w14:val="none"/>
        </w:rPr>
        <w:t>ontological coherence</w:t>
      </w:r>
      <w:r w:rsidRPr="001139E3">
        <w:rPr>
          <w:rFonts w:ascii="Times New Roman" w:eastAsia="Times New Roman" w:hAnsi="Times New Roman" w:cs="Times New Roman"/>
          <w:color w:val="000000"/>
          <w:kern w:val="0"/>
          <w:lang w:val="es-MX" w:eastAsia="es-MX"/>
          <w14:ligatures w14:val="none"/>
        </w:rPr>
        <w:t>: every intervention is valid insofar as it restores open, non-arbitrary, and habitable belongings.</w:t>
      </w:r>
    </w:p>
    <w:p w14:paraId="75733268" w14:textId="77777777" w:rsidR="001139E3" w:rsidRPr="001139E3" w:rsidRDefault="00117EC2" w:rsidP="001139E3">
      <w:pPr>
        <w:rPr>
          <w:rFonts w:ascii="Times New Roman" w:eastAsia="Times New Roman" w:hAnsi="Times New Roman" w:cs="Times New Roman"/>
          <w:kern w:val="0"/>
          <w:lang w:val="es-MX" w:eastAsia="es-MX"/>
          <w14:ligatures w14:val="none"/>
        </w:rPr>
      </w:pPr>
      <w:r>
        <w:pict w14:anchorId="59D529EC">
          <v:rect id="Horizontal Line 245" o:spid="_x0000_s1026" alt="" style="width:441.9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4E4E4575" w14:textId="77777777" w:rsidR="001353FF" w:rsidRPr="001353FF" w:rsidRDefault="001353FF" w:rsidP="001353FF">
      <w:pPr>
        <w:spacing w:before="100" w:beforeAutospacing="1" w:after="100" w:afterAutospacing="1"/>
        <w:outlineLvl w:val="1"/>
        <w:rPr>
          <w:rFonts w:ascii="Times New Roman" w:eastAsia="Times New Roman" w:hAnsi="Times New Roman" w:cs="Times New Roman"/>
          <w:b/>
          <w:bCs/>
          <w:color w:val="000000"/>
          <w:kern w:val="0"/>
          <w:sz w:val="36"/>
          <w:szCs w:val="36"/>
          <w:lang w:val="es-MX" w:eastAsia="es-MX"/>
          <w14:ligatures w14:val="none"/>
        </w:rPr>
      </w:pPr>
      <w:r w:rsidRPr="001353FF">
        <w:rPr>
          <w:rFonts w:ascii="Times New Roman" w:eastAsia="Times New Roman" w:hAnsi="Times New Roman" w:cs="Times New Roman"/>
          <w:b/>
          <w:bCs/>
          <w:color w:val="000000"/>
          <w:kern w:val="0"/>
          <w:sz w:val="36"/>
          <w:szCs w:val="36"/>
          <w:lang w:val="es-MX" w:eastAsia="es-MX"/>
          <w14:ligatures w14:val="none"/>
        </w:rPr>
        <w:t>BIBLIOGRAPHY</w:t>
      </w:r>
    </w:p>
    <w:p w14:paraId="2BCB78E4" w14:textId="77777777" w:rsidR="001353FF" w:rsidRPr="001353FF" w:rsidRDefault="00117EC2" w:rsidP="001353FF">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4E2CDD06">
          <v:rect id="_x0000_i1033" alt="" style="width:441.9pt;height:.05pt;mso-width-percent:0;mso-height-percent:0;mso-width-percent:0;mso-height-percent:0" o:hralign="center" o:hrstd="t" o:hrnoshade="t" o:hr="t" fillcolor="black" stroked="f"/>
        </w:pict>
      </w:r>
    </w:p>
    <w:p w14:paraId="37E97F12" w14:textId="77777777" w:rsidR="001353FF" w:rsidRPr="001353FF" w:rsidRDefault="001353FF" w:rsidP="001353FF">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353FF">
        <w:rPr>
          <w:rFonts w:ascii="Times New Roman" w:eastAsia="Times New Roman" w:hAnsi="Times New Roman" w:cs="Times New Roman"/>
          <w:b/>
          <w:bCs/>
          <w:color w:val="000000"/>
          <w:kern w:val="0"/>
          <w:sz w:val="27"/>
          <w:szCs w:val="27"/>
          <w:lang w:val="es-MX" w:eastAsia="es-MX"/>
          <w14:ligatures w14:val="none"/>
        </w:rPr>
        <w:t>I. Core of the Philosophy of Belonging (primary sources)</w:t>
      </w:r>
    </w:p>
    <w:p w14:paraId="13BCB0E1"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lastRenderedPageBreak/>
        <w:t>Obregón, C. F. (1982–2026).</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Complete Works</w:t>
      </w:r>
      <w:r w:rsidRPr="001353FF">
        <w:rPr>
          <w:rFonts w:ascii="Times New Roman" w:eastAsia="Times New Roman" w:hAnsi="Times New Roman" w:cs="Times New Roman"/>
          <w:color w:val="000000"/>
          <w:kern w:val="0"/>
          <w:lang w:val="es-MX" w:eastAsia="es-MX"/>
          <w14:ligatures w14:val="none"/>
        </w:rPr>
        <w:t>. Amazon. ResearchGate. Academia.edu. RePEC.</w:t>
      </w:r>
    </w:p>
    <w:p w14:paraId="48DA6B53" w14:textId="77777777" w:rsidR="001353FF" w:rsidRPr="001353FF" w:rsidRDefault="00117EC2" w:rsidP="001353FF">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2A27FF0E">
          <v:rect id="_x0000_i1032" alt="" style="width:441.9pt;height:.05pt;mso-width-percent:0;mso-height-percent:0;mso-width-percent:0;mso-height-percent:0" o:hralign="center" o:hrstd="t" o:hrnoshade="t" o:hr="t" fillcolor="black" stroked="f"/>
        </w:pict>
      </w:r>
    </w:p>
    <w:p w14:paraId="7E5422D8" w14:textId="77777777" w:rsidR="001353FF" w:rsidRPr="001353FF" w:rsidRDefault="001353FF" w:rsidP="001353FF">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353FF">
        <w:rPr>
          <w:rFonts w:ascii="Times New Roman" w:eastAsia="Times New Roman" w:hAnsi="Times New Roman" w:cs="Times New Roman"/>
          <w:b/>
          <w:bCs/>
          <w:color w:val="000000"/>
          <w:kern w:val="0"/>
          <w:sz w:val="27"/>
          <w:szCs w:val="27"/>
          <w:lang w:val="es-MX" w:eastAsia="es-MX"/>
          <w14:ligatures w14:val="none"/>
        </w:rPr>
        <w:t>II. Ontology, existence, and critique of modern individualism</w:t>
      </w:r>
    </w:p>
    <w:p w14:paraId="7CC9B48C"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Arendt, H. (1958).</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Human Condition</w:t>
      </w:r>
      <w:r w:rsidRPr="001353FF">
        <w:rPr>
          <w:rFonts w:ascii="Times New Roman" w:eastAsia="Times New Roman" w:hAnsi="Times New Roman" w:cs="Times New Roman"/>
          <w:color w:val="000000"/>
          <w:kern w:val="0"/>
          <w:lang w:val="es-MX" w:eastAsia="es-MX"/>
          <w14:ligatures w14:val="none"/>
        </w:rPr>
        <w:t>. University of Chicago Press.</w:t>
      </w:r>
    </w:p>
    <w:p w14:paraId="61205744"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Heidegger, M. (1927/2008).</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Being and Time</w:t>
      </w:r>
      <w:r w:rsidRPr="001353FF">
        <w:rPr>
          <w:rFonts w:ascii="Times New Roman" w:eastAsia="Times New Roman" w:hAnsi="Times New Roman" w:cs="Times New Roman"/>
          <w:color w:val="000000"/>
          <w:kern w:val="0"/>
          <w:lang w:val="es-MX" w:eastAsia="es-MX"/>
          <w14:ligatures w14:val="none"/>
        </w:rPr>
        <w:t> (J. Macquarrie &amp; E. Robinson, Trans.). Harper &amp; Row.</w:t>
      </w:r>
    </w:p>
    <w:p w14:paraId="30C0C803"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Levinas, E. (1961/1969).</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Totality and Infinity</w:t>
      </w:r>
      <w:r w:rsidRPr="001353FF">
        <w:rPr>
          <w:rFonts w:ascii="Times New Roman" w:eastAsia="Times New Roman" w:hAnsi="Times New Roman" w:cs="Times New Roman"/>
          <w:color w:val="000000"/>
          <w:kern w:val="0"/>
          <w:lang w:val="es-MX" w:eastAsia="es-MX"/>
          <w14:ligatures w14:val="none"/>
        </w:rPr>
        <w:t> (A. Lingis, Trans.). Duquesne University Press.</w:t>
      </w:r>
    </w:p>
    <w:p w14:paraId="6EC5DBAD"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Merleau-Ponty, M. (1945/2012).</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Phenomenology of Perception</w:t>
      </w:r>
      <w:r w:rsidRPr="001353FF">
        <w:rPr>
          <w:rFonts w:ascii="Times New Roman" w:eastAsia="Times New Roman" w:hAnsi="Times New Roman" w:cs="Times New Roman"/>
          <w:color w:val="000000"/>
          <w:kern w:val="0"/>
          <w:lang w:val="es-MX" w:eastAsia="es-MX"/>
          <w14:ligatures w14:val="none"/>
        </w:rPr>
        <w:t>. Routledge.</w:t>
      </w:r>
    </w:p>
    <w:p w14:paraId="37896BB7"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Ricoeur, P. (1992).</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Oneself as Another</w:t>
      </w:r>
      <w:r w:rsidRPr="001353FF">
        <w:rPr>
          <w:rFonts w:ascii="Times New Roman" w:eastAsia="Times New Roman" w:hAnsi="Times New Roman" w:cs="Times New Roman"/>
          <w:color w:val="000000"/>
          <w:kern w:val="0"/>
          <w:lang w:val="es-MX" w:eastAsia="es-MX"/>
          <w14:ligatures w14:val="none"/>
        </w:rPr>
        <w:t>. University of Chicago Press.</w:t>
      </w:r>
    </w:p>
    <w:p w14:paraId="2DF62CAA"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Sartre, J.-P. (1943/2003).</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Being and Nothingness</w:t>
      </w:r>
      <w:r w:rsidRPr="001353FF">
        <w:rPr>
          <w:rFonts w:ascii="Times New Roman" w:eastAsia="Times New Roman" w:hAnsi="Times New Roman" w:cs="Times New Roman"/>
          <w:color w:val="000000"/>
          <w:kern w:val="0"/>
          <w:lang w:val="es-MX" w:eastAsia="es-MX"/>
          <w14:ligatures w14:val="none"/>
        </w:rPr>
        <w:t>. Routledge.</w:t>
      </w:r>
    </w:p>
    <w:p w14:paraId="581C3FC9"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Taylor, C. (1989).</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Sources of the Self</w:t>
      </w:r>
      <w:r w:rsidRPr="001353FF">
        <w:rPr>
          <w:rFonts w:ascii="Times New Roman" w:eastAsia="Times New Roman" w:hAnsi="Times New Roman" w:cs="Times New Roman"/>
          <w:color w:val="000000"/>
          <w:kern w:val="0"/>
          <w:lang w:val="es-MX" w:eastAsia="es-MX"/>
          <w14:ligatures w14:val="none"/>
        </w:rPr>
        <w:t>. Harvard University Press.</w:t>
      </w:r>
    </w:p>
    <w:p w14:paraId="4EC7ED8B" w14:textId="77777777" w:rsidR="001353FF" w:rsidRPr="001353FF" w:rsidRDefault="00117EC2" w:rsidP="001353FF">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5B7087B0">
          <v:rect id="_x0000_i1031" alt="" style="width:441.9pt;height:.05pt;mso-width-percent:0;mso-height-percent:0;mso-width-percent:0;mso-height-percent:0" o:hralign="center" o:hrstd="t" o:hrnoshade="t" o:hr="t" fillcolor="black" stroked="f"/>
        </w:pict>
      </w:r>
    </w:p>
    <w:p w14:paraId="66F0BA12" w14:textId="77777777" w:rsidR="001353FF" w:rsidRPr="001353FF" w:rsidRDefault="001353FF" w:rsidP="001353FF">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353FF">
        <w:rPr>
          <w:rFonts w:ascii="Times New Roman" w:eastAsia="Times New Roman" w:hAnsi="Times New Roman" w:cs="Times New Roman"/>
          <w:b/>
          <w:bCs/>
          <w:color w:val="000000"/>
          <w:kern w:val="0"/>
          <w:sz w:val="27"/>
          <w:szCs w:val="27"/>
          <w:lang w:val="es-MX" w:eastAsia="es-MX"/>
          <w14:ligatures w14:val="none"/>
        </w:rPr>
        <w:t>III. Social epistemology, truth, and communities of knowledge</w:t>
      </w:r>
    </w:p>
    <w:p w14:paraId="3C1F36CE"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Longino, H. (1990).</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Science as Social Knowledge</w:t>
      </w:r>
      <w:r w:rsidRPr="001353FF">
        <w:rPr>
          <w:rFonts w:ascii="Times New Roman" w:eastAsia="Times New Roman" w:hAnsi="Times New Roman" w:cs="Times New Roman"/>
          <w:color w:val="000000"/>
          <w:kern w:val="0"/>
          <w:lang w:val="es-MX" w:eastAsia="es-MX"/>
          <w14:ligatures w14:val="none"/>
        </w:rPr>
        <w:t>. Princeton University Press.</w:t>
      </w:r>
    </w:p>
    <w:p w14:paraId="148656C1"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Polanyi, M. (1966).</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Tacit Dimension</w:t>
      </w:r>
      <w:r w:rsidRPr="001353FF">
        <w:rPr>
          <w:rFonts w:ascii="Times New Roman" w:eastAsia="Times New Roman" w:hAnsi="Times New Roman" w:cs="Times New Roman"/>
          <w:color w:val="000000"/>
          <w:kern w:val="0"/>
          <w:lang w:val="es-MX" w:eastAsia="es-MX"/>
          <w14:ligatures w14:val="none"/>
        </w:rPr>
        <w:t>. University of Chicago Press.</w:t>
      </w:r>
    </w:p>
    <w:p w14:paraId="00BADC65"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Putnam, H. (1981).</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Reason, Truth and History</w:t>
      </w:r>
      <w:r w:rsidRPr="001353FF">
        <w:rPr>
          <w:rFonts w:ascii="Times New Roman" w:eastAsia="Times New Roman" w:hAnsi="Times New Roman" w:cs="Times New Roman"/>
          <w:color w:val="000000"/>
          <w:kern w:val="0"/>
          <w:lang w:val="es-MX" w:eastAsia="es-MX"/>
          <w14:ligatures w14:val="none"/>
        </w:rPr>
        <w:t>. Cambridge University Press.</w:t>
      </w:r>
    </w:p>
    <w:p w14:paraId="1BA5BD99"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Rorty, R. (1979).</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Philosophy and the Mirror of Nature</w:t>
      </w:r>
      <w:r w:rsidRPr="001353FF">
        <w:rPr>
          <w:rFonts w:ascii="Times New Roman" w:eastAsia="Times New Roman" w:hAnsi="Times New Roman" w:cs="Times New Roman"/>
          <w:color w:val="000000"/>
          <w:kern w:val="0"/>
          <w:lang w:val="es-MX" w:eastAsia="es-MX"/>
          <w14:ligatures w14:val="none"/>
        </w:rPr>
        <w:t>. Princeton University Press.</w:t>
      </w:r>
    </w:p>
    <w:p w14:paraId="4067652F"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Ziman, J. (2000).</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Real Science: What It Is, and What It Means</w:t>
      </w:r>
      <w:r w:rsidRPr="001353FF">
        <w:rPr>
          <w:rFonts w:ascii="Times New Roman" w:eastAsia="Times New Roman" w:hAnsi="Times New Roman" w:cs="Times New Roman"/>
          <w:color w:val="000000"/>
          <w:kern w:val="0"/>
          <w:lang w:val="es-MX" w:eastAsia="es-MX"/>
          <w14:ligatures w14:val="none"/>
        </w:rPr>
        <w:t>. Cambridge University Press.</w:t>
      </w:r>
    </w:p>
    <w:p w14:paraId="59A18FCE" w14:textId="77777777" w:rsidR="001353FF" w:rsidRPr="001353FF" w:rsidRDefault="00117EC2" w:rsidP="001353FF">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07124F58">
          <v:rect id="_x0000_i1030" alt="" style="width:441.9pt;height:.05pt;mso-width-percent:0;mso-height-percent:0;mso-width-percent:0;mso-height-percent:0" o:hralign="center" o:hrstd="t" o:hrnoshade="t" o:hr="t" fillcolor="black" stroked="f"/>
        </w:pict>
      </w:r>
    </w:p>
    <w:p w14:paraId="2616BE42" w14:textId="77777777" w:rsidR="001353FF" w:rsidRPr="001353FF" w:rsidRDefault="001353FF" w:rsidP="001353FF">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353FF">
        <w:rPr>
          <w:rFonts w:ascii="Times New Roman" w:eastAsia="Times New Roman" w:hAnsi="Times New Roman" w:cs="Times New Roman"/>
          <w:b/>
          <w:bCs/>
          <w:color w:val="000000"/>
          <w:kern w:val="0"/>
          <w:sz w:val="27"/>
          <w:szCs w:val="27"/>
          <w:lang w:val="es-MX" w:eastAsia="es-MX"/>
          <w14:ligatures w14:val="none"/>
        </w:rPr>
        <w:t>IV. Limit, norm, non-arbitrariness, and institutions</w:t>
      </w:r>
    </w:p>
    <w:p w14:paraId="518DBD72"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Hart, H. L. A. (1961).</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Concept of Law</w:t>
      </w:r>
      <w:r w:rsidRPr="001353FF">
        <w:rPr>
          <w:rFonts w:ascii="Times New Roman" w:eastAsia="Times New Roman" w:hAnsi="Times New Roman" w:cs="Times New Roman"/>
          <w:color w:val="000000"/>
          <w:kern w:val="0"/>
          <w:lang w:val="es-MX" w:eastAsia="es-MX"/>
          <w14:ligatures w14:val="none"/>
        </w:rPr>
        <w:t>. Oxford University Press.</w:t>
      </w:r>
    </w:p>
    <w:p w14:paraId="45A9A597"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North, D. C. (1990).</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Institutions, Institutional Change and Economic Performance</w:t>
      </w:r>
      <w:r w:rsidRPr="001353FF">
        <w:rPr>
          <w:rFonts w:ascii="Times New Roman" w:eastAsia="Times New Roman" w:hAnsi="Times New Roman" w:cs="Times New Roman"/>
          <w:color w:val="000000"/>
          <w:kern w:val="0"/>
          <w:lang w:val="es-MX" w:eastAsia="es-MX"/>
          <w14:ligatures w14:val="none"/>
        </w:rPr>
        <w:t>. Cambridge University Press.</w:t>
      </w:r>
    </w:p>
    <w:p w14:paraId="18427045"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lastRenderedPageBreak/>
        <w:t>Rawls, J. (1971).</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A Theory of Justice</w:t>
      </w:r>
      <w:r w:rsidRPr="001353FF">
        <w:rPr>
          <w:rFonts w:ascii="Times New Roman" w:eastAsia="Times New Roman" w:hAnsi="Times New Roman" w:cs="Times New Roman"/>
          <w:color w:val="000000"/>
          <w:kern w:val="0"/>
          <w:lang w:val="es-MX" w:eastAsia="es-MX"/>
          <w14:ligatures w14:val="none"/>
        </w:rPr>
        <w:t>. Harvard University Press.</w:t>
      </w:r>
    </w:p>
    <w:p w14:paraId="47D9B572"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Sen, A. (1999).</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Development as Freedom</w:t>
      </w:r>
      <w:r w:rsidRPr="001353FF">
        <w:rPr>
          <w:rFonts w:ascii="Times New Roman" w:eastAsia="Times New Roman" w:hAnsi="Times New Roman" w:cs="Times New Roman"/>
          <w:color w:val="000000"/>
          <w:kern w:val="0"/>
          <w:lang w:val="es-MX" w:eastAsia="es-MX"/>
          <w14:ligatures w14:val="none"/>
        </w:rPr>
        <w:t>. Oxford University Press.</w:t>
      </w:r>
    </w:p>
    <w:p w14:paraId="0612C0F7"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Searle, J. R. (1995).</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Construction of Social Reality</w:t>
      </w:r>
      <w:r w:rsidRPr="001353FF">
        <w:rPr>
          <w:rFonts w:ascii="Times New Roman" w:eastAsia="Times New Roman" w:hAnsi="Times New Roman" w:cs="Times New Roman"/>
          <w:color w:val="000000"/>
          <w:kern w:val="0"/>
          <w:lang w:val="es-MX" w:eastAsia="es-MX"/>
          <w14:ligatures w14:val="none"/>
        </w:rPr>
        <w:t>. Free Press.</w:t>
      </w:r>
    </w:p>
    <w:p w14:paraId="18818273" w14:textId="77777777" w:rsidR="001353FF" w:rsidRPr="001353FF" w:rsidRDefault="00117EC2" w:rsidP="001353FF">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647AA5BA">
          <v:rect id="_x0000_i1029" alt="" style="width:441.9pt;height:.05pt;mso-width-percent:0;mso-height-percent:0;mso-width-percent:0;mso-height-percent:0" o:hralign="center" o:hrstd="t" o:hrnoshade="t" o:hr="t" fillcolor="black" stroked="f"/>
        </w:pict>
      </w:r>
    </w:p>
    <w:p w14:paraId="3B762A87" w14:textId="77777777" w:rsidR="001353FF" w:rsidRPr="001353FF" w:rsidRDefault="001353FF" w:rsidP="001353FF">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353FF">
        <w:rPr>
          <w:rFonts w:ascii="Times New Roman" w:eastAsia="Times New Roman" w:hAnsi="Times New Roman" w:cs="Times New Roman"/>
          <w:b/>
          <w:bCs/>
          <w:color w:val="000000"/>
          <w:kern w:val="0"/>
          <w:sz w:val="27"/>
          <w:szCs w:val="27"/>
          <w:lang w:val="es-MX" w:eastAsia="es-MX"/>
          <w14:ligatures w14:val="none"/>
        </w:rPr>
        <w:t>V. Psychology of bonding, attachment, and psychic suffering</w:t>
      </w:r>
    </w:p>
    <w:p w14:paraId="3F4A5216"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Bowlby, J. (1969).</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Attachment and Loss: Vol. 1. Attachment</w:t>
      </w:r>
      <w:r w:rsidRPr="001353FF">
        <w:rPr>
          <w:rFonts w:ascii="Times New Roman" w:eastAsia="Times New Roman" w:hAnsi="Times New Roman" w:cs="Times New Roman"/>
          <w:color w:val="000000"/>
          <w:kern w:val="0"/>
          <w:lang w:val="es-MX" w:eastAsia="es-MX"/>
          <w14:ligatures w14:val="none"/>
        </w:rPr>
        <w:t>. Basic Books.</w:t>
      </w:r>
    </w:p>
    <w:p w14:paraId="213BF60D"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Fonagy, P., Gergely, G., Jurist, E., &amp; Target, M. (2002).</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Affect Regulation, Mentalization, and the Development of the Self</w:t>
      </w:r>
      <w:r w:rsidRPr="001353FF">
        <w:rPr>
          <w:rFonts w:ascii="Times New Roman" w:eastAsia="Times New Roman" w:hAnsi="Times New Roman" w:cs="Times New Roman"/>
          <w:color w:val="000000"/>
          <w:kern w:val="0"/>
          <w:lang w:val="es-MX" w:eastAsia="es-MX"/>
          <w14:ligatures w14:val="none"/>
        </w:rPr>
        <w:t>. Other Press.</w:t>
      </w:r>
    </w:p>
    <w:p w14:paraId="145B2552"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Herman, J. (1992).</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Trauma and Recovery</w:t>
      </w:r>
      <w:r w:rsidRPr="001353FF">
        <w:rPr>
          <w:rFonts w:ascii="Times New Roman" w:eastAsia="Times New Roman" w:hAnsi="Times New Roman" w:cs="Times New Roman"/>
          <w:color w:val="000000"/>
          <w:kern w:val="0"/>
          <w:lang w:val="es-MX" w:eastAsia="es-MX"/>
          <w14:ligatures w14:val="none"/>
        </w:rPr>
        <w:t>. Basic Books.</w:t>
      </w:r>
    </w:p>
    <w:p w14:paraId="07B3710A"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Schore, A. N. (2012).</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Science of the Art of Psychotherapy</w:t>
      </w:r>
      <w:r w:rsidRPr="001353FF">
        <w:rPr>
          <w:rFonts w:ascii="Times New Roman" w:eastAsia="Times New Roman" w:hAnsi="Times New Roman" w:cs="Times New Roman"/>
          <w:color w:val="000000"/>
          <w:kern w:val="0"/>
          <w:lang w:val="es-MX" w:eastAsia="es-MX"/>
          <w14:ligatures w14:val="none"/>
        </w:rPr>
        <w:t>. W. W. Norton &amp; Company.</w:t>
      </w:r>
    </w:p>
    <w:p w14:paraId="0A045398"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Winnicott, D. W. (1965).</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Maturational Processes and the Facilitating Environment</w:t>
      </w:r>
      <w:r w:rsidRPr="001353FF">
        <w:rPr>
          <w:rFonts w:ascii="Times New Roman" w:eastAsia="Times New Roman" w:hAnsi="Times New Roman" w:cs="Times New Roman"/>
          <w:color w:val="000000"/>
          <w:kern w:val="0"/>
          <w:lang w:val="es-MX" w:eastAsia="es-MX"/>
          <w14:ligatures w14:val="none"/>
        </w:rPr>
        <w:t>. International Universities Press.</w:t>
      </w:r>
    </w:p>
    <w:p w14:paraId="6307A238" w14:textId="77777777" w:rsidR="001353FF" w:rsidRPr="001353FF" w:rsidRDefault="00117EC2" w:rsidP="001353FF">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5034CAB4">
          <v:rect id="_x0000_i1028" alt="" style="width:441.9pt;height:.05pt;mso-width-percent:0;mso-height-percent:0;mso-width-percent:0;mso-height-percent:0" o:hralign="center" o:hrstd="t" o:hrnoshade="t" o:hr="t" fillcolor="black" stroked="f"/>
        </w:pict>
      </w:r>
    </w:p>
    <w:p w14:paraId="36E71A6E" w14:textId="77777777" w:rsidR="001353FF" w:rsidRPr="001353FF" w:rsidRDefault="001353FF" w:rsidP="001353FF">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353FF">
        <w:rPr>
          <w:rFonts w:ascii="Times New Roman" w:eastAsia="Times New Roman" w:hAnsi="Times New Roman" w:cs="Times New Roman"/>
          <w:b/>
          <w:bCs/>
          <w:color w:val="000000"/>
          <w:kern w:val="0"/>
          <w:sz w:val="27"/>
          <w:szCs w:val="27"/>
          <w:lang w:val="es-MX" w:eastAsia="es-MX"/>
          <w14:ligatures w14:val="none"/>
        </w:rPr>
        <w:t>VI. Neurobiology of bonding and emotion</w:t>
      </w:r>
    </w:p>
    <w:p w14:paraId="5AEDD0DD"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Damasio, A. (1994).</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Descartes’ Error</w:t>
      </w:r>
      <w:r w:rsidRPr="001353FF">
        <w:rPr>
          <w:rFonts w:ascii="Times New Roman" w:eastAsia="Times New Roman" w:hAnsi="Times New Roman" w:cs="Times New Roman"/>
          <w:color w:val="000000"/>
          <w:kern w:val="0"/>
          <w:lang w:val="es-MX" w:eastAsia="es-MX"/>
          <w14:ligatures w14:val="none"/>
        </w:rPr>
        <w:t>. Putnam.</w:t>
      </w:r>
    </w:p>
    <w:p w14:paraId="7072A57E"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Eisenberger, N. I., &amp; Lieberman, M. D. (2004).</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Why Rejection Hurts: A Common Neural Alarm System for Physical and Social Pain</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Trends in Cognitive Sciences</w:t>
      </w:r>
      <w:r w:rsidRPr="001353FF">
        <w:rPr>
          <w:rFonts w:ascii="Times New Roman" w:eastAsia="Times New Roman" w:hAnsi="Times New Roman" w:cs="Times New Roman"/>
          <w:color w:val="000000"/>
          <w:kern w:val="0"/>
          <w:lang w:val="es-MX" w:eastAsia="es-MX"/>
          <w14:ligatures w14:val="none"/>
        </w:rPr>
        <w:t>, 8(7), 294–300.</w:t>
      </w:r>
    </w:p>
    <w:p w14:paraId="7943D299"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Panksepp, J. (1998).</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Affective Neuroscience</w:t>
      </w:r>
      <w:r w:rsidRPr="001353FF">
        <w:rPr>
          <w:rFonts w:ascii="Times New Roman" w:eastAsia="Times New Roman" w:hAnsi="Times New Roman" w:cs="Times New Roman"/>
          <w:color w:val="000000"/>
          <w:kern w:val="0"/>
          <w:lang w:val="es-MX" w:eastAsia="es-MX"/>
          <w14:ligatures w14:val="none"/>
        </w:rPr>
        <w:t>. Oxford University Press.</w:t>
      </w:r>
    </w:p>
    <w:p w14:paraId="39F33324"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Sapolsky, R. (2004).</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Why Zebras Don’t Get Ulcers</w:t>
      </w:r>
      <w:r w:rsidRPr="001353FF">
        <w:rPr>
          <w:rFonts w:ascii="Times New Roman" w:eastAsia="Times New Roman" w:hAnsi="Times New Roman" w:cs="Times New Roman"/>
          <w:color w:val="000000"/>
          <w:kern w:val="0"/>
          <w:lang w:val="es-MX" w:eastAsia="es-MX"/>
          <w14:ligatures w14:val="none"/>
        </w:rPr>
        <w:t>. Holt Paperbacks.</w:t>
      </w:r>
    </w:p>
    <w:p w14:paraId="41FDB3C9" w14:textId="77777777" w:rsidR="001353FF" w:rsidRPr="001353FF" w:rsidRDefault="00117EC2" w:rsidP="001353FF">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14513814">
          <v:rect id="_x0000_i1027" alt="" style="width:441.9pt;height:.05pt;mso-width-percent:0;mso-height-percent:0;mso-width-percent:0;mso-height-percent:0" o:hralign="center" o:hrstd="t" o:hrnoshade="t" o:hr="t" fillcolor="black" stroked="f"/>
        </w:pict>
      </w:r>
    </w:p>
    <w:p w14:paraId="3CE6F957" w14:textId="77777777" w:rsidR="001353FF" w:rsidRPr="001353FF" w:rsidRDefault="001353FF" w:rsidP="001353FF">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353FF">
        <w:rPr>
          <w:rFonts w:ascii="Times New Roman" w:eastAsia="Times New Roman" w:hAnsi="Times New Roman" w:cs="Times New Roman"/>
          <w:b/>
          <w:bCs/>
          <w:color w:val="000000"/>
          <w:kern w:val="0"/>
          <w:sz w:val="27"/>
          <w:szCs w:val="27"/>
          <w:lang w:val="es-MX" w:eastAsia="es-MX"/>
          <w14:ligatures w14:val="none"/>
        </w:rPr>
        <w:t>VII. Economy, institutions, and social order</w:t>
      </w:r>
    </w:p>
    <w:p w14:paraId="03F857D9"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Keynes, J. M. (1936).</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General Theory of Employment, Interest and Money</w:t>
      </w:r>
      <w:r w:rsidRPr="001353FF">
        <w:rPr>
          <w:rFonts w:ascii="Times New Roman" w:eastAsia="Times New Roman" w:hAnsi="Times New Roman" w:cs="Times New Roman"/>
          <w:color w:val="000000"/>
          <w:kern w:val="0"/>
          <w:lang w:val="es-MX" w:eastAsia="es-MX"/>
          <w14:ligatures w14:val="none"/>
        </w:rPr>
        <w:t>. Macmillan.</w:t>
      </w:r>
    </w:p>
    <w:p w14:paraId="694EE01E"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Polanyi, K. (1944).</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Great Transformation</w:t>
      </w:r>
      <w:r w:rsidRPr="001353FF">
        <w:rPr>
          <w:rFonts w:ascii="Times New Roman" w:eastAsia="Times New Roman" w:hAnsi="Times New Roman" w:cs="Times New Roman"/>
          <w:color w:val="000000"/>
          <w:kern w:val="0"/>
          <w:lang w:val="es-MX" w:eastAsia="es-MX"/>
          <w14:ligatures w14:val="none"/>
        </w:rPr>
        <w:t>. Beacon Press.</w:t>
      </w:r>
    </w:p>
    <w:p w14:paraId="11F8D942"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Stiglitz, J. E. (2012).</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Price of Inequality</w:t>
      </w:r>
      <w:r w:rsidRPr="001353FF">
        <w:rPr>
          <w:rFonts w:ascii="Times New Roman" w:eastAsia="Times New Roman" w:hAnsi="Times New Roman" w:cs="Times New Roman"/>
          <w:color w:val="000000"/>
          <w:kern w:val="0"/>
          <w:lang w:val="es-MX" w:eastAsia="es-MX"/>
          <w14:ligatures w14:val="none"/>
        </w:rPr>
        <w:t>. W. W. Norton &amp; Company.</w:t>
      </w:r>
    </w:p>
    <w:p w14:paraId="12B38435"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lastRenderedPageBreak/>
        <w:t>Piketty, T. (2014).</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Capital in the Twenty-First Century</w:t>
      </w:r>
      <w:r w:rsidRPr="001353FF">
        <w:rPr>
          <w:rFonts w:ascii="Times New Roman" w:eastAsia="Times New Roman" w:hAnsi="Times New Roman" w:cs="Times New Roman"/>
          <w:color w:val="000000"/>
          <w:kern w:val="0"/>
          <w:lang w:val="es-MX" w:eastAsia="es-MX"/>
          <w14:ligatures w14:val="none"/>
        </w:rPr>
        <w:t>. Harvard University Press.</w:t>
      </w:r>
    </w:p>
    <w:p w14:paraId="0BE3A6D2" w14:textId="77777777" w:rsidR="001353FF" w:rsidRPr="001353FF" w:rsidRDefault="00117EC2" w:rsidP="001353FF">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0AE12532">
          <v:rect id="_x0000_i1026" alt="" style="width:441.9pt;height:.05pt;mso-width-percent:0;mso-height-percent:0;mso-width-percent:0;mso-height-percent:0" o:hralign="center" o:hrstd="t" o:hrnoshade="t" o:hr="t" fillcolor="black" stroked="f"/>
        </w:pict>
      </w:r>
    </w:p>
    <w:p w14:paraId="3783774B" w14:textId="77777777" w:rsidR="001353FF" w:rsidRPr="001353FF" w:rsidRDefault="001353FF" w:rsidP="001353FF">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353FF">
        <w:rPr>
          <w:rFonts w:ascii="Times New Roman" w:eastAsia="Times New Roman" w:hAnsi="Times New Roman" w:cs="Times New Roman"/>
          <w:b/>
          <w:bCs/>
          <w:color w:val="000000"/>
          <w:kern w:val="0"/>
          <w:sz w:val="27"/>
          <w:szCs w:val="27"/>
          <w:lang w:val="es-MX" w:eastAsia="es-MX"/>
          <w14:ligatures w14:val="none"/>
        </w:rPr>
        <w:t>VIII. Time, imagination, fantasy, and meaning</w:t>
      </w:r>
    </w:p>
    <w:p w14:paraId="49844A24"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Anderson, B. (1983).</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Imagined Communities</w:t>
      </w:r>
      <w:r w:rsidRPr="001353FF">
        <w:rPr>
          <w:rFonts w:ascii="Times New Roman" w:eastAsia="Times New Roman" w:hAnsi="Times New Roman" w:cs="Times New Roman"/>
          <w:color w:val="000000"/>
          <w:kern w:val="0"/>
          <w:lang w:val="es-MX" w:eastAsia="es-MX"/>
          <w14:ligatures w14:val="none"/>
        </w:rPr>
        <w:t>. Verso.</w:t>
      </w:r>
    </w:p>
    <w:p w14:paraId="731D355F"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Castoriadis, C. (1975).</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Imaginary Institution of Society</w:t>
      </w:r>
      <w:r w:rsidRPr="001353FF">
        <w:rPr>
          <w:rFonts w:ascii="Times New Roman" w:eastAsia="Times New Roman" w:hAnsi="Times New Roman" w:cs="Times New Roman"/>
          <w:color w:val="000000"/>
          <w:kern w:val="0"/>
          <w:lang w:val="es-MX" w:eastAsia="es-MX"/>
          <w14:ligatures w14:val="none"/>
        </w:rPr>
        <w:t>. MIT Press.</w:t>
      </w:r>
    </w:p>
    <w:p w14:paraId="429565BD"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Ricoeur, P. (1984).</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Time and Narrative</w:t>
      </w:r>
      <w:r w:rsidRPr="001353FF">
        <w:rPr>
          <w:rFonts w:ascii="Times New Roman" w:eastAsia="Times New Roman" w:hAnsi="Times New Roman" w:cs="Times New Roman"/>
          <w:color w:val="000000"/>
          <w:kern w:val="0"/>
          <w:lang w:val="es-MX" w:eastAsia="es-MX"/>
          <w14:ligatures w14:val="none"/>
        </w:rPr>
        <w:t>. University of Chicago Press.</w:t>
      </w:r>
    </w:p>
    <w:p w14:paraId="786CD09C"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Taylor, C. (2004).</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Modern Social Imaginaries</w:t>
      </w:r>
      <w:r w:rsidRPr="001353FF">
        <w:rPr>
          <w:rFonts w:ascii="Times New Roman" w:eastAsia="Times New Roman" w:hAnsi="Times New Roman" w:cs="Times New Roman"/>
          <w:color w:val="000000"/>
          <w:kern w:val="0"/>
          <w:lang w:val="es-MX" w:eastAsia="es-MX"/>
          <w14:ligatures w14:val="none"/>
        </w:rPr>
        <w:t>. Duke University Press.</w:t>
      </w:r>
    </w:p>
    <w:p w14:paraId="018BDF6C" w14:textId="77777777" w:rsidR="001353FF" w:rsidRPr="001353FF" w:rsidRDefault="00117EC2" w:rsidP="001353FF">
      <w:pPr>
        <w:rPr>
          <w:rFonts w:ascii="Times New Roman" w:eastAsia="Times New Roman" w:hAnsi="Times New Roman" w:cs="Times New Roman"/>
          <w:kern w:val="0"/>
          <w:lang w:val="es-MX" w:eastAsia="es-MX"/>
          <w14:ligatures w14:val="none"/>
        </w:rPr>
      </w:pPr>
      <w:r w:rsidRPr="00117EC2">
        <w:rPr>
          <w:rFonts w:ascii="Times New Roman" w:eastAsia="Times New Roman" w:hAnsi="Times New Roman" w:cs="Times New Roman"/>
          <w:noProof/>
          <w:kern w:val="0"/>
          <w:lang w:val="es-MX" w:eastAsia="es-MX"/>
        </w:rPr>
        <w:pict w14:anchorId="7A5C9F0A">
          <v:rect id="_x0000_i1025" alt="" style="width:441.9pt;height:.05pt;mso-width-percent:0;mso-height-percent:0;mso-width-percent:0;mso-height-percent:0" o:hralign="center" o:hrstd="t" o:hrnoshade="t" o:hr="t" fillcolor="black" stroked="f"/>
        </w:pict>
      </w:r>
    </w:p>
    <w:p w14:paraId="6E06D12D" w14:textId="77777777" w:rsidR="001353FF" w:rsidRPr="001353FF" w:rsidRDefault="001353FF" w:rsidP="001353FF">
      <w:pPr>
        <w:spacing w:before="100" w:beforeAutospacing="1" w:after="100" w:afterAutospacing="1"/>
        <w:outlineLvl w:val="2"/>
        <w:rPr>
          <w:rFonts w:ascii="Times New Roman" w:eastAsia="Times New Roman" w:hAnsi="Times New Roman" w:cs="Times New Roman"/>
          <w:b/>
          <w:bCs/>
          <w:color w:val="000000"/>
          <w:kern w:val="0"/>
          <w:sz w:val="27"/>
          <w:szCs w:val="27"/>
          <w:lang w:val="es-MX" w:eastAsia="es-MX"/>
          <w14:ligatures w14:val="none"/>
        </w:rPr>
      </w:pPr>
      <w:r w:rsidRPr="001353FF">
        <w:rPr>
          <w:rFonts w:ascii="Times New Roman" w:eastAsia="Times New Roman" w:hAnsi="Times New Roman" w:cs="Times New Roman"/>
          <w:b/>
          <w:bCs/>
          <w:color w:val="000000"/>
          <w:kern w:val="0"/>
          <w:sz w:val="27"/>
          <w:szCs w:val="27"/>
          <w:lang w:val="es-MX" w:eastAsia="es-MX"/>
          <w14:ligatures w14:val="none"/>
        </w:rPr>
        <w:t>IX. Ethics, politics, and recognition</w:t>
      </w:r>
    </w:p>
    <w:p w14:paraId="1693AC3A"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Fraser, N. (2000).</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Rethinking Recognition</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New Left Review</w:t>
      </w:r>
      <w:r w:rsidRPr="001353FF">
        <w:rPr>
          <w:rFonts w:ascii="Times New Roman" w:eastAsia="Times New Roman" w:hAnsi="Times New Roman" w:cs="Times New Roman"/>
          <w:color w:val="000000"/>
          <w:kern w:val="0"/>
          <w:lang w:val="es-MX" w:eastAsia="es-MX"/>
          <w14:ligatures w14:val="none"/>
        </w:rPr>
        <w:t>, 3, 107–120.</w:t>
      </w:r>
    </w:p>
    <w:p w14:paraId="3A42FC45"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Habermas, J. (1996).</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Between Facts and Norms</w:t>
      </w:r>
      <w:r w:rsidRPr="001353FF">
        <w:rPr>
          <w:rFonts w:ascii="Times New Roman" w:eastAsia="Times New Roman" w:hAnsi="Times New Roman" w:cs="Times New Roman"/>
          <w:color w:val="000000"/>
          <w:kern w:val="0"/>
          <w:lang w:val="es-MX" w:eastAsia="es-MX"/>
          <w14:ligatures w14:val="none"/>
        </w:rPr>
        <w:t>. MIT Press.</w:t>
      </w:r>
    </w:p>
    <w:p w14:paraId="36D4BCAE" w14:textId="77777777" w:rsidR="001353FF" w:rsidRPr="001353FF" w:rsidRDefault="001353FF" w:rsidP="001353FF">
      <w:pPr>
        <w:spacing w:before="100" w:beforeAutospacing="1" w:after="100" w:afterAutospacing="1"/>
        <w:rPr>
          <w:rFonts w:ascii="Times New Roman" w:eastAsia="Times New Roman" w:hAnsi="Times New Roman" w:cs="Times New Roman"/>
          <w:color w:val="000000"/>
          <w:kern w:val="0"/>
          <w:lang w:val="es-MX" w:eastAsia="es-MX"/>
          <w14:ligatures w14:val="none"/>
        </w:rPr>
      </w:pPr>
      <w:r w:rsidRPr="001353FF">
        <w:rPr>
          <w:rFonts w:ascii="Times New Roman" w:eastAsia="Times New Roman" w:hAnsi="Times New Roman" w:cs="Times New Roman"/>
          <w:b/>
          <w:bCs/>
          <w:color w:val="000000"/>
          <w:kern w:val="0"/>
          <w:lang w:val="es-MX" w:eastAsia="es-MX"/>
          <w14:ligatures w14:val="none"/>
        </w:rPr>
        <w:t>Honneth, A. (1995).</w:t>
      </w:r>
      <w:r w:rsidRPr="001353FF">
        <w:rPr>
          <w:rFonts w:ascii="Times New Roman" w:eastAsia="Times New Roman" w:hAnsi="Times New Roman" w:cs="Times New Roman"/>
          <w:color w:val="000000"/>
          <w:kern w:val="0"/>
          <w:lang w:val="es-MX" w:eastAsia="es-MX"/>
          <w14:ligatures w14:val="none"/>
        </w:rPr>
        <w:t> </w:t>
      </w:r>
      <w:r w:rsidRPr="001353FF">
        <w:rPr>
          <w:rFonts w:ascii="Times New Roman" w:eastAsia="Times New Roman" w:hAnsi="Times New Roman" w:cs="Times New Roman"/>
          <w:i/>
          <w:iCs/>
          <w:color w:val="000000"/>
          <w:kern w:val="0"/>
          <w:lang w:val="es-MX" w:eastAsia="es-MX"/>
          <w14:ligatures w14:val="none"/>
        </w:rPr>
        <w:t>The Struggle for Recognition</w:t>
      </w:r>
      <w:r w:rsidRPr="001353FF">
        <w:rPr>
          <w:rFonts w:ascii="Times New Roman" w:eastAsia="Times New Roman" w:hAnsi="Times New Roman" w:cs="Times New Roman"/>
          <w:color w:val="000000"/>
          <w:kern w:val="0"/>
          <w:lang w:val="es-MX" w:eastAsia="es-MX"/>
          <w14:ligatures w14:val="none"/>
        </w:rPr>
        <w:t>. MIT Press.</w:t>
      </w:r>
    </w:p>
    <w:p w14:paraId="399D5585" w14:textId="77777777" w:rsidR="000F008D" w:rsidRDefault="000F008D"/>
    <w:sectPr w:rsidR="000F00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1A50"/>
    <w:multiLevelType w:val="multilevel"/>
    <w:tmpl w:val="2C40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401AE"/>
    <w:multiLevelType w:val="multilevel"/>
    <w:tmpl w:val="425E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2285B"/>
    <w:multiLevelType w:val="multilevel"/>
    <w:tmpl w:val="E294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A0A19"/>
    <w:multiLevelType w:val="multilevel"/>
    <w:tmpl w:val="067E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24FA8"/>
    <w:multiLevelType w:val="multilevel"/>
    <w:tmpl w:val="6C0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05848"/>
    <w:multiLevelType w:val="multilevel"/>
    <w:tmpl w:val="2BF0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B49C9"/>
    <w:multiLevelType w:val="multilevel"/>
    <w:tmpl w:val="BD7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E6C25"/>
    <w:multiLevelType w:val="multilevel"/>
    <w:tmpl w:val="2DCE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6216B4"/>
    <w:multiLevelType w:val="multilevel"/>
    <w:tmpl w:val="5A1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817162">
    <w:abstractNumId w:val="8"/>
  </w:num>
  <w:num w:numId="2" w16cid:durableId="1509755140">
    <w:abstractNumId w:val="4"/>
  </w:num>
  <w:num w:numId="3" w16cid:durableId="218253535">
    <w:abstractNumId w:val="0"/>
  </w:num>
  <w:num w:numId="4" w16cid:durableId="1009144001">
    <w:abstractNumId w:val="6"/>
  </w:num>
  <w:num w:numId="5" w16cid:durableId="335614259">
    <w:abstractNumId w:val="3"/>
  </w:num>
  <w:num w:numId="6" w16cid:durableId="1565792355">
    <w:abstractNumId w:val="2"/>
  </w:num>
  <w:num w:numId="7" w16cid:durableId="355471762">
    <w:abstractNumId w:val="1"/>
  </w:num>
  <w:num w:numId="8" w16cid:durableId="643853554">
    <w:abstractNumId w:val="5"/>
  </w:num>
  <w:num w:numId="9" w16cid:durableId="164593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02"/>
    <w:rsid w:val="000C0EAE"/>
    <w:rsid w:val="000F008D"/>
    <w:rsid w:val="001139E3"/>
    <w:rsid w:val="00117EC2"/>
    <w:rsid w:val="001353FF"/>
    <w:rsid w:val="00140E2C"/>
    <w:rsid w:val="001A2531"/>
    <w:rsid w:val="001A5774"/>
    <w:rsid w:val="002D5B80"/>
    <w:rsid w:val="00362B6A"/>
    <w:rsid w:val="003A51C8"/>
    <w:rsid w:val="003B13B2"/>
    <w:rsid w:val="00470C9F"/>
    <w:rsid w:val="006F79EE"/>
    <w:rsid w:val="007A4826"/>
    <w:rsid w:val="007C73ED"/>
    <w:rsid w:val="007E1B00"/>
    <w:rsid w:val="007F6302"/>
    <w:rsid w:val="008C60A7"/>
    <w:rsid w:val="00A54597"/>
    <w:rsid w:val="00E632C2"/>
    <w:rsid w:val="00F8523B"/>
    <w:rsid w:val="00FD0E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14:docId w14:val="1BF30A96"/>
  <w15:chartTrackingRefBased/>
  <w15:docId w15:val="{C7B0A80B-9277-7449-B689-B4018024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7F6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F6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F63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63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63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630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630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630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630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6302"/>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rsid w:val="007F6302"/>
    <w:rPr>
      <w:rFonts w:asciiTheme="majorHAnsi" w:eastAsiaTheme="majorEastAsia" w:hAnsiTheme="majorHAnsi" w:cstheme="majorBidi"/>
      <w:color w:val="0F4761" w:themeColor="accent1" w:themeShade="BF"/>
      <w:sz w:val="32"/>
      <w:szCs w:val="32"/>
      <w:lang w:val="en-US"/>
    </w:rPr>
  </w:style>
  <w:style w:type="character" w:customStyle="1" w:styleId="Ttulo3Car">
    <w:name w:val="Título 3 Car"/>
    <w:basedOn w:val="Fuentedeprrafopredeter"/>
    <w:link w:val="Ttulo3"/>
    <w:uiPriority w:val="9"/>
    <w:rsid w:val="007F6302"/>
    <w:rPr>
      <w:rFonts w:eastAsiaTheme="majorEastAsia" w:cstheme="majorBidi"/>
      <w:color w:val="0F4761" w:themeColor="accent1" w:themeShade="BF"/>
      <w:sz w:val="28"/>
      <w:szCs w:val="28"/>
      <w:lang w:val="en-US"/>
    </w:rPr>
  </w:style>
  <w:style w:type="character" w:customStyle="1" w:styleId="Ttulo4Car">
    <w:name w:val="Título 4 Car"/>
    <w:basedOn w:val="Fuentedeprrafopredeter"/>
    <w:link w:val="Ttulo4"/>
    <w:uiPriority w:val="9"/>
    <w:semiHidden/>
    <w:rsid w:val="007F6302"/>
    <w:rPr>
      <w:rFonts w:eastAsiaTheme="majorEastAsia" w:cstheme="majorBidi"/>
      <w:i/>
      <w:iCs/>
      <w:color w:val="0F4761" w:themeColor="accent1" w:themeShade="BF"/>
      <w:lang w:val="en-US"/>
    </w:rPr>
  </w:style>
  <w:style w:type="character" w:customStyle="1" w:styleId="Ttulo5Car">
    <w:name w:val="Título 5 Car"/>
    <w:basedOn w:val="Fuentedeprrafopredeter"/>
    <w:link w:val="Ttulo5"/>
    <w:uiPriority w:val="9"/>
    <w:semiHidden/>
    <w:rsid w:val="007F6302"/>
    <w:rPr>
      <w:rFonts w:eastAsiaTheme="majorEastAsia" w:cstheme="majorBidi"/>
      <w:color w:val="0F4761" w:themeColor="accent1" w:themeShade="BF"/>
      <w:lang w:val="en-US"/>
    </w:rPr>
  </w:style>
  <w:style w:type="character" w:customStyle="1" w:styleId="Ttulo6Car">
    <w:name w:val="Título 6 Car"/>
    <w:basedOn w:val="Fuentedeprrafopredeter"/>
    <w:link w:val="Ttulo6"/>
    <w:uiPriority w:val="9"/>
    <w:semiHidden/>
    <w:rsid w:val="007F6302"/>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7F6302"/>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7F6302"/>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7F6302"/>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7F630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6302"/>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7F630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6302"/>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7F630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F6302"/>
    <w:rPr>
      <w:i/>
      <w:iCs/>
      <w:color w:val="404040" w:themeColor="text1" w:themeTint="BF"/>
      <w:lang w:val="en-US"/>
    </w:rPr>
  </w:style>
  <w:style w:type="paragraph" w:styleId="Prrafodelista">
    <w:name w:val="List Paragraph"/>
    <w:basedOn w:val="Normal"/>
    <w:uiPriority w:val="34"/>
    <w:qFormat/>
    <w:rsid w:val="007F6302"/>
    <w:pPr>
      <w:ind w:left="720"/>
      <w:contextualSpacing/>
    </w:pPr>
  </w:style>
  <w:style w:type="character" w:styleId="nfasisintenso">
    <w:name w:val="Intense Emphasis"/>
    <w:basedOn w:val="Fuentedeprrafopredeter"/>
    <w:uiPriority w:val="21"/>
    <w:qFormat/>
    <w:rsid w:val="007F6302"/>
    <w:rPr>
      <w:i/>
      <w:iCs/>
      <w:color w:val="0F4761" w:themeColor="accent1" w:themeShade="BF"/>
    </w:rPr>
  </w:style>
  <w:style w:type="paragraph" w:styleId="Citadestacada">
    <w:name w:val="Intense Quote"/>
    <w:basedOn w:val="Normal"/>
    <w:next w:val="Normal"/>
    <w:link w:val="CitadestacadaCar"/>
    <w:uiPriority w:val="30"/>
    <w:qFormat/>
    <w:rsid w:val="007F6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6302"/>
    <w:rPr>
      <w:i/>
      <w:iCs/>
      <w:color w:val="0F4761" w:themeColor="accent1" w:themeShade="BF"/>
      <w:lang w:val="en-US"/>
    </w:rPr>
  </w:style>
  <w:style w:type="character" w:styleId="Referenciaintensa">
    <w:name w:val="Intense Reference"/>
    <w:basedOn w:val="Fuentedeprrafopredeter"/>
    <w:uiPriority w:val="32"/>
    <w:qFormat/>
    <w:rsid w:val="007F6302"/>
    <w:rPr>
      <w:b/>
      <w:bCs/>
      <w:smallCaps/>
      <w:color w:val="0F4761" w:themeColor="accent1" w:themeShade="BF"/>
      <w:spacing w:val="5"/>
    </w:rPr>
  </w:style>
  <w:style w:type="paragraph" w:styleId="NormalWeb">
    <w:name w:val="Normal (Web)"/>
    <w:basedOn w:val="Normal"/>
    <w:uiPriority w:val="99"/>
    <w:semiHidden/>
    <w:unhideWhenUsed/>
    <w:rsid w:val="007F6302"/>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F6302"/>
    <w:rPr>
      <w:b/>
      <w:bCs/>
    </w:rPr>
  </w:style>
  <w:style w:type="character" w:customStyle="1" w:styleId="apple-converted-space">
    <w:name w:val="apple-converted-space"/>
    <w:basedOn w:val="Fuentedeprrafopredeter"/>
    <w:rsid w:val="007F6302"/>
  </w:style>
  <w:style w:type="character" w:styleId="nfasis">
    <w:name w:val="Emphasis"/>
    <w:basedOn w:val="Fuentedeprrafopredeter"/>
    <w:uiPriority w:val="20"/>
    <w:qFormat/>
    <w:rsid w:val="007F6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5332">
      <w:bodyDiv w:val="1"/>
      <w:marLeft w:val="0"/>
      <w:marRight w:val="0"/>
      <w:marTop w:val="0"/>
      <w:marBottom w:val="0"/>
      <w:divBdr>
        <w:top w:val="none" w:sz="0" w:space="0" w:color="auto"/>
        <w:left w:val="none" w:sz="0" w:space="0" w:color="auto"/>
        <w:bottom w:val="none" w:sz="0" w:space="0" w:color="auto"/>
        <w:right w:val="none" w:sz="0" w:space="0" w:color="auto"/>
      </w:divBdr>
    </w:div>
    <w:div w:id="339820249">
      <w:bodyDiv w:val="1"/>
      <w:marLeft w:val="0"/>
      <w:marRight w:val="0"/>
      <w:marTop w:val="0"/>
      <w:marBottom w:val="0"/>
      <w:divBdr>
        <w:top w:val="none" w:sz="0" w:space="0" w:color="auto"/>
        <w:left w:val="none" w:sz="0" w:space="0" w:color="auto"/>
        <w:bottom w:val="none" w:sz="0" w:space="0" w:color="auto"/>
        <w:right w:val="none" w:sz="0" w:space="0" w:color="auto"/>
      </w:divBdr>
    </w:div>
    <w:div w:id="366638810">
      <w:bodyDiv w:val="1"/>
      <w:marLeft w:val="0"/>
      <w:marRight w:val="0"/>
      <w:marTop w:val="0"/>
      <w:marBottom w:val="0"/>
      <w:divBdr>
        <w:top w:val="none" w:sz="0" w:space="0" w:color="auto"/>
        <w:left w:val="none" w:sz="0" w:space="0" w:color="auto"/>
        <w:bottom w:val="none" w:sz="0" w:space="0" w:color="auto"/>
        <w:right w:val="none" w:sz="0" w:space="0" w:color="auto"/>
      </w:divBdr>
    </w:div>
    <w:div w:id="685794827">
      <w:bodyDiv w:val="1"/>
      <w:marLeft w:val="0"/>
      <w:marRight w:val="0"/>
      <w:marTop w:val="0"/>
      <w:marBottom w:val="0"/>
      <w:divBdr>
        <w:top w:val="none" w:sz="0" w:space="0" w:color="auto"/>
        <w:left w:val="none" w:sz="0" w:space="0" w:color="auto"/>
        <w:bottom w:val="none" w:sz="0" w:space="0" w:color="auto"/>
        <w:right w:val="none" w:sz="0" w:space="0" w:color="auto"/>
      </w:divBdr>
    </w:div>
    <w:div w:id="1002245037">
      <w:bodyDiv w:val="1"/>
      <w:marLeft w:val="0"/>
      <w:marRight w:val="0"/>
      <w:marTop w:val="0"/>
      <w:marBottom w:val="0"/>
      <w:divBdr>
        <w:top w:val="none" w:sz="0" w:space="0" w:color="auto"/>
        <w:left w:val="none" w:sz="0" w:space="0" w:color="auto"/>
        <w:bottom w:val="none" w:sz="0" w:space="0" w:color="auto"/>
        <w:right w:val="none" w:sz="0" w:space="0" w:color="auto"/>
      </w:divBdr>
    </w:div>
    <w:div w:id="1297250254">
      <w:bodyDiv w:val="1"/>
      <w:marLeft w:val="0"/>
      <w:marRight w:val="0"/>
      <w:marTop w:val="0"/>
      <w:marBottom w:val="0"/>
      <w:divBdr>
        <w:top w:val="none" w:sz="0" w:space="0" w:color="auto"/>
        <w:left w:val="none" w:sz="0" w:space="0" w:color="auto"/>
        <w:bottom w:val="none" w:sz="0" w:space="0" w:color="auto"/>
        <w:right w:val="none" w:sz="0" w:space="0" w:color="auto"/>
      </w:divBdr>
    </w:div>
    <w:div w:id="1360351647">
      <w:bodyDiv w:val="1"/>
      <w:marLeft w:val="0"/>
      <w:marRight w:val="0"/>
      <w:marTop w:val="0"/>
      <w:marBottom w:val="0"/>
      <w:divBdr>
        <w:top w:val="none" w:sz="0" w:space="0" w:color="auto"/>
        <w:left w:val="none" w:sz="0" w:space="0" w:color="auto"/>
        <w:bottom w:val="none" w:sz="0" w:space="0" w:color="auto"/>
        <w:right w:val="none" w:sz="0" w:space="0" w:color="auto"/>
      </w:divBdr>
    </w:div>
    <w:div w:id="1563520469">
      <w:bodyDiv w:val="1"/>
      <w:marLeft w:val="0"/>
      <w:marRight w:val="0"/>
      <w:marTop w:val="0"/>
      <w:marBottom w:val="0"/>
      <w:divBdr>
        <w:top w:val="none" w:sz="0" w:space="0" w:color="auto"/>
        <w:left w:val="none" w:sz="0" w:space="0" w:color="auto"/>
        <w:bottom w:val="none" w:sz="0" w:space="0" w:color="auto"/>
        <w:right w:val="none" w:sz="0" w:space="0" w:color="auto"/>
      </w:divBdr>
    </w:div>
    <w:div w:id="1579628045">
      <w:bodyDiv w:val="1"/>
      <w:marLeft w:val="0"/>
      <w:marRight w:val="0"/>
      <w:marTop w:val="0"/>
      <w:marBottom w:val="0"/>
      <w:divBdr>
        <w:top w:val="none" w:sz="0" w:space="0" w:color="auto"/>
        <w:left w:val="none" w:sz="0" w:space="0" w:color="auto"/>
        <w:bottom w:val="none" w:sz="0" w:space="0" w:color="auto"/>
        <w:right w:val="none" w:sz="0" w:space="0" w:color="auto"/>
      </w:divBdr>
    </w:div>
    <w:div w:id="1645116685">
      <w:bodyDiv w:val="1"/>
      <w:marLeft w:val="0"/>
      <w:marRight w:val="0"/>
      <w:marTop w:val="0"/>
      <w:marBottom w:val="0"/>
      <w:divBdr>
        <w:top w:val="none" w:sz="0" w:space="0" w:color="auto"/>
        <w:left w:val="none" w:sz="0" w:space="0" w:color="auto"/>
        <w:bottom w:val="none" w:sz="0" w:space="0" w:color="auto"/>
        <w:right w:val="none" w:sz="0" w:space="0" w:color="auto"/>
      </w:divBdr>
    </w:div>
    <w:div w:id="1867475868">
      <w:bodyDiv w:val="1"/>
      <w:marLeft w:val="0"/>
      <w:marRight w:val="0"/>
      <w:marTop w:val="0"/>
      <w:marBottom w:val="0"/>
      <w:divBdr>
        <w:top w:val="none" w:sz="0" w:space="0" w:color="auto"/>
        <w:left w:val="none" w:sz="0" w:space="0" w:color="auto"/>
        <w:bottom w:val="none" w:sz="0" w:space="0" w:color="auto"/>
        <w:right w:val="none" w:sz="0" w:space="0" w:color="auto"/>
      </w:divBdr>
    </w:div>
    <w:div w:id="20491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10742</Words>
  <Characters>59081</Characters>
  <Application>Microsoft Office Word</Application>
  <DocSecurity>0</DocSecurity>
  <Lines>492</Lines>
  <Paragraphs>139</Paragraphs>
  <ScaleCrop>false</ScaleCrop>
  <Company/>
  <LinksUpToDate>false</LinksUpToDate>
  <CharactersWithSpaces>69684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obregon</dc:creator>
  <cp:keywords/>
  <dc:description/>
  <cp:lastModifiedBy>carlos obregon</cp:lastModifiedBy>
  <cp:revision>2</cp:revision>
  <dcterms:created xsi:type="dcterms:W3CDTF">2026-02-02T09:24:00Z</dcterms:created>
  <dcterms:modified xsi:type="dcterms:W3CDTF">2026-02-02T09:24:00Z</dcterms:modified>
</cp:coreProperties>
</file>