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Default="00274C8C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35pt;height:55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>
              <w:rPr>
                <w:b/>
              </w:rPr>
              <w:t>COMISIÓN EUROPEA</w:t>
            </w:r>
          </w:p>
          <w:p w14:paraId="72D5DCCE" w14:textId="77777777" w:rsidR="008317F1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03088E" w:rsidRDefault="008317F1" w:rsidP="0003088E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Formulario de candidatura</w:t>
      </w:r>
    </w:p>
    <w:p w14:paraId="64CD1A62" w14:textId="77777777" w:rsidR="008317F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Default="008317F1" w:rsidP="00041F69">
      <w:pPr>
        <w:spacing w:line="240" w:lineRule="atLeast"/>
        <w:jc w:val="center"/>
        <w:rPr>
          <w:rFonts w:ascii="Arial" w:hAnsi="Arial"/>
          <w:b/>
          <w:color w:val="000080"/>
          <w:szCs w:val="24"/>
        </w:rPr>
      </w:pPr>
      <w:r>
        <w:rPr>
          <w:rFonts w:ascii="Arial" w:hAnsi="Arial"/>
          <w:b/>
        </w:rPr>
        <w:t>SELECCIÓN DE AGENTES TEMPORALES</w:t>
      </w:r>
    </w:p>
    <w:p w14:paraId="78F12BFE" w14:textId="78FC94BE" w:rsidR="008317F1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29E367E0" w:rsidR="008317F1" w:rsidRPr="0003088E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>
              <w:rPr>
                <w:rFonts w:ascii="Arial" w:hAnsi="Arial"/>
                <w:b/>
                <w:color w:val="000080"/>
              </w:rPr>
              <w:t>N.º de selección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COM/TA/COMP/25 (AD5/AD7)</w:t>
            </w:r>
          </w:p>
        </w:tc>
        <w:bookmarkStart w:id="0" w:name="Text72"/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fldChar w:fldCharType="begin" w:fldLock="1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0"/>
          </w:p>
        </w:tc>
      </w:tr>
    </w:tbl>
    <w:p w14:paraId="282242BF" w14:textId="4F6BC1FA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A2CE73B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DEBE CUMPLIMENTARSE EL FORMULARIO DE CANDIDATURA COMPLETO. EL INCUMPLIMIENTO DE ESTA OBLIGACIÓN PODRÁ DAR LUGAR A LA DESESTIMACIÓN DE SU CANDIDATURA.</w:t>
            </w:r>
          </w:p>
          <w:p w14:paraId="17AF8858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7019B899" w:rsidR="00436F3F" w:rsidRPr="0027626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LAS PERSONAS CANDIDATAS PUEDEN CUMPLIMENTAR EL FORMULARIO DE CANDIDATURA EN SU LENGUA 1, ELEGIDA ENTRE CUALQUIERA DE LAS VEINTICUATRO LENGUAS OFICIALES DE LA UNIÓN EUROPEA,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EXCEPTO EL PUNTO 10.2, QUE DEBE CUMPLIMENTARSE EN UNA DE LAS LENGUAS 2 DEL PRESENTE PROCEDIMIENTO DE SELECCIÓN (EN/FR).</w:t>
            </w:r>
          </w:p>
          <w:p w14:paraId="7625E6EA" w14:textId="77777777" w:rsid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LAS PERSONAS CANDIDATAS DEBEN TENER EN CUENTA QUE ACCEDERÁN A TODAS LAS SECCIONES DE SU FORMULARIO DE CANDIDATURA EL TRIBUNAL (DURANTE LA SELECCIÓN) Y LOS SERVICIOS DE RECURSOS HUMANOS DE LA COMISIÓN EUROPEA (PARA LA CONTRATACIÓN DE LAS PERSONAS SELECCIONADAS), QUE TRABAJAN EN UN NÚMERO LIMITADO DE LENGUAS VEHICULARES.</w:t>
            </w:r>
          </w:p>
          <w:p w14:paraId="773345D7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EN CASO DE QUE SU CANDIDATURA SEA SELECCIONADA Y PASEN A FIGURAR EN LA LISTA DE RESERVA, SE LES SOLICITARÁ QUE, SI HAN UTILIZADO OTRA LENGUA PARA CUMPLIMENTAR EL FORMULARIO DE CANDIDATURA, FACILITEN A LOS SERVICIOS DE CONTRATACIÓN UNA TRADUCCIÓN DEL MISMO A LA LENGUA 2 (FRANCÉS O INGLÉS). </w:t>
            </w:r>
          </w:p>
          <w:p w14:paraId="1C4D55EE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14:paraId="0B9D5F67" w14:textId="77777777">
        <w:tc>
          <w:tcPr>
            <w:tcW w:w="336" w:type="dxa"/>
          </w:tcPr>
          <w:p w14:paraId="752B2A3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1.</w:t>
            </w:r>
          </w:p>
        </w:tc>
        <w:tc>
          <w:tcPr>
            <w:tcW w:w="3205" w:type="dxa"/>
          </w:tcPr>
          <w:p w14:paraId="13FE881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Apellidos </w:t>
            </w:r>
          </w:p>
        </w:tc>
        <w:tc>
          <w:tcPr>
            <w:tcW w:w="3723" w:type="dxa"/>
          </w:tcPr>
          <w:p w14:paraId="26B7E8F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Apellido(s) de soltera </w:t>
            </w:r>
            <w:r>
              <w:rPr>
                <w:rFonts w:ascii="Arial" w:hAnsi="Arial"/>
                <w:b/>
                <w:smallCaps/>
                <w:sz w:val="16"/>
              </w:rPr>
              <w:t>(si procede)</w:t>
            </w:r>
          </w:p>
        </w:tc>
        <w:tc>
          <w:tcPr>
            <w:tcW w:w="2994" w:type="dxa"/>
          </w:tcPr>
          <w:p w14:paraId="787058C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Nombre(s) </w:t>
            </w:r>
          </w:p>
          <w:p w14:paraId="090B252A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szCs w:val="24"/>
                <w:lang w:val="en-GB"/>
              </w:rPr>
            </w:pPr>
          </w:p>
        </w:tc>
      </w:tr>
      <w:tr w:rsidR="008317F1" w14:paraId="6F94F9BB" w14:textId="77777777">
        <w:tc>
          <w:tcPr>
            <w:tcW w:w="336" w:type="dxa"/>
          </w:tcPr>
          <w:p w14:paraId="2F61A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</w:p>
          <w:p w14:paraId="2882FE1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/>
                <w:smallCaps/>
                <w:sz w:val="20"/>
              </w:rPr>
            </w:pP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4"/>
          </w:p>
          <w:p w14:paraId="45FC0FEF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14:paraId="6E9ACA2A" w14:textId="77777777" w:rsidTr="155FC045">
        <w:tc>
          <w:tcPr>
            <w:tcW w:w="336" w:type="dxa"/>
          </w:tcPr>
          <w:p w14:paraId="364A46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5A786F29" w14:textId="77777777" w:rsidR="004A7E2F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Dirección</w:t>
            </w:r>
          </w:p>
          <w:p w14:paraId="594D5AA6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(todo cambio deberá comunicarse lo antes posible)</w:t>
            </w:r>
            <w:bookmarkEnd w:id="5"/>
          </w:p>
        </w:tc>
        <w:tc>
          <w:tcPr>
            <w:tcW w:w="1276" w:type="dxa"/>
          </w:tcPr>
          <w:p w14:paraId="079B7B9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Correo electrónico</w:t>
            </w:r>
          </w:p>
          <w:p w14:paraId="72E0BE78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32F7FC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</w:tr>
      <w:tr w:rsidR="008317F1" w14:paraId="4F330E00" w14:textId="77777777" w:rsidTr="155FC045">
        <w:trPr>
          <w:cantSplit/>
        </w:trPr>
        <w:tc>
          <w:tcPr>
            <w:tcW w:w="336" w:type="dxa"/>
          </w:tcPr>
          <w:p w14:paraId="434AA9C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  <w:p w14:paraId="6B1C579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17600E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Teléfono profesional</w:t>
            </w:r>
          </w:p>
          <w:p w14:paraId="270D895E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4D5BA0C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14:paraId="04521E76" w14:textId="77777777" w:rsidTr="155FC045">
        <w:trPr>
          <w:cantSplit/>
        </w:trPr>
        <w:tc>
          <w:tcPr>
            <w:tcW w:w="336" w:type="dxa"/>
          </w:tcPr>
          <w:p w14:paraId="74ACFE26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A098E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Teléfono privado</w:t>
            </w:r>
          </w:p>
          <w:p w14:paraId="7115996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64AAB798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14:paraId="5BD078EA" w14:textId="77777777" w:rsidTr="155FC045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F9A866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Teléfono móvil</w:t>
            </w:r>
          </w:p>
        </w:tc>
        <w:bookmarkStart w:id="9" w:name="Text9"/>
        <w:tc>
          <w:tcPr>
            <w:tcW w:w="3044" w:type="dxa"/>
          </w:tcPr>
          <w:p w14:paraId="76222B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9"/>
          </w:p>
          <w:p w14:paraId="17F54FE6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14:paraId="3C583524" w14:textId="77777777" w:rsidTr="155FC045">
        <w:trPr>
          <w:cantSplit/>
        </w:trPr>
        <w:tc>
          <w:tcPr>
            <w:tcW w:w="336" w:type="dxa"/>
          </w:tcPr>
          <w:p w14:paraId="67BB9F2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3E99BE7C" w14:textId="2D73DBF4" w:rsidR="00377BE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2B2D7257" w14:textId="77777777" w:rsidR="00377BE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883E8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AD3D9D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4027D9A4" w14:textId="77777777" w:rsidTr="155FC045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2FFCFC57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Nombre y número de teléfono de una persona de contacto en caso de que usted no esté disponible</w:t>
            </w:r>
          </w:p>
        </w:tc>
        <w:tc>
          <w:tcPr>
            <w:tcW w:w="3044" w:type="dxa"/>
          </w:tcPr>
          <w:p w14:paraId="17695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27D41460" w14:textId="77777777" w:rsidTr="155FC045">
        <w:trPr>
          <w:cantSplit/>
        </w:trPr>
        <w:tc>
          <w:tcPr>
            <w:tcW w:w="336" w:type="dxa"/>
          </w:tcPr>
          <w:p w14:paraId="53D54A0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3887075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F31E2B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0E1E64B2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3.</w:t>
            </w:r>
          </w:p>
        </w:tc>
        <w:tc>
          <w:tcPr>
            <w:tcW w:w="3136" w:type="dxa"/>
            <w:vAlign w:val="center"/>
          </w:tcPr>
          <w:p w14:paraId="14B1642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Lugar y país de nacimiento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Fecha de nacimiento</w:t>
            </w:r>
          </w:p>
          <w:p w14:paraId="69FD15DD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(dd/mm/aa)</w:t>
            </w:r>
          </w:p>
        </w:tc>
        <w:tc>
          <w:tcPr>
            <w:tcW w:w="4500" w:type="dxa"/>
            <w:vAlign w:val="center"/>
          </w:tcPr>
          <w:p w14:paraId="2D3CA21E" w14:textId="77777777" w:rsidR="008317F1" w:rsidRPr="0031369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NACIONALIDAD A</w:t>
            </w:r>
            <w:r>
              <w:rPr>
                <w:rFonts w:ascii="Arial" w:hAnsi="Arial"/>
                <w:b/>
                <w:smallCaps/>
                <w:sz w:val="18"/>
              </w:rPr>
              <w:t>CTUAL</w:t>
            </w:r>
            <w:r>
              <w:rPr>
                <w:rFonts w:ascii="Arial" w:hAnsi="Arial"/>
                <w:b/>
                <w:smallCaps/>
                <w:sz w:val="16"/>
              </w:rPr>
              <w:t>(en caso de doble nacionalidad, indique las dos)</w:t>
            </w:r>
          </w:p>
        </w:tc>
      </w:tr>
      <w:tr w:rsidR="008317F1" w14:paraId="12820EE9" w14:textId="77777777">
        <w:tc>
          <w:tcPr>
            <w:tcW w:w="336" w:type="dxa"/>
            <w:vAlign w:val="center"/>
          </w:tcPr>
          <w:p w14:paraId="275709E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2282ABCE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Sexo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</w:t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313691">
              <w:rPr>
                <w:rFonts w:ascii="Arial" w:hAnsi="Arial"/>
                <w:b/>
                <w:sz w:val="20"/>
              </w:rPr>
              <w:instrText>_</w:instrText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62FF0">
              <w:rPr>
                <w:rFonts w:ascii="Arial" w:hAnsi="Arial"/>
                <w:b/>
                <w:smallCaps/>
                <w:sz w:val="20"/>
              </w:rPr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313691">
              <w:rPr>
                <w:rFonts w:ascii="Arial" w:hAnsi="Arial"/>
                <w:b/>
                <w:sz w:val="20"/>
              </w:rPr>
              <w:instrText>_</w:instrText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62FF0">
              <w:rPr>
                <w:rFonts w:ascii="Arial" w:hAnsi="Arial"/>
                <w:b/>
                <w:smallCaps/>
                <w:sz w:val="20"/>
              </w:rPr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5.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Grado para el que se presenta la candidatura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AD5</w:t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313691">
              <w:rPr>
                <w:rFonts w:ascii="Arial" w:hAnsi="Arial"/>
                <w:b/>
                <w:sz w:val="20"/>
              </w:rPr>
              <w:instrText>_</w:instrText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62FF0">
              <w:rPr>
                <w:rFonts w:ascii="Arial" w:hAnsi="Arial"/>
                <w:b/>
                <w:smallCaps/>
                <w:sz w:val="20"/>
              </w:rPr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AD7</w:t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313691">
              <w:rPr>
                <w:rFonts w:ascii="Arial" w:hAnsi="Arial"/>
                <w:b/>
                <w:sz w:val="20"/>
              </w:rPr>
              <w:instrText>_</w:instrText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62FF0">
              <w:rPr>
                <w:rFonts w:ascii="Arial" w:hAnsi="Arial"/>
                <w:b/>
                <w:smallCaps/>
                <w:sz w:val="20"/>
              </w:rPr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Default="0003088E" w:rsidP="00041F69">
      <w:pPr>
        <w:spacing w:line="240" w:lineRule="atLeast"/>
        <w:rPr>
          <w:szCs w:val="24"/>
        </w:rPr>
      </w:pPr>
    </w:p>
    <w:p w14:paraId="37621E88" w14:textId="0955F237" w:rsidR="0003088E" w:rsidRDefault="0003088E" w:rsidP="0003088E">
      <w:pPr>
        <w:spacing w:line="240" w:lineRule="atLeast"/>
        <w:rPr>
          <w:szCs w:val="24"/>
        </w:rPr>
      </w:pPr>
      <w:r>
        <w:rPr>
          <w:rFonts w:ascii="Arial" w:hAnsi="Arial"/>
          <w:b/>
          <w:smallCaps/>
          <w:sz w:val="20"/>
        </w:rPr>
        <w:t>Solo candidatos para el grado 7: ¿Da su consentimiento al comité de selección para reagrupar su candidatura al grado AD5 en el mismo proceso de selección, de acuerdo con las vías expuestas en el</w:t>
      </w:r>
      <w:r>
        <w:t xml:space="preserve"> </w:t>
      </w:r>
      <w:r>
        <w:rPr>
          <w:rFonts w:ascii="Arial" w:hAnsi="Arial"/>
          <w:b/>
          <w:smallCaps/>
          <w:sz w:val="20"/>
        </w:rPr>
        <w:t>preámbulo</w:t>
      </w:r>
      <w:bookmarkStart w:id="19" w:name="_Hlk191552205"/>
      <w:bookmarkEnd w:id="19"/>
      <w:r>
        <w:rPr>
          <w:rFonts w:ascii="Arial" w:hAnsi="Arial"/>
          <w:b/>
          <w:smallCaps/>
          <w:sz w:val="20"/>
        </w:rPr>
        <w:t xml:space="preserve"> de la convocatoria de oposición?</w:t>
      </w:r>
    </w:p>
    <w:p w14:paraId="30D8798E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﻿﻿Sí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62FF0">
              <w:rPr>
                <w:rFonts w:ascii="Arial" w:hAnsi="Arial"/>
                <w:b/>
                <w:smallCaps/>
                <w:sz w:val="20"/>
              </w:rPr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762FF0">
              <w:rPr>
                <w:rFonts w:ascii="Arial" w:hAnsi="Arial"/>
                <w:b/>
                <w:smallCaps/>
                <w:sz w:val="20"/>
              </w:rPr>
            </w:r>
            <w:r w:rsidR="00762FF0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Default="005F727D">
      <w:pPr>
        <w:spacing w:line="240" w:lineRule="atLeast"/>
        <w:rPr>
          <w:szCs w:val="24"/>
        </w:rPr>
      </w:pPr>
    </w:p>
    <w:p w14:paraId="3C77E105" w14:textId="5EDBBFFC" w:rsidR="00436F3F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t>6.</w:t>
            </w:r>
          </w:p>
        </w:tc>
        <w:tc>
          <w:tcPr>
            <w:tcW w:w="9117" w:type="dxa"/>
          </w:tcPr>
          <w:p w14:paraId="6B74729D" w14:textId="272EFC1D" w:rsidR="008317F1" w:rsidRDefault="008317F1" w:rsidP="155FC045">
            <w:pPr>
              <w:spacing w:line="240" w:lineRule="atLeast"/>
              <w:jc w:val="left"/>
              <w:rPr>
                <w:rFonts w:ascii="Arial" w:hAnsi="Arial"/>
                <w:b/>
                <w:bCs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Conocimientos lingüísticos</w:t>
            </w:r>
          </w:p>
        </w:tc>
      </w:tr>
    </w:tbl>
    <w:p w14:paraId="703AEA3E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95"/>
        <w:gridCol w:w="398"/>
        <w:gridCol w:w="425"/>
        <w:gridCol w:w="425"/>
        <w:gridCol w:w="709"/>
        <w:gridCol w:w="567"/>
        <w:gridCol w:w="425"/>
        <w:gridCol w:w="425"/>
        <w:gridCol w:w="567"/>
        <w:gridCol w:w="426"/>
        <w:gridCol w:w="425"/>
        <w:gridCol w:w="567"/>
        <w:gridCol w:w="709"/>
        <w:gridCol w:w="425"/>
        <w:gridCol w:w="567"/>
        <w:gridCol w:w="567"/>
      </w:tblGrid>
      <w:tr w:rsidR="008317F1" w14:paraId="20ADA008" w14:textId="77777777" w:rsidTr="00762FF0">
        <w:trPr>
          <w:trHeight w:val="393"/>
        </w:trPr>
        <w:tc>
          <w:tcPr>
            <w:tcW w:w="180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Lenguas:</w:t>
            </w:r>
          </w:p>
        </w:tc>
        <w:tc>
          <w:tcPr>
            <w:tcW w:w="1843" w:type="dxa"/>
            <w:gridSpan w:val="4"/>
            <w:tcBorders>
              <w:bottom w:val="single" w:sz="6" w:space="0" w:color="000000"/>
            </w:tcBorders>
          </w:tcPr>
          <w:p w14:paraId="7535A23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L1(*):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126" w:type="dxa"/>
            <w:gridSpan w:val="4"/>
            <w:tcBorders>
              <w:bottom w:val="single" w:sz="6" w:space="0" w:color="000000"/>
            </w:tcBorders>
          </w:tcPr>
          <w:p w14:paraId="259E459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L2(*):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85" w:type="dxa"/>
            <w:gridSpan w:val="4"/>
            <w:tcBorders>
              <w:bottom w:val="single" w:sz="6" w:space="0" w:color="000000"/>
            </w:tcBorders>
          </w:tcPr>
          <w:p w14:paraId="43E1AC9E" w14:textId="77777777" w:rsidR="008317F1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L3(*):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268" w:type="dxa"/>
            <w:gridSpan w:val="4"/>
            <w:tcBorders>
              <w:bottom w:val="single" w:sz="6" w:space="0" w:color="000000"/>
            </w:tcBorders>
          </w:tcPr>
          <w:p w14:paraId="43A80AA8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>
              <w:rPr>
                <w:b/>
                <w:i/>
                <w:sz w:val="20"/>
              </w:rPr>
              <w:t>L4(*):</w:t>
            </w:r>
            <w:r>
              <w:rPr>
                <w:b/>
                <w:i/>
                <w:smallCaps/>
                <w:sz w:val="20"/>
              </w:rPr>
              <w:t xml:space="preserve"> </w:t>
            </w:r>
            <w:r w:rsidR="008317F1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762FF0" w14:paraId="38022636" w14:textId="77777777" w:rsidTr="00762FF0">
        <w:trPr>
          <w:cantSplit/>
          <w:trHeight w:val="1683"/>
        </w:trPr>
        <w:tc>
          <w:tcPr>
            <w:tcW w:w="1809" w:type="dxa"/>
            <w:vMerge/>
            <w:tcBorders>
              <w:right w:val="single" w:sz="6" w:space="0" w:color="000000"/>
            </w:tcBorders>
          </w:tcPr>
          <w:p w14:paraId="3FE113F2" w14:textId="77777777" w:rsidR="008317F1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595" w:type="dxa"/>
            <w:textDirection w:val="btLr"/>
          </w:tcPr>
          <w:p w14:paraId="38C6F7DE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Comprensión escrita</w:t>
            </w:r>
          </w:p>
        </w:tc>
        <w:tc>
          <w:tcPr>
            <w:tcW w:w="398" w:type="dxa"/>
            <w:textDirection w:val="btLr"/>
          </w:tcPr>
          <w:p w14:paraId="441FC8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Expresión escrita</w:t>
            </w:r>
          </w:p>
        </w:tc>
        <w:tc>
          <w:tcPr>
            <w:tcW w:w="425" w:type="dxa"/>
            <w:textDirection w:val="btLr"/>
          </w:tcPr>
          <w:p w14:paraId="1249A038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Comprensión oral</w:t>
            </w:r>
          </w:p>
        </w:tc>
        <w:tc>
          <w:tcPr>
            <w:tcW w:w="425" w:type="dxa"/>
            <w:textDirection w:val="btLr"/>
          </w:tcPr>
          <w:p w14:paraId="2D9438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Expresión oral</w:t>
            </w:r>
          </w:p>
        </w:tc>
        <w:tc>
          <w:tcPr>
            <w:tcW w:w="709" w:type="dxa"/>
            <w:textDirection w:val="btLr"/>
          </w:tcPr>
          <w:p w14:paraId="2A4823C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Comprensión escrita</w:t>
            </w:r>
          </w:p>
        </w:tc>
        <w:tc>
          <w:tcPr>
            <w:tcW w:w="567" w:type="dxa"/>
            <w:textDirection w:val="btLr"/>
          </w:tcPr>
          <w:p w14:paraId="2C9223C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Expresión escrita</w:t>
            </w:r>
          </w:p>
        </w:tc>
        <w:tc>
          <w:tcPr>
            <w:tcW w:w="425" w:type="dxa"/>
            <w:textDirection w:val="btLr"/>
          </w:tcPr>
          <w:p w14:paraId="7D73348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Comprensión oral</w:t>
            </w:r>
          </w:p>
        </w:tc>
        <w:tc>
          <w:tcPr>
            <w:tcW w:w="425" w:type="dxa"/>
            <w:textDirection w:val="btLr"/>
          </w:tcPr>
          <w:p w14:paraId="47B2F17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Expresión oral</w:t>
            </w:r>
          </w:p>
        </w:tc>
        <w:tc>
          <w:tcPr>
            <w:tcW w:w="567" w:type="dxa"/>
            <w:textDirection w:val="btLr"/>
          </w:tcPr>
          <w:p w14:paraId="36E63494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Comprensión escrita</w:t>
            </w:r>
          </w:p>
        </w:tc>
        <w:tc>
          <w:tcPr>
            <w:tcW w:w="426" w:type="dxa"/>
            <w:textDirection w:val="btLr"/>
          </w:tcPr>
          <w:p w14:paraId="387BDD25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Expresión escrita</w:t>
            </w:r>
          </w:p>
        </w:tc>
        <w:tc>
          <w:tcPr>
            <w:tcW w:w="425" w:type="dxa"/>
            <w:textDirection w:val="btLr"/>
          </w:tcPr>
          <w:p w14:paraId="02DFA3F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Comprensión oral</w:t>
            </w:r>
          </w:p>
        </w:tc>
        <w:tc>
          <w:tcPr>
            <w:tcW w:w="567" w:type="dxa"/>
            <w:textDirection w:val="btLr"/>
          </w:tcPr>
          <w:p w14:paraId="58A123AD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Expresión oral</w:t>
            </w:r>
          </w:p>
        </w:tc>
        <w:tc>
          <w:tcPr>
            <w:tcW w:w="709" w:type="dxa"/>
            <w:textDirection w:val="btLr"/>
          </w:tcPr>
          <w:p w14:paraId="38E276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Comprensión escrita</w:t>
            </w:r>
          </w:p>
        </w:tc>
        <w:tc>
          <w:tcPr>
            <w:tcW w:w="425" w:type="dxa"/>
            <w:textDirection w:val="btLr"/>
          </w:tcPr>
          <w:p w14:paraId="62E8BE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Expresión escrita</w:t>
            </w:r>
          </w:p>
        </w:tc>
        <w:tc>
          <w:tcPr>
            <w:tcW w:w="567" w:type="dxa"/>
            <w:textDirection w:val="btLr"/>
          </w:tcPr>
          <w:p w14:paraId="15CEEED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Comprensión oral</w:t>
            </w:r>
          </w:p>
        </w:tc>
        <w:tc>
          <w:tcPr>
            <w:tcW w:w="567" w:type="dxa"/>
            <w:textDirection w:val="btLr"/>
          </w:tcPr>
          <w:p w14:paraId="3EAE190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Expresión oral</w:t>
            </w:r>
          </w:p>
        </w:tc>
      </w:tr>
      <w:tr w:rsidR="00762FF0" w14:paraId="057A920E" w14:textId="77777777" w:rsidTr="00762FF0">
        <w:trPr>
          <w:trHeight w:val="397"/>
        </w:trPr>
        <w:tc>
          <w:tcPr>
            <w:tcW w:w="1809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EXCELENTE</w:t>
            </w:r>
          </w:p>
        </w:tc>
        <w:tc>
          <w:tcPr>
            <w:tcW w:w="595" w:type="dxa"/>
            <w:vAlign w:val="center"/>
          </w:tcPr>
          <w:p w14:paraId="775A7BE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398" w:type="dxa"/>
            <w:vAlign w:val="center"/>
          </w:tcPr>
          <w:p w14:paraId="654F63A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31AE82F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0EE3F9C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AF227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6D99C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3552959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3C4221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01B05B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vAlign w:val="center"/>
          </w:tcPr>
          <w:p w14:paraId="37B707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03B3713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60BC6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CD9E63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2E62314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808AA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567" w:type="dxa"/>
            <w:vAlign w:val="center"/>
          </w:tcPr>
          <w:p w14:paraId="4F798F4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762FF0" w14:paraId="69282C31" w14:textId="77777777" w:rsidTr="00762FF0">
        <w:trPr>
          <w:trHeight w:val="397"/>
        </w:trPr>
        <w:tc>
          <w:tcPr>
            <w:tcW w:w="1809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MUY BUENA</w:t>
            </w:r>
          </w:p>
        </w:tc>
        <w:tc>
          <w:tcPr>
            <w:tcW w:w="595" w:type="dxa"/>
            <w:vAlign w:val="center"/>
          </w:tcPr>
          <w:p w14:paraId="59A9114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398" w:type="dxa"/>
            <w:vAlign w:val="center"/>
          </w:tcPr>
          <w:p w14:paraId="4609B93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7E12A78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2CB1C34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A9C6CF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E0CAC6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673EA42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692BBF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E6A540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vAlign w:val="center"/>
          </w:tcPr>
          <w:p w14:paraId="60262C4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337D0E7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FA186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2B027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4AE529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481C0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567" w:type="dxa"/>
            <w:vAlign w:val="center"/>
          </w:tcPr>
          <w:p w14:paraId="10BACBC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762FF0" w14:paraId="31648074" w14:textId="77777777" w:rsidTr="00762FF0">
        <w:trPr>
          <w:trHeight w:val="397"/>
        </w:trPr>
        <w:tc>
          <w:tcPr>
            <w:tcW w:w="1809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BUENA</w:t>
            </w:r>
          </w:p>
        </w:tc>
        <w:tc>
          <w:tcPr>
            <w:tcW w:w="595" w:type="dxa"/>
            <w:vAlign w:val="center"/>
          </w:tcPr>
          <w:p w14:paraId="7EFB506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398" w:type="dxa"/>
            <w:vAlign w:val="center"/>
          </w:tcPr>
          <w:p w14:paraId="0A48B8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22EBC58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4A04921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C649C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AE10DC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16DACEA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6335E4E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59C74A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vAlign w:val="center"/>
          </w:tcPr>
          <w:p w14:paraId="7E32E2C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0132150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95C89D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E2041E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668D805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D81EE8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567" w:type="dxa"/>
            <w:vAlign w:val="center"/>
          </w:tcPr>
          <w:p w14:paraId="5CA7EE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762FF0" w14:paraId="5E2598B6" w14:textId="77777777" w:rsidTr="00762FF0">
        <w:trPr>
          <w:trHeight w:val="397"/>
        </w:trPr>
        <w:tc>
          <w:tcPr>
            <w:tcW w:w="1809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30" w:name="Text39"/>
            <w:bookmarkStart w:id="31" w:name="Text42"/>
            <w:r>
              <w:rPr>
                <w:b/>
                <w:sz w:val="20"/>
              </w:rPr>
              <w:t>SATISFACTORIA</w:t>
            </w:r>
            <w:bookmarkEnd w:id="30"/>
            <w:bookmarkEnd w:id="31"/>
          </w:p>
        </w:tc>
        <w:tc>
          <w:tcPr>
            <w:tcW w:w="595" w:type="dxa"/>
            <w:vAlign w:val="center"/>
          </w:tcPr>
          <w:p w14:paraId="6B52C99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398" w:type="dxa"/>
            <w:vAlign w:val="center"/>
          </w:tcPr>
          <w:p w14:paraId="620DCFF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46F05CF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0E2C7EC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C0941F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A352D4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1516B0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227518B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142E4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vAlign w:val="center"/>
          </w:tcPr>
          <w:p w14:paraId="7E3394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1BE5FA0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0B5DC7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BD8DAF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09540B1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83B673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9F4C49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762FF0" w14:paraId="6915E629" w14:textId="77777777" w:rsidTr="00762FF0">
        <w:trPr>
          <w:trHeight w:val="397"/>
        </w:trPr>
        <w:tc>
          <w:tcPr>
            <w:tcW w:w="18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BÁSICA</w:t>
            </w:r>
          </w:p>
        </w:tc>
        <w:tc>
          <w:tcPr>
            <w:tcW w:w="595" w:type="dxa"/>
            <w:tcBorders>
              <w:top w:val="single" w:sz="6" w:space="0" w:color="000000"/>
            </w:tcBorders>
            <w:vAlign w:val="center"/>
          </w:tcPr>
          <w:p w14:paraId="01888A4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398" w:type="dxa"/>
            <w:tcBorders>
              <w:top w:val="single" w:sz="6" w:space="0" w:color="000000"/>
            </w:tcBorders>
            <w:vAlign w:val="center"/>
          </w:tcPr>
          <w:p w14:paraId="6E2D64D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5E81610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2474D48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000000"/>
            </w:tcBorders>
            <w:vAlign w:val="center"/>
          </w:tcPr>
          <w:p w14:paraId="3109868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</w:tcPr>
          <w:p w14:paraId="557B845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7E911BD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1FE66C0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</w:tcPr>
          <w:p w14:paraId="65CA85A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tcBorders>
              <w:top w:val="single" w:sz="6" w:space="0" w:color="000000"/>
            </w:tcBorders>
            <w:vAlign w:val="center"/>
          </w:tcPr>
          <w:p w14:paraId="257569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2469928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</w:tcPr>
          <w:p w14:paraId="01280F5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000000"/>
            </w:tcBorders>
            <w:vAlign w:val="center"/>
          </w:tcPr>
          <w:p w14:paraId="78E0D6C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649C01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</w:tcPr>
          <w:p w14:paraId="4FF0CC3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32" w:name="Text40"/>
        <w:bookmarkStart w:id="33" w:name="Text43"/>
        <w:tc>
          <w:tcPr>
            <w:tcW w:w="567" w:type="dxa"/>
            <w:tcBorders>
              <w:top w:val="single" w:sz="6" w:space="0" w:color="000000"/>
            </w:tcBorders>
            <w:vAlign w:val="center"/>
          </w:tcPr>
          <w:p w14:paraId="63D7CE6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caps/>
                <w:sz w:val="20"/>
              </w:rPr>
              <w:fldChar w:fldCharType="end"/>
            </w:r>
            <w:bookmarkEnd w:id="32"/>
            <w:bookmarkEnd w:id="33"/>
          </w:p>
        </w:tc>
      </w:tr>
    </w:tbl>
    <w:p w14:paraId="082B9B33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Default="008317F1">
      <w:pPr>
        <w:spacing w:line="240" w:lineRule="atLeast"/>
        <w:ind w:left="594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*</w:t>
      </w:r>
      <w:r>
        <w:rPr>
          <w:rFonts w:ascii="Arial" w:hAnsi="Arial"/>
          <w:b/>
          <w:sz w:val="20"/>
        </w:rPr>
        <w:t>Indique la lengua</w:t>
      </w:r>
    </w:p>
    <w:p w14:paraId="3646AD62" w14:textId="70FDBA07" w:rsidR="008317F1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Otras lenguas:</w:t>
            </w:r>
          </w:p>
        </w:tc>
        <w:bookmarkStart w:id="34" w:name="Text17"/>
        <w:tc>
          <w:tcPr>
            <w:tcW w:w="5940" w:type="dxa"/>
          </w:tcPr>
          <w:p w14:paraId="66443665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ada"/>
                  </w:textInput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34"/>
          </w:p>
        </w:tc>
      </w:tr>
    </w:tbl>
    <w:p w14:paraId="12BD646B" w14:textId="1B9D683C" w:rsidR="00F96DBB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11756AE5" w:rsidR="004A7E2F" w:rsidRPr="0003088E" w:rsidRDefault="0003088E" w:rsidP="004A7E2F">
      <w:pPr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>
        <w:rPr>
          <w:rFonts w:ascii="Arial" w:hAnsi="Arial"/>
          <w:smallCaps/>
          <w:sz w:val="20"/>
        </w:rPr>
        <w:lastRenderedPageBreak/>
        <w:t xml:space="preserve">7.  </w:t>
      </w:r>
      <w:r>
        <w:rPr>
          <w:rFonts w:ascii="Arial" w:hAnsi="Arial"/>
          <w:b/>
          <w:smallCaps/>
          <w:sz w:val="20"/>
        </w:rPr>
        <w:t>Conocimientos de informática y ofimática</w:t>
      </w:r>
    </w:p>
    <w:p w14:paraId="3E6A907E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4"/>
        <w:gridCol w:w="535"/>
        <w:gridCol w:w="723"/>
        <w:gridCol w:w="723"/>
        <w:gridCol w:w="723"/>
        <w:gridCol w:w="703"/>
        <w:gridCol w:w="703"/>
        <w:gridCol w:w="703"/>
        <w:gridCol w:w="704"/>
      </w:tblGrid>
      <w:tr w:rsidR="004A7E2F" w14:paraId="3281C4B8" w14:textId="77777777" w:rsidTr="00762FF0">
        <w:trPr>
          <w:cantSplit/>
          <w:trHeight w:val="1919"/>
          <w:jc w:val="center"/>
        </w:trPr>
        <w:tc>
          <w:tcPr>
            <w:tcW w:w="1834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Herramientas</w:t>
            </w:r>
          </w:p>
        </w:tc>
        <w:tc>
          <w:tcPr>
            <w:tcW w:w="535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PowerPoint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Stata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Mathematica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Programas informáticos econométricos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Otros</w:t>
            </w:r>
          </w:p>
        </w:tc>
      </w:tr>
      <w:tr w:rsidR="004A7E2F" w14:paraId="0FA36A48" w14:textId="77777777" w:rsidTr="00762FF0">
        <w:trPr>
          <w:trHeight w:val="464"/>
          <w:jc w:val="center"/>
        </w:trPr>
        <w:tc>
          <w:tcPr>
            <w:tcW w:w="1834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Excelentes</w:t>
            </w:r>
          </w:p>
        </w:tc>
        <w:tc>
          <w:tcPr>
            <w:tcW w:w="535" w:type="dxa"/>
            <w:vAlign w:val="center"/>
          </w:tcPr>
          <w:p w14:paraId="29BA53A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2BCFCD19" w14:textId="77777777" w:rsidTr="00762FF0">
        <w:trPr>
          <w:trHeight w:val="464"/>
          <w:jc w:val="center"/>
        </w:trPr>
        <w:tc>
          <w:tcPr>
            <w:tcW w:w="1834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Muy buenos</w:t>
            </w:r>
          </w:p>
        </w:tc>
        <w:tc>
          <w:tcPr>
            <w:tcW w:w="535" w:type="dxa"/>
            <w:vAlign w:val="center"/>
          </w:tcPr>
          <w:p w14:paraId="70CEC6E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7B40C5DA" w14:textId="77777777" w:rsidTr="00762FF0">
        <w:trPr>
          <w:trHeight w:val="464"/>
          <w:jc w:val="center"/>
        </w:trPr>
        <w:tc>
          <w:tcPr>
            <w:tcW w:w="1834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Buenos</w:t>
            </w:r>
          </w:p>
        </w:tc>
        <w:tc>
          <w:tcPr>
            <w:tcW w:w="535" w:type="dxa"/>
            <w:vAlign w:val="center"/>
          </w:tcPr>
          <w:p w14:paraId="27659DA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56D2A20A" w14:textId="77777777" w:rsidTr="00762FF0">
        <w:trPr>
          <w:trHeight w:val="464"/>
          <w:jc w:val="center"/>
        </w:trPr>
        <w:tc>
          <w:tcPr>
            <w:tcW w:w="1834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Satisfactorios</w:t>
            </w:r>
          </w:p>
        </w:tc>
        <w:tc>
          <w:tcPr>
            <w:tcW w:w="535" w:type="dxa"/>
            <w:vAlign w:val="center"/>
          </w:tcPr>
          <w:p w14:paraId="5307F65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0AE50E7F" w14:textId="77777777" w:rsidTr="00762FF0">
        <w:trPr>
          <w:trHeight w:val="464"/>
          <w:jc w:val="center"/>
        </w:trPr>
        <w:tc>
          <w:tcPr>
            <w:tcW w:w="1834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Básicos</w:t>
            </w:r>
          </w:p>
        </w:tc>
        <w:tc>
          <w:tcPr>
            <w:tcW w:w="535" w:type="dxa"/>
            <w:tcBorders>
              <w:top w:val="single" w:sz="6" w:space="0" w:color="000000"/>
            </w:tcBorders>
            <w:vAlign w:val="center"/>
          </w:tcPr>
          <w:p w14:paraId="1CDC8B3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</w:tbl>
    <w:p w14:paraId="1069E16D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t>8.</w:t>
            </w:r>
          </w:p>
        </w:tc>
        <w:tc>
          <w:tcPr>
            <w:tcW w:w="9297" w:type="dxa"/>
          </w:tcPr>
          <w:p w14:paraId="3523712B" w14:textId="77777777" w:rsidR="008317F1" w:rsidRPr="00313691" w:rsidRDefault="009255A4">
            <w:pPr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Estudios universitarios</w:t>
            </w:r>
          </w:p>
          <w:p w14:paraId="2BB95910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Indique todos los centros de enseñanza a los que haya asistido y el título (o los títulos) obtenido(s) después de la enseñanza secundaria (enseñanza superior o universitaria, formación técnica o profesional, etc.). Por lo que se refiere a los estudios posteriores a la enseñanza secundaria, mencione también el título o los títulos intermedios (por ejemplo, deug, candidature, vordiplom).</w:t>
            </w:r>
          </w:p>
          <w:p w14:paraId="7403C772" w14:textId="5D34E0F3" w:rsidR="009255A4" w:rsidRPr="0003088E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Indique si el título o los títulos que ha obtenido corresponden a un ciclo completo en su país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</w:tr>
      <w:tr w:rsidR="008317F1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833"/>
        <w:gridCol w:w="1800"/>
        <w:gridCol w:w="1260"/>
        <w:gridCol w:w="1440"/>
      </w:tblGrid>
      <w:tr w:rsidR="008317F1" w14:paraId="5E623F85" w14:textId="77777777">
        <w:tc>
          <w:tcPr>
            <w:tcW w:w="2747" w:type="dxa"/>
          </w:tcPr>
          <w:p w14:paraId="66FF46FC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Nombre y lugar del centro</w:t>
            </w:r>
          </w:p>
          <w:p w14:paraId="0F0B3C17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(localidad, país)</w:t>
            </w:r>
          </w:p>
        </w:tc>
        <w:tc>
          <w:tcPr>
            <w:tcW w:w="2833" w:type="dxa"/>
          </w:tcPr>
          <w:p w14:paraId="3D0D0397" w14:textId="77777777" w:rsidR="008317F1" w:rsidRPr="0031369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Certificado o título obtenido</w:t>
            </w:r>
          </w:p>
        </w:tc>
        <w:tc>
          <w:tcPr>
            <w:tcW w:w="1800" w:type="dxa"/>
          </w:tcPr>
          <w:p w14:paraId="374F8B67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Fecha de obtención del título</w:t>
            </w:r>
          </w:p>
          <w:p w14:paraId="01A3B634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(día, mes, año)</w:t>
            </w:r>
          </w:p>
        </w:tc>
        <w:tc>
          <w:tcPr>
            <w:tcW w:w="1260" w:type="dxa"/>
          </w:tcPr>
          <w:p w14:paraId="00919CD2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Ciclo completo de estudios sí/no</w:t>
            </w:r>
          </w:p>
        </w:tc>
        <w:tc>
          <w:tcPr>
            <w:tcW w:w="1440" w:type="dxa"/>
          </w:tcPr>
          <w:p w14:paraId="6D39D30B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Duración normal del ciclo completo</w:t>
            </w:r>
          </w:p>
        </w:tc>
      </w:tr>
      <w:tr w:rsidR="008317F1" w14:paraId="23DC68BA" w14:textId="77777777">
        <w:tc>
          <w:tcPr>
            <w:tcW w:w="2747" w:type="dxa"/>
          </w:tcPr>
          <w:p w14:paraId="7A2BBFD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B6B4B8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E3CA14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7030B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2AD007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bookmarkStart w:id="35" w:name="Text69"/>
        <w:bookmarkStart w:id="36" w:name="Text71"/>
        <w:bookmarkStart w:id="37" w:name="Text62"/>
        <w:bookmarkStart w:id="38" w:name="Text74"/>
        <w:bookmarkStart w:id="39" w:name="Text66"/>
        <w:tc>
          <w:tcPr>
            <w:tcW w:w="1440" w:type="dxa"/>
          </w:tcPr>
          <w:p w14:paraId="09C9F58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</w:p>
        </w:tc>
      </w:tr>
      <w:tr w:rsidR="008317F1" w14:paraId="109DFDDC" w14:textId="77777777">
        <w:tc>
          <w:tcPr>
            <w:tcW w:w="2747" w:type="dxa"/>
          </w:tcPr>
          <w:p w14:paraId="59AA5BA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78AAB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DF534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2E8E48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1B94125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1A8F90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AA2CDCC" w14:textId="77777777">
        <w:tc>
          <w:tcPr>
            <w:tcW w:w="2747" w:type="dxa"/>
          </w:tcPr>
          <w:p w14:paraId="1820982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3579984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4D30D7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7FB97B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9CC906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07CD50D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  <w:tr w:rsidR="0003088E" w14:paraId="679F05AF" w14:textId="77777777">
        <w:tc>
          <w:tcPr>
            <w:tcW w:w="2747" w:type="dxa"/>
          </w:tcPr>
          <w:p w14:paraId="27EC200C" w14:textId="17B139AC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28962F1F" w14:textId="04FE3628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7058A0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249A8C09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7FAEB97" w14:textId="1C04BF8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502CF425" w14:textId="7D3469DE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</w:tbl>
    <w:p w14:paraId="02BE03D3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Añada líneas en caso necesario</w:t>
      </w:r>
    </w:p>
    <w:p w14:paraId="389421A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14:paraId="5A8C41DC" w14:textId="77777777">
        <w:trPr>
          <w:trHeight w:val="447"/>
        </w:trPr>
        <w:tc>
          <w:tcPr>
            <w:tcW w:w="9720" w:type="dxa"/>
          </w:tcPr>
          <w:p w14:paraId="52A71268" w14:textId="0457F9E3" w:rsidR="008317F1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lastRenderedPageBreak/>
              <w:t>9.</w:t>
            </w:r>
            <w:r>
              <w:rPr>
                <w:rFonts w:ascii="Arial" w:hAnsi="Arial"/>
                <w:b/>
                <w:smallCaps/>
                <w:sz w:val="20"/>
              </w:rPr>
              <w:t xml:space="preserve"> Formación general, especialización y perfeccionamiento</w:t>
            </w:r>
          </w:p>
          <w:p w14:paraId="6E7A07DB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3013"/>
        <w:gridCol w:w="1800"/>
        <w:gridCol w:w="1260"/>
        <w:gridCol w:w="1260"/>
      </w:tblGrid>
      <w:tr w:rsidR="008317F1" w14:paraId="348CABF1" w14:textId="77777777">
        <w:tc>
          <w:tcPr>
            <w:tcW w:w="2747" w:type="dxa"/>
          </w:tcPr>
          <w:p w14:paraId="6E43DA3B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Nombre y lugar del centro</w:t>
            </w:r>
          </w:p>
          <w:p w14:paraId="3C17EA9E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(localidad, país)</w:t>
            </w:r>
          </w:p>
        </w:tc>
        <w:tc>
          <w:tcPr>
            <w:tcW w:w="3013" w:type="dxa"/>
          </w:tcPr>
          <w:p w14:paraId="7C907980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Certificado o título obtenido</w:t>
            </w:r>
          </w:p>
        </w:tc>
        <w:tc>
          <w:tcPr>
            <w:tcW w:w="1800" w:type="dxa"/>
          </w:tcPr>
          <w:p w14:paraId="4D9215FD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Fecha de obtención del título</w:t>
            </w:r>
          </w:p>
          <w:p w14:paraId="786279BA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(día, mes, año)</w:t>
            </w:r>
          </w:p>
        </w:tc>
        <w:tc>
          <w:tcPr>
            <w:tcW w:w="1260" w:type="dxa"/>
          </w:tcPr>
          <w:p w14:paraId="74E4C735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Ciclo completo de estudios sí/no</w:t>
            </w:r>
          </w:p>
        </w:tc>
        <w:tc>
          <w:tcPr>
            <w:tcW w:w="1260" w:type="dxa"/>
          </w:tcPr>
          <w:p w14:paraId="07BB392A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Duración normal del ciclo completo</w:t>
            </w:r>
          </w:p>
        </w:tc>
      </w:tr>
      <w:tr w:rsidR="008317F1" w14:paraId="1093AFD4" w14:textId="77777777">
        <w:tc>
          <w:tcPr>
            <w:tcW w:w="2747" w:type="dxa"/>
          </w:tcPr>
          <w:p w14:paraId="13AD12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71A872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664B092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7AC30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3D93BC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bookmarkStart w:id="40" w:name="Text64"/>
        <w:bookmarkStart w:id="41" w:name="Text75"/>
        <w:bookmarkStart w:id="42" w:name="Text76"/>
        <w:tc>
          <w:tcPr>
            <w:tcW w:w="1260" w:type="dxa"/>
          </w:tcPr>
          <w:p w14:paraId="4FD7458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  <w:bookmarkEnd w:id="40"/>
            <w:bookmarkEnd w:id="41"/>
            <w:bookmarkEnd w:id="42"/>
          </w:p>
        </w:tc>
      </w:tr>
      <w:tr w:rsidR="008317F1" w14:paraId="0D6D9662" w14:textId="77777777">
        <w:tc>
          <w:tcPr>
            <w:tcW w:w="2747" w:type="dxa"/>
          </w:tcPr>
          <w:p w14:paraId="0CCD12B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252A60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B84E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4A0F88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E6B25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9D37A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151F34A" w14:textId="77777777">
        <w:tc>
          <w:tcPr>
            <w:tcW w:w="2747" w:type="dxa"/>
          </w:tcPr>
          <w:p w14:paraId="402ED95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60557B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4A666E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6B6FC1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44F2750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248019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2E3F5420" w14:textId="77777777">
        <w:tc>
          <w:tcPr>
            <w:tcW w:w="2747" w:type="dxa"/>
          </w:tcPr>
          <w:p w14:paraId="1FEF3CF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802BCD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C12D6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9BAC86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6DA71F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72B2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</w:tbl>
    <w:p w14:paraId="4E8B1F33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313691" w14:paraId="43ECC85F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4A38BD9F" w14:textId="77777777" w:rsidR="008317F1" w:rsidRPr="003D148B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7DCF4B48" w14:textId="77777777" w:rsidR="009A7326" w:rsidRDefault="009A7326" w:rsidP="009A7326">
            <w:pPr>
              <w:spacing w:line="240" w:lineRule="atLeast"/>
              <w:rPr>
                <w:rFonts w:ascii="Arial" w:hAnsi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t>Añada líneas en caso necesario</w:t>
            </w:r>
          </w:p>
          <w:p w14:paraId="14881726" w14:textId="77777777" w:rsidR="008317F1" w:rsidRPr="003D148B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313691" w14:paraId="0ED7FD34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6DCFCDDC" w14:textId="77777777" w:rsidR="00377BE5" w:rsidRPr="00317E1B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58195998" w14:textId="5DE8DCBE" w:rsidR="003D148B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10.</w:t>
            </w:r>
            <w:r>
              <w:rPr>
                <w:rFonts w:ascii="Arial" w:hAnsi="Arial"/>
                <w:b/>
                <w:smallCaps/>
                <w:sz w:val="20"/>
              </w:rPr>
              <w:t xml:space="preserve"> Experiencia profesional/formación académica</w:t>
            </w:r>
          </w:p>
          <w:p w14:paraId="5F8F12FA" w14:textId="524ECCA4" w:rsidR="008317F1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10.1</w:t>
            </w:r>
            <w:r>
              <w:rPr>
                <w:rFonts w:ascii="Arial" w:hAnsi="Arial"/>
                <w:b/>
                <w:smallCaps/>
                <w:sz w:val="20"/>
              </w:rPr>
              <w:t xml:space="preserve"> Indique por orden cronológico, comenzando por su puesto actual, todos los puestos que ha ocupado y las funciones que ha desempeñado.</w:t>
            </w:r>
          </w:p>
        </w:tc>
      </w:tr>
      <w:tr w:rsidR="008317F1" w14:paraId="05ACFE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8CBA6C8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Naturaleza y descripción de las funciones</w:t>
            </w:r>
            <w:r w:rsidRPr="00313691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07C9FB56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Nombre y dirección del empleador</w:t>
            </w:r>
          </w:p>
        </w:tc>
        <w:tc>
          <w:tcPr>
            <w:tcW w:w="1692" w:type="dxa"/>
          </w:tcPr>
          <w:p w14:paraId="6ABBB9F4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Régimen de tiempo de trabajo</w:t>
            </w:r>
            <w:r w:rsidRPr="00313691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3ED9A9D2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3F54B182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Desde el</w:t>
            </w:r>
          </w:p>
          <w:p w14:paraId="2F2AA85C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día, mes, año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540" w:type="dxa"/>
            <w:gridSpan w:val="2"/>
          </w:tcPr>
          <w:p w14:paraId="1289ACFD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Hasta el</w:t>
            </w:r>
          </w:p>
          <w:p w14:paraId="46BE1809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día, mes, año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14:paraId="456D3F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8BE209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10F46EE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C4EB8E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17755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75FD702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C3A6E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AE71B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14:paraId="39E3AA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B20D01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04DC11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9AB1EF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04D057A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47BE8A2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3C73C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D672E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54C888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6E08F2B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6854066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A87B3C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07CE6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D851C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9038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5C5A40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4C6DB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2C3714E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58297F2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4AFF5BC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17090A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66A025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BE90C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693D04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1D7F6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BDBC0E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488355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18704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63D045A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480BEF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0CEE174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2500968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DCF72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B52E89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76B129F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5A4BFE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1C62D77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6F09B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279756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73CB487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Añada líneas en caso necesario</w:t>
      </w:r>
    </w:p>
    <w:p w14:paraId="0F90D989" w14:textId="77777777" w:rsidR="009255A4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7FCD9D3D" w:rsidR="007C4B38" w:rsidRDefault="0003088E" w:rsidP="0003088E">
      <w:pPr>
        <w:numPr>
          <w:ilvl w:val="1"/>
          <w:numId w:val="37"/>
        </w:num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 Descripción de la formación académica y de la experiencia profesional</w:t>
      </w:r>
    </w:p>
    <w:p w14:paraId="7398210A" w14:textId="77777777" w:rsidR="007C4B38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62F3C794" w:rsidR="00276269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Describa, en el recuadro siguiente, su formación académica/experiencia profesional y la relación de estas con los siguientes criterios de selección establecidos en el título 5.1. de la convocatoria de manifestaciones de interés. </w:t>
      </w:r>
    </w:p>
    <w:p w14:paraId="3D3C7599" w14:textId="77777777" w:rsidR="006A03B6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905D3DC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b/>
          <w:sz w:val="20"/>
        </w:rPr>
        <w:t xml:space="preserve">- Cualificaciones: </w:t>
      </w:r>
      <w:r>
        <w:rPr>
          <w:rFonts w:ascii="Arial" w:hAnsi="Arial"/>
          <w:sz w:val="20"/>
        </w:rPr>
        <w:t>Un buen conocimiento de la teoría microeconómica, la microeconomía empírica, las finanzas, la contabilidad, la economía pública o la economía reglamentaria, acreditado por un título de grado o de posgrado con cursos en al menos uno de estos ámbitos.</w:t>
      </w:r>
    </w:p>
    <w:p w14:paraId="5CE4BCC9" w14:textId="77777777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Se valorará la especialización en organización industrial teórica o empírica y en técnicas cuantitativas.</w:t>
      </w:r>
    </w:p>
    <w:p w14:paraId="4E2B60A8" w14:textId="033EA1EF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Se valorará el hecho de haber completado un máster u otro curso universitario en teoría microeconómica (en particular, en organización industrial teórica), en microeconomía empírica (en particular, en organización industrial empírica) o en economía del comportamiento o comercio.</w:t>
      </w:r>
    </w:p>
    <w:p w14:paraId="5C081A11" w14:textId="77777777" w:rsidR="0003088E" w:rsidRPr="0003088E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465C14B5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 xml:space="preserve">- Experiencia: </w:t>
      </w:r>
      <w:r>
        <w:rPr>
          <w:rFonts w:ascii="Arial" w:hAnsi="Arial"/>
          <w:sz w:val="20"/>
        </w:rPr>
        <w:t xml:space="preserve">Experiencia profesional en un ámbito de la economía o de la econometría relacionado con la economía industrial (por ejemplo, economía de la competencia o regulación), que implique la identificación independiente de los problemas económicos y el diseño y la aplicación de análisis económicos adecuados para abordar tales problemas. </w:t>
      </w:r>
    </w:p>
    <w:p w14:paraId="30C5FF92" w14:textId="095B9047" w:rsidR="0003088E" w:rsidRP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Se valorará la experiencia concreta en la aplicación de la economía y de técnicas cuantitativas como el análisis de datos y la modelización en casos de competencia (por ejemplo, en una autoridad de competencia, consultoría económica o regulador sectorial), la economía del comportamiento, el comercio o las finanzas.</w:t>
      </w:r>
    </w:p>
    <w:p w14:paraId="5EDEAAE5" w14:textId="5E8679F3" w:rsid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Se valorará la experiencia en investigación o un doctorado en teoría microeconómica (en particular, en la organización industrial teórica), en</w:t>
      </w:r>
      <w:r w:rsidR="00274C8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microeconomía empírica (en particular, en la organización industrial empírica), en la economía del comportamiento, el comercio o las finanzas.</w:t>
      </w:r>
    </w:p>
    <w:p w14:paraId="74CA5390" w14:textId="3801255D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14:paraId="1237399B" w14:textId="77777777" w:rsidTr="000F78BD">
        <w:tc>
          <w:tcPr>
            <w:tcW w:w="9145" w:type="dxa"/>
            <w:shd w:val="clear" w:color="auto" w:fill="auto"/>
          </w:tcPr>
          <w:p w14:paraId="1B2A2937" w14:textId="77777777" w:rsidR="009752F7" w:rsidRPr="000F78BD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Descripción de la formación académica y de la experiencia profesional </w:t>
            </w:r>
          </w:p>
          <w:p w14:paraId="3B7BDEC6" w14:textId="77777777" w:rsidR="00041F69" w:rsidRPr="00F837F4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smallCaps/>
                <w:sz w:val="18"/>
                <w:szCs w:val="18"/>
              </w:rPr>
            </w:pPr>
            <w:r>
              <w:rPr>
                <w:rFonts w:ascii="Arial" w:hAnsi="Arial"/>
                <w:smallCaps/>
                <w:sz w:val="18"/>
              </w:rPr>
              <w:t>Explique cómo cumplen sus cualificaciones y su experiencia profesional los criterios de selección establecidos en el título 5.1. Rellene este recuadro en una de las lenguas 2 de este proceso de selección (EN/FR).</w:t>
            </w:r>
          </w:p>
          <w:p w14:paraId="1A1E29D3" w14:textId="77777777" w:rsidR="009752F7" w:rsidRP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C0C4D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C0C4D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14:paraId="079AB5C0" w14:textId="77777777" w:rsidTr="155FC045">
        <w:tc>
          <w:tcPr>
            <w:tcW w:w="412" w:type="dxa"/>
          </w:tcPr>
          <w:p w14:paraId="3551BAFF" w14:textId="6BE484DC" w:rsidR="008317F1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11.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0A119F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¿Necesita medidas especiales para realizar las pruebas debido a alguna discapacidad o dolencia?</w:t>
            </w:r>
          </w:p>
        </w:tc>
      </w:tr>
      <w:tr w:rsidR="008317F1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6B2677FC" w:rsidR="008317F1" w:rsidRPr="000A119F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>
              <w:rPr>
                <w:rFonts w:ascii="Arial" w:hAnsi="Arial"/>
                <w:b/>
                <w:smallCaps/>
              </w:rPr>
              <w:t xml:space="preserve">﻿﻿Sí  </w:t>
            </w:r>
          </w:p>
        </w:tc>
        <w:tc>
          <w:tcPr>
            <w:tcW w:w="4961" w:type="dxa"/>
          </w:tcPr>
          <w:p w14:paraId="282B76FE" w14:textId="7E110D76" w:rsidR="008317F1" w:rsidRPr="000A119F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/>
                <w:b/>
                <w:bCs/>
                <w:smallCaps/>
              </w:rPr>
            </w:pPr>
            <w:r>
              <w:rPr>
                <w:rFonts w:ascii="Arial" w:hAnsi="Arial"/>
                <w:b/>
                <w:smallCaps/>
              </w:rPr>
              <w:t xml:space="preserve">No </w:t>
            </w:r>
            <w:r w:rsidRPr="155FC045">
              <w:rPr>
                <w:rFonts w:ascii="Arial" w:hAnsi="Arial"/>
                <w:b/>
                <w:smallCaps/>
              </w:rPr>
              <w:fldChar w:fldCharType="begin"/>
            </w:r>
            <w:r w:rsidRPr="155FC045">
              <w:rPr>
                <w:rFonts w:ascii="Arial" w:hAnsi="Arial"/>
                <w:b/>
                <w:smallCaps/>
              </w:rPr>
              <w:instrText xml:space="preserve"> FORMCHECKBOX </w:instrText>
            </w:r>
            <w:r w:rsidR="00762FF0">
              <w:rPr>
                <w:rFonts w:ascii="Arial" w:hAnsi="Arial"/>
                <w:b/>
                <w:smallCaps/>
              </w:rPr>
              <w:fldChar w:fldCharType="separate"/>
            </w:r>
            <w:r w:rsidRPr="155FC045">
              <w:rPr>
                <w:rFonts w:ascii="Arial" w:hAnsi="Arial"/>
                <w:b/>
                <w:smallCaps/>
              </w:rPr>
              <w:fldChar w:fldCharType="end"/>
            </w:r>
          </w:p>
          <w:p w14:paraId="2680C15F" w14:textId="77777777" w:rsidR="008317F1" w:rsidRPr="000A119F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En caso afirmativo, detalle las medidas especiales que considera necesarias</w:t>
            </w:r>
            <w:r>
              <w:rPr>
                <w:rFonts w:ascii="Arial" w:hAnsi="Arial"/>
                <w:smallCaps/>
              </w:rPr>
              <w:t>.</w:t>
            </w:r>
          </w:p>
          <w:bookmarkStart w:id="43" w:name="Text31"/>
          <w:p w14:paraId="558FA22A" w14:textId="77777777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</w:rPr>
              <w:instrText xml:space="preserve"> FORMTEXT </w:instrText>
            </w:r>
            <w:r>
              <w:rPr>
                <w:rFonts w:ascii="Arial" w:hAnsi="Arial"/>
                <w:smallCaps/>
              </w:rPr>
            </w:r>
            <w:r>
              <w:rPr>
                <w:rFonts w:ascii="Arial" w:hAnsi="Arial"/>
                <w:smallCaps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</w:rPr>
              <w:fldChar w:fldCharType="end"/>
            </w:r>
            <w:bookmarkEnd w:id="43"/>
          </w:p>
          <w:p w14:paraId="024CFE47" w14:textId="77777777" w:rsidR="00377BE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080D22AB" w14:textId="1674F698" w:rsidR="0003088E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03088E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>
        <w:rPr>
          <w:rFonts w:ascii="Arial" w:hAnsi="Arial"/>
          <w:b/>
          <w:smallCaps/>
          <w:sz w:val="20"/>
        </w:rPr>
        <w:lastRenderedPageBreak/>
        <w:t>DECLARACIÓN</w:t>
      </w:r>
    </w:p>
    <w:p w14:paraId="7DFCD858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El/La abajo firmante declara:</w:t>
      </w:r>
    </w:p>
    <w:p w14:paraId="13B5695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Ser ciudadano/ciudadana de uno de los Estados miembros de la Unión Europea.</w:t>
      </w:r>
    </w:p>
    <w:p w14:paraId="750A0279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Estar en plena posesión de sus derechos como ciudadano/ciudadana.</w:t>
      </w:r>
    </w:p>
    <w:p w14:paraId="1C0DE228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c) Encontrarse en situación regular respecto de la legislación aplicable en materia de servicio militar.</w:t>
      </w:r>
    </w:p>
    <w:p w14:paraId="5BA9D84B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Reunir las garantías de integridad requeridas para el ejercicio de las funciones.</w:t>
      </w:r>
    </w:p>
    <w:p w14:paraId="1DDBA531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e) Haber facilitado, más arriba y en los anexos, información verdadera y completa.</w:t>
      </w:r>
    </w:p>
    <w:p w14:paraId="0E5D0A84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Soy consciente de que debo presentar los documentos justificativos que confirmen la información contenida en mi expediente de candidatura.</w:t>
      </w:r>
    </w:p>
    <w:p w14:paraId="783E2782" w14:textId="77777777" w:rsidR="002B69F2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37EADC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77777777" w:rsidR="008317F1" w:rsidRDefault="008317F1">
      <w:pPr>
        <w:tabs>
          <w:tab w:val="left" w:pos="900"/>
        </w:tabs>
        <w:spacing w:line="240" w:lineRule="atLeast"/>
        <w:jc w:val="left"/>
        <w:rPr>
          <w:rFonts w:ascii="Arial" w:hAnsi="Arial"/>
          <w:smallCaps/>
          <w:sz w:val="20"/>
          <w:szCs w:val="24"/>
          <w:u w:val="single"/>
        </w:rPr>
      </w:pPr>
      <w:bookmarkStart w:id="44" w:name="Text49"/>
      <w:r>
        <w:rPr>
          <w:rFonts w:ascii="Arial" w:hAnsi="Arial"/>
          <w:smallCaps/>
          <w:sz w:val="20"/>
        </w:rPr>
        <w:t>Soy consciente de que toda declaración falsa puede invalidar mi expediente de candidatura o, en su caso, dar lugar a la resolución del contrato con arreglo a lo dispuesto en el artículo 50 del Régimen aplicable a los otros agentes de la Unión Europea</w:t>
      </w:r>
      <w:r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>
        <w:rPr>
          <w:rFonts w:ascii="Arial" w:hAnsi="Arial"/>
          <w:smallCaps/>
          <w:sz w:val="20"/>
        </w:rPr>
        <w:t>.</w:t>
      </w:r>
    </w:p>
    <w:bookmarkEnd w:id="44"/>
    <w:p w14:paraId="1E2DD866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506CC5BC" w:rsidR="007200F8" w:rsidRPr="003E651D" w:rsidRDefault="007200F8" w:rsidP="003E651D">
      <w:pPr>
        <w:spacing w:line="240" w:lineRule="auto"/>
        <w:rPr>
          <w:snapToGrid/>
          <w:sz w:val="22"/>
          <w:szCs w:val="22"/>
        </w:rPr>
      </w:pPr>
      <w:r>
        <w:rPr>
          <w:rFonts w:ascii="Arial" w:hAnsi="Arial"/>
          <w:smallCaps/>
          <w:sz w:val="18"/>
        </w:rPr>
        <w:t xml:space="preserve">LE ROGAMOS FIRME EL DOCUMENTO Y LO ARCHIVE EN FORMATO PDF ANTES DE ADJUNTARLO AL EXPEDIENTE DE CANDIDATURA COMPLETO. </w:t>
      </w:r>
      <w:r>
        <w:rPr>
          <w:rFonts w:ascii="Arial" w:hAnsi="Arial"/>
          <w:smallCaps/>
          <w:sz w:val="20"/>
        </w:rPr>
        <w:t>Las personas candidatas deberán enviar su expediente de candidatura a la siguiente dirección</w:t>
      </w:r>
      <w:r>
        <w:t xml:space="preserve"> </w:t>
      </w:r>
      <w:hyperlink r:id="rId22" w:history="1">
        <w:r>
          <w:rPr>
            <w:rStyle w:val="Hyperlink"/>
            <w:sz w:val="20"/>
          </w:rPr>
          <w:t>COMP-SELECTION2025-TACET-AD5-AD7@ec.europa.eu</w:t>
        </w:r>
      </w:hyperlink>
      <w:r>
        <w:rPr>
          <w:snapToGrid/>
          <w:sz w:val="22"/>
        </w:rPr>
        <w:t xml:space="preserve"> </w:t>
      </w:r>
      <w:r>
        <w:rPr>
          <w:rFonts w:ascii="Arial" w:hAnsi="Arial"/>
          <w:smallCaps/>
          <w:sz w:val="20"/>
        </w:rPr>
        <w:t xml:space="preserve">antes de la fecha límite para la presentación de candidaturas (véase el punto 6 del anuncio de selección). </w:t>
      </w:r>
    </w:p>
    <w:p w14:paraId="5FD38982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45" w:name="Text50"/>
    <w:p w14:paraId="49FBE4CA" w14:textId="77777777" w:rsidR="008317F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, d' de 'MMMM' de 'yyyy H:mm:ss"/>
            </w:textInput>
          </w:ffData>
        </w:fldChar>
      </w:r>
      <w:r>
        <w:rPr>
          <w:rFonts w:ascii="Arial" w:hAnsi="Arial"/>
          <w:smallCaps/>
          <w:sz w:val="20"/>
        </w:rPr>
        <w:instrText xml:space="preserve"> FORMTEXT </w:instrText>
      </w:r>
      <w:r>
        <w:rPr>
          <w:rFonts w:ascii="Arial" w:hAnsi="Arial"/>
          <w:smallCaps/>
          <w:sz w:val="20"/>
        </w:rPr>
      </w:r>
      <w:r>
        <w:rPr>
          <w:rFonts w:ascii="Arial" w:hAnsi="Arial"/>
          <w:smallCaps/>
          <w:sz w:val="20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rPr>
          <w:rFonts w:ascii="Arial" w:hAnsi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rPr>
          <w:rFonts w:ascii="Arial" w:hAnsi="Arial"/>
          <w:smallCaps/>
          <w:sz w:val="20"/>
        </w:rPr>
        <w:tab/>
      </w:r>
      <w:r>
        <w:rPr>
          <w:rFonts w:ascii="Arial" w:hAnsi="Arial"/>
          <w:smallCaps/>
          <w:sz w:val="20"/>
        </w:rPr>
        <w:tab/>
      </w:r>
      <w:r>
        <w:rPr>
          <w:rFonts w:ascii="Arial" w:hAnsi="Arial"/>
          <w:smallCaps/>
          <w:sz w:val="20"/>
        </w:rPr>
        <w:tab/>
      </w:r>
      <w:r>
        <w:rPr>
          <w:rFonts w:ascii="Arial" w:hAnsi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/>
          <w:smallCaps/>
          <w:sz w:val="20"/>
        </w:rPr>
        <w:instrText xml:space="preserve"> FORMTEXT </w:instrText>
      </w:r>
      <w:r>
        <w:rPr>
          <w:rFonts w:ascii="Arial" w:hAnsi="Arial"/>
          <w:smallCaps/>
          <w:sz w:val="20"/>
        </w:rPr>
      </w:r>
      <w:r>
        <w:rPr>
          <w:rFonts w:ascii="Arial" w:hAnsi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>     </w:t>
      </w:r>
      <w:r>
        <w:rPr>
          <w:rFonts w:ascii="Arial" w:hAnsi="Arial"/>
          <w:smallCaps/>
          <w:sz w:val="20"/>
        </w:rPr>
        <w:fldChar w:fldCharType="end"/>
      </w:r>
    </w:p>
    <w:bookmarkEnd w:id="45"/>
    <w:p w14:paraId="5F84F4A5" w14:textId="77777777" w:rsidR="008317F1" w:rsidRDefault="008317F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(Fecha)</w:t>
      </w:r>
      <w:r>
        <w:rPr>
          <w:rFonts w:ascii="Arial" w:hAnsi="Arial"/>
          <w:smallCaps/>
          <w:sz w:val="20"/>
        </w:rPr>
        <w:tab/>
        <w:t>(Nombre y firma)</w:t>
      </w:r>
    </w:p>
    <w:p w14:paraId="0AAA40E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4089758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46F7790" w14:textId="77777777" w:rsidR="00805E1C" w:rsidRDefault="00805E1C" w:rsidP="00374D61">
      <w:pPr>
        <w:pStyle w:val="FootnoteText"/>
        <w:jc w:val="center"/>
        <w:rPr>
          <w:b/>
          <w:bCs/>
        </w:rPr>
      </w:pPr>
    </w:p>
    <w:sectPr w:rsidR="00805E1C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42A30449" w14:textId="77777777" w:rsidR="00D42511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A214D61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95CCC" w14:textId="77777777" w:rsidR="00ED36B5" w:rsidRDefault="00ED36B5">
    <w:pPr>
      <w:pStyle w:val="Footer"/>
      <w:ind w:right="360"/>
      <w:rPr>
        <w:szCs w:val="24"/>
      </w:rPr>
    </w:pPr>
  </w:p>
  <w:p w14:paraId="2479A451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1</w:t>
    </w:r>
    <w:r>
      <w:rPr>
        <w:rStyle w:val="PageNumber"/>
      </w:rPr>
      <w:fldChar w:fldCharType="end"/>
    </w:r>
  </w:p>
  <w:p w14:paraId="6DC04199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3478F3DC" w14:textId="77777777" w:rsidR="00D42511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39C4673" w14:textId="77777777" w:rsidR="00D42511" w:rsidRDefault="00D42511">
      <w:pPr>
        <w:rPr>
          <w:szCs w:val="24"/>
        </w:rPr>
      </w:pPr>
    </w:p>
  </w:footnote>
  <w:footnote w:id="1">
    <w:p w14:paraId="661BB6C8" w14:textId="77777777" w:rsidR="00ED36B5" w:rsidRPr="00432F00" w:rsidRDefault="00ED36B5">
      <w:pPr>
        <w:pStyle w:val="FootnoteText"/>
        <w:rPr>
          <w:rFonts w:ascii="Arial" w:hAnsi="Arial" w:cs="Arial"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>Cuando sea necesario, adjunte una descripción del puesto, si dispone de ella.</w:t>
      </w:r>
    </w:p>
  </w:footnote>
  <w:footnote w:id="2">
    <w:p w14:paraId="5040095F" w14:textId="77777777" w:rsidR="00ED36B5" w:rsidRPr="00432F00" w:rsidRDefault="00ED36B5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Por ejemplo: jornada completa, tiempo parcial, etc.</w:t>
      </w:r>
    </w:p>
  </w:footnote>
  <w:footnote w:id="3">
    <w:p w14:paraId="43B45EDF" w14:textId="0CB19FBE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http://eur-lex.europa.eu/legal-content/ES/TXT/PDF/?uri=CELEX:01962R0031-20200101&amp;qid=1579010653487&amp;from=ES</w:t>
        </w:r>
      </w:hyperlink>
      <w:r>
        <w:tab/>
      </w:r>
    </w:p>
    <w:p w14:paraId="79A87749" w14:textId="77777777" w:rsidR="00ED36B5" w:rsidRDefault="00ED36B5" w:rsidP="00805E1C">
      <w:pPr>
        <w:pStyle w:val="FootnoteText"/>
        <w:rPr>
          <w:szCs w:val="24"/>
        </w:rPr>
      </w:pPr>
    </w:p>
    <w:p w14:paraId="2E420DE4" w14:textId="4EED8309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4C8C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86DDA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2FF0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EF1214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S/TXT/PDF/?uri=CELEX:01962R0031-20200101&amp;qid=1579010653487&amp;from=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4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1958</Words>
  <Characters>9910</Characters>
  <Application>Microsoft Office Word</Application>
  <DocSecurity>0</DocSecurity>
  <Lines>991</Lines>
  <Paragraphs>659</Paragraphs>
  <ScaleCrop>false</ScaleCrop>
  <Company>EASA</Company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MARTINEZ MARTOS Dolores (DGT)</cp:lastModifiedBy>
  <cp:revision>4</cp:revision>
  <cp:lastPrinted>2018-07-13T09:34:00Z</cp:lastPrinted>
  <dcterms:created xsi:type="dcterms:W3CDTF">2025-05-02T07:30:00Z</dcterms:created>
  <dcterms:modified xsi:type="dcterms:W3CDTF">2025-05-26T13:49:00Z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