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7796"/>
        <w:tblGridChange w:id="0">
          <w:tblGrid>
            <w:gridCol w:w="2689"/>
            <w:gridCol w:w="77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both"/>
              <w:rPr>
                <w:rFonts w:ascii="Merriweather" w:cs="Merriweather" w:eastAsia="Merriweather" w:hAnsi="Merriweat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153744</wp:posOffset>
                  </wp:positionH>
                  <wp:positionV relativeFrom="paragraph">
                    <wp:posOffset>121343</wp:posOffset>
                  </wp:positionV>
                  <wp:extent cx="1123950" cy="1123950"/>
                  <wp:effectExtent b="0" l="0" r="0" t="0"/>
                  <wp:wrapSquare wrapText="bothSides" distB="0" distT="0" distL="114300" distR="114300"/>
                  <wp:docPr descr="KGMSNlogo.png" id="2" name="image1.png"/>
                  <a:graphic>
                    <a:graphicData uri="http://schemas.openxmlformats.org/drawingml/2006/picture">
                      <pic:pic>
                        <pic:nvPicPr>
                          <pic:cNvPr descr="KGMSNlogo.pn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Merriweather" w:cs="Merriweather" w:eastAsia="Merriweather" w:hAnsi="Merriweat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ARMENIAN LITERATURE IN TRANSLATIONS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GRANT PROJECT FOR FOREIGN PUBLISHERS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Merriweather" w:cs="Merriweather" w:eastAsia="Merriweather" w:hAnsi="Merriweather"/>
                <w:sz w:val="22"/>
                <w:szCs w:val="22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APPLICATION FORM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Rule="auto"/>
        <w:ind w:firstLine="709"/>
        <w:jc w:val="both"/>
        <w:rPr>
          <w:rFonts w:ascii="Merriweather" w:cs="Merriweather" w:eastAsia="Merriweather" w:hAnsi="Merriweathe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firstLine="709"/>
        <w:jc w:val="center"/>
        <w:rPr>
          <w:rFonts w:ascii="Merriweather" w:cs="Merriweather" w:eastAsia="Merriweather" w:hAnsi="Merriweather"/>
          <w:b w:val="1"/>
          <w:color w:val="000000"/>
          <w:sz w:val="22"/>
          <w:szCs w:val="22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00"/>
          <w:sz w:val="22"/>
          <w:szCs w:val="22"/>
          <w:rtl w:val="0"/>
        </w:rPr>
        <w:t xml:space="preserve">PUBLISHING HOUSE</w:t>
      </w:r>
    </w:p>
    <w:p w:rsidR="00000000" w:rsidDel="00000000" w:rsidP="00000000" w:rsidRDefault="00000000" w:rsidRPr="00000000" w14:paraId="0000000B">
      <w:pPr>
        <w:spacing w:after="0" w:lineRule="auto"/>
        <w:ind w:firstLine="709"/>
        <w:jc w:val="center"/>
        <w:rPr>
          <w:rFonts w:ascii="Merriweather" w:cs="Merriweather" w:eastAsia="Merriweather" w:hAnsi="Merriweathe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4"/>
        <w:gridCol w:w="7796"/>
        <w:tblGridChange w:id="0">
          <w:tblGrid>
            <w:gridCol w:w="2694"/>
            <w:gridCol w:w="779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spacing w:after="0" w:lineRule="auto"/>
              <w:ind w:left="0" w:hanging="2"/>
              <w:jc w:val="both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Publishing House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Rule="auto"/>
              <w:ind w:left="0" w:hanging="2"/>
              <w:jc w:val="both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spacing w:after="0" w:lineRule="auto"/>
              <w:ind w:left="0" w:hanging="2"/>
              <w:jc w:val="both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CEO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Rule="auto"/>
              <w:ind w:left="0" w:hanging="2"/>
              <w:jc w:val="both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.5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spacing w:after="0" w:lineRule="auto"/>
              <w:ind w:left="0" w:hanging="2"/>
              <w:jc w:val="both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Full Address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Rule="auto"/>
              <w:ind w:left="0" w:hanging="2"/>
              <w:jc w:val="both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spacing w:after="0" w:lineRule="auto"/>
              <w:ind w:left="0" w:hanging="2"/>
              <w:jc w:val="both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Country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Rule="auto"/>
              <w:ind w:left="0" w:hanging="2"/>
              <w:jc w:val="both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spacing w:after="0" w:lineRule="auto"/>
              <w:ind w:left="0" w:hanging="2"/>
              <w:jc w:val="both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Contact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Rule="auto"/>
              <w:ind w:left="0" w:hanging="2"/>
              <w:jc w:val="both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spacing w:after="0" w:lineRule="auto"/>
              <w:ind w:left="0" w:hanging="2"/>
              <w:jc w:val="both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Rule="auto"/>
              <w:ind w:left="0" w:hanging="2"/>
              <w:jc w:val="both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spacing w:after="0" w:lineRule="auto"/>
              <w:ind w:left="0" w:hanging="2"/>
              <w:jc w:val="both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Rule="auto"/>
              <w:ind w:left="0" w:hanging="2"/>
              <w:jc w:val="both"/>
              <w:rPr>
                <w:rFonts w:ascii="Merriweather" w:cs="Merriweather" w:eastAsia="Merriweather" w:hAnsi="Merriweather"/>
                <w:color w:val="000000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spacing w:after="0" w:lineRule="auto"/>
              <w:ind w:left="0" w:hanging="2"/>
              <w:jc w:val="both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Website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Rule="auto"/>
              <w:ind w:left="0" w:hanging="2"/>
              <w:jc w:val="both"/>
              <w:rPr>
                <w:rFonts w:ascii="Merriweather" w:cs="Merriweather" w:eastAsia="Merriweather" w:hAnsi="Merriweather"/>
                <w:color w:val="000000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Rule="auto"/>
        <w:ind w:firstLine="709"/>
        <w:jc w:val="both"/>
        <w:rPr>
          <w:rFonts w:ascii="Merriweather" w:cs="Merriweather" w:eastAsia="Merriweather" w:hAnsi="Merriweathe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firstLine="709"/>
        <w:jc w:val="center"/>
        <w:rPr>
          <w:rFonts w:ascii="Merriweather" w:cs="Merriweather" w:eastAsia="Merriweather" w:hAnsi="Merriweather"/>
          <w:b w:val="1"/>
          <w:color w:val="000000"/>
          <w:sz w:val="22"/>
          <w:szCs w:val="22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00"/>
          <w:sz w:val="22"/>
          <w:szCs w:val="22"/>
          <w:rtl w:val="0"/>
        </w:rPr>
        <w:t xml:space="preserve">BOOK</w:t>
      </w:r>
    </w:p>
    <w:p w:rsidR="00000000" w:rsidDel="00000000" w:rsidP="00000000" w:rsidRDefault="00000000" w:rsidRPr="00000000" w14:paraId="0000001E">
      <w:pPr>
        <w:spacing w:after="0" w:lineRule="auto"/>
        <w:ind w:firstLine="709"/>
        <w:jc w:val="center"/>
        <w:rPr>
          <w:rFonts w:ascii="Merriweather" w:cs="Merriweather" w:eastAsia="Merriweather" w:hAnsi="Merriweathe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6"/>
        <w:gridCol w:w="6994"/>
        <w:tblGridChange w:id="0">
          <w:tblGrid>
            <w:gridCol w:w="3496"/>
            <w:gridCol w:w="699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Title in the Original Language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Genre* Fiction/Non-Fiction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Author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Original Language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Date of First Edition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Publisher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Copyright Holder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Original Number of Pages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Source Language of the Translation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1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Translation Language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Rule="auto"/>
        <w:ind w:firstLine="709"/>
        <w:jc w:val="both"/>
        <w:rPr>
          <w:rFonts w:ascii="Merriweather" w:cs="Merriweather" w:eastAsia="Merriweather" w:hAnsi="Merriweather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center"/>
        <w:rPr>
          <w:rFonts w:ascii="Merriweather" w:cs="Merriweather" w:eastAsia="Merriweather" w:hAnsi="Merriweather"/>
          <w:b w:val="1"/>
          <w:color w:val="000000"/>
          <w:sz w:val="22"/>
          <w:szCs w:val="22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00"/>
          <w:sz w:val="22"/>
          <w:szCs w:val="22"/>
          <w:rtl w:val="0"/>
        </w:rPr>
        <w:t xml:space="preserve">TRANSLATOR</w:t>
      </w:r>
    </w:p>
    <w:p w:rsidR="00000000" w:rsidDel="00000000" w:rsidP="00000000" w:rsidRDefault="00000000" w:rsidRPr="00000000" w14:paraId="00000035">
      <w:pPr>
        <w:spacing w:after="0" w:lineRule="auto"/>
        <w:ind w:firstLine="709"/>
        <w:jc w:val="both"/>
        <w:rPr>
          <w:rFonts w:ascii="Merriweather" w:cs="Merriweather" w:eastAsia="Merriweather" w:hAnsi="Merriweather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4"/>
        <w:gridCol w:w="7796"/>
        <w:tblGridChange w:id="0">
          <w:tblGrid>
            <w:gridCol w:w="2694"/>
            <w:gridCol w:w="779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Rule="auto"/>
              <w:ind w:left="0" w:right="1095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Full Address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Telephone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30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C">
            <w:pPr>
              <w:spacing w:after="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  <w:rtl w:val="0"/>
              </w:rPr>
              <w:t xml:space="preserve">E-mail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300" w:lineRule="auto"/>
              <w:ind w:left="0" w:hanging="2"/>
              <w:rPr>
                <w:rFonts w:ascii="Merriweather" w:cs="Merriweather" w:eastAsia="Merriweather" w:hAnsi="Merriweather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lineRule="auto"/>
        <w:ind w:firstLine="709"/>
        <w:jc w:val="both"/>
        <w:rPr>
          <w:rFonts w:ascii="Merriweather" w:cs="Merriweather" w:eastAsia="Merriweather" w:hAnsi="Merriweather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firstLine="709"/>
        <w:jc w:val="both"/>
        <w:rPr>
          <w:rFonts w:ascii="Merriweather" w:cs="Merriweather" w:eastAsia="Merriweather" w:hAnsi="Merriweather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firstLine="709"/>
        <w:jc w:val="both"/>
        <w:rPr>
          <w:rFonts w:ascii="Merriweather" w:cs="Merriweather" w:eastAsia="Merriweather" w:hAnsi="Merriweather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firstLine="709"/>
        <w:jc w:val="both"/>
        <w:rPr>
          <w:rFonts w:ascii="Merriweather" w:cs="Merriweather" w:eastAsia="Merriweather" w:hAnsi="Merriweather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77"/>
        <w:gridCol w:w="3599"/>
        <w:gridCol w:w="3614"/>
        <w:tblGridChange w:id="0">
          <w:tblGrid>
            <w:gridCol w:w="3277"/>
            <w:gridCol w:w="3599"/>
            <w:gridCol w:w="3614"/>
          </w:tblGrid>
        </w:tblGridChange>
      </w:tblGrid>
      <w:tr>
        <w:trPr>
          <w:cantSplit w:val="0"/>
          <w:trHeight w:val="1484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Merriweather" w:cs="Merriweather" w:eastAsia="Merriweather" w:hAnsi="Merriweath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4"/>
                <w:szCs w:val="24"/>
                <w:rtl w:val="0"/>
              </w:rPr>
              <w:t xml:space="preserve">Applicant’s Signature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Merriweather" w:cs="Merriweather" w:eastAsia="Merriweather" w:hAnsi="Merriweath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4"/>
                <w:szCs w:val="24"/>
                <w:rtl w:val="0"/>
              </w:rPr>
              <w:t xml:space="preserve">Stamp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Merriweather" w:cs="Merriweather" w:eastAsia="Merriweather" w:hAnsi="Merriweath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4"/>
                <w:szCs w:val="24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45">
      <w:pPr>
        <w:spacing w:after="0" w:lineRule="auto"/>
        <w:jc w:val="both"/>
        <w:rPr>
          <w:rFonts w:ascii="Merriweather" w:cs="Merriweather" w:eastAsia="Merriweather" w:hAnsi="Merriweathe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568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915B7"/>
    <w:pPr>
      <w:spacing w:line="240" w:lineRule="auto"/>
    </w:pPr>
    <w:rPr>
      <w:rFonts w:ascii="Times New Roman" w:hAnsi="Times New Roman"/>
      <w:sz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35238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CCN7UHxxE0qBUQxxezzveRXOIw==">CgMxLjAyCGguZ2pkZ3hzMgloLjMwajB6bGw4AHIhMWwtY0lkQm5teHFjTWVQQXhpMlJoemp1OU1MNFRzYWZM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2023-10-02T10:57:00Z</dcterms:created>
  <dc:creator>COMP</dc:creator>
</cp:coreProperties>
</file>