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horzAnchor="margin" w:tblpY="535"/>
        <w:tblW w:w="0" w:type="auto"/>
        <w:tblLook w:val="00A0" w:firstRow="1" w:lastRow="0" w:firstColumn="1" w:lastColumn="0" w:noHBand="0" w:noVBand="0"/>
      </w:tblPr>
      <w:tblGrid>
        <w:gridCol w:w="2625"/>
        <w:gridCol w:w="8481"/>
      </w:tblGrid>
      <w:tr w:rsidR="003C19BD" w:rsidRPr="004A1719" w14:paraId="2BD2B7C0" w14:textId="77777777" w:rsidTr="6194E272">
        <w:trPr>
          <w:trHeight w:val="994"/>
        </w:trPr>
        <w:tc>
          <w:tcPr>
            <w:tcW w:w="2625" w:type="dxa"/>
          </w:tcPr>
          <w:p w14:paraId="25E8E618" w14:textId="2769581D" w:rsidR="003C19BD" w:rsidRPr="00470C8B" w:rsidRDefault="00470C8B" w:rsidP="00470C8B">
            <w:pPr>
              <w:pStyle w:val="BasicParagraph"/>
              <w:rPr>
                <w:lang w:val="el-GR"/>
              </w:rPr>
            </w:pPr>
            <w:bookmarkStart w:id="0" w:name="_Hlk536539757"/>
            <w:r w:rsidRPr="6194E272">
              <w:rPr>
                <w:lang w:val="el-GR"/>
              </w:rPr>
              <w:t>Αθήνα, 12.4.2022</w:t>
            </w:r>
          </w:p>
        </w:tc>
        <w:tc>
          <w:tcPr>
            <w:tcW w:w="8481" w:type="dxa"/>
          </w:tcPr>
          <w:p w14:paraId="72CFE009" w14:textId="77777777" w:rsidR="003C19BD" w:rsidRPr="0025784A" w:rsidRDefault="003C19BD" w:rsidP="00470C8B">
            <w:pPr>
              <w:pStyle w:val="BasicParagraph"/>
              <w:rPr>
                <w:rFonts w:ascii="Times New Roman" w:hAnsi="Times New Roman" w:cs="Times New Roman"/>
                <w:sz w:val="28"/>
                <w:szCs w:val="28"/>
              </w:rPr>
            </w:pPr>
            <w:r w:rsidRPr="0025784A">
              <w:rPr>
                <w:rFonts w:ascii="Times New Roman" w:hAnsi="Times New Roman" w:cs="Times New Roman"/>
                <w:sz w:val="28"/>
                <w:szCs w:val="28"/>
              </w:rPr>
              <w:t>ΔΕΛΤΙΟ ΤΥΠΟΥ</w:t>
            </w:r>
          </w:p>
        </w:tc>
      </w:tr>
      <w:tr w:rsidR="003B2396" w:rsidRPr="004A1719" w14:paraId="2E97AD48" w14:textId="77777777" w:rsidTr="6194E272">
        <w:trPr>
          <w:trHeight w:val="994"/>
        </w:trPr>
        <w:tc>
          <w:tcPr>
            <w:tcW w:w="2625" w:type="dxa"/>
          </w:tcPr>
          <w:p w14:paraId="4DE00B9A" w14:textId="77777777" w:rsidR="003B2396" w:rsidRPr="004A1719" w:rsidRDefault="003B2396" w:rsidP="00470C8B">
            <w:pPr>
              <w:pStyle w:val="BasicParagraph"/>
            </w:pPr>
          </w:p>
        </w:tc>
        <w:tc>
          <w:tcPr>
            <w:tcW w:w="8481" w:type="dxa"/>
          </w:tcPr>
          <w:p w14:paraId="449E949D" w14:textId="234A38D4" w:rsidR="3540E6A6" w:rsidRDefault="6194E272" w:rsidP="6194E272">
            <w:pPr>
              <w:spacing w:line="240" w:lineRule="auto"/>
              <w:rPr>
                <w:rFonts w:ascii="Times New Roman" w:eastAsia="Times New Roman" w:hAnsi="Times New Roman"/>
                <w:b/>
                <w:bCs/>
                <w:noProof w:val="0"/>
                <w:color w:val="000000" w:themeColor="text1"/>
                <w:sz w:val="28"/>
                <w:szCs w:val="28"/>
              </w:rPr>
            </w:pPr>
            <w:r w:rsidRPr="6194E272">
              <w:rPr>
                <w:rFonts w:ascii="Times New Roman" w:eastAsia="Times New Roman" w:hAnsi="Times New Roman"/>
                <w:b/>
                <w:bCs/>
                <w:noProof w:val="0"/>
                <w:color w:val="000000" w:themeColor="text1"/>
                <w:sz w:val="28"/>
                <w:szCs w:val="28"/>
              </w:rPr>
              <w:t>Παγκόσμια Ημέρα Βιβλίου 2022</w:t>
            </w:r>
          </w:p>
          <w:p w14:paraId="61E86AEB" w14:textId="428579C2" w:rsidR="3540E6A6" w:rsidRDefault="3540E6A6" w:rsidP="6194E272">
            <w:pPr>
              <w:spacing w:line="240" w:lineRule="auto"/>
              <w:rPr>
                <w:rFonts w:ascii="Times New Roman" w:eastAsia="Times New Roman" w:hAnsi="Times New Roman"/>
                <w:b/>
                <w:bCs/>
                <w:noProof w:val="0"/>
                <w:color w:val="000000" w:themeColor="text1"/>
                <w:sz w:val="28"/>
                <w:szCs w:val="28"/>
              </w:rPr>
            </w:pPr>
          </w:p>
          <w:p w14:paraId="2CD6DB63" w14:textId="33385DB3"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Η Εθνική Βιβλιοθήκη της Ελλάδος, με αφορμή την Παγκόσμια Ημέρα Βιβλίου που έχει οριστεί από την UNESCO στις 23/04, πραγματοποιεί μια σειρά από δράσεις που έχουν σκοπό τη δημιουργία βιβλίων και την επαφή με την τέχνη της βιβλιοδεσίας, τα υλικά και τις τεχνικές της. Οι συμμετέχοντες θα πάρουν μέρος σε τρεις διαφορετικές δράσεις</w:t>
            </w:r>
            <w:r w:rsidR="00382318">
              <w:rPr>
                <w:rFonts w:ascii="Times New Roman" w:eastAsia="Times New Roman" w:hAnsi="Times New Roman"/>
                <w:noProof w:val="0"/>
                <w:color w:val="000000" w:themeColor="text1"/>
                <w:sz w:val="24"/>
              </w:rPr>
              <w:t xml:space="preserve">, </w:t>
            </w:r>
            <w:r w:rsidRPr="6194E272">
              <w:rPr>
                <w:rFonts w:ascii="Times New Roman" w:eastAsia="Times New Roman" w:hAnsi="Times New Roman"/>
                <w:noProof w:val="0"/>
                <w:color w:val="000000" w:themeColor="text1"/>
                <w:sz w:val="24"/>
              </w:rPr>
              <w:t xml:space="preserve">ανάλογα με την ηλικιακή τους ομάδα, οι οποίες θα υλοποιηθούν το Σάββατο 16/04/2022 και την Κυριακή 17/04/2022.  </w:t>
            </w:r>
          </w:p>
          <w:p w14:paraId="2F6A5032" w14:textId="37290260"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Συγκεκριμένα: </w:t>
            </w:r>
          </w:p>
          <w:p w14:paraId="40D04B6E" w14:textId="26BE2EEA"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b/>
                <w:bCs/>
                <w:noProof w:val="0"/>
                <w:color w:val="000000" w:themeColor="text1"/>
                <w:sz w:val="24"/>
              </w:rPr>
              <w:t>Σάββατο 16/04</w:t>
            </w:r>
            <w:r w:rsidRPr="6194E272">
              <w:rPr>
                <w:rFonts w:ascii="Times New Roman" w:eastAsia="Times New Roman" w:hAnsi="Times New Roman"/>
                <w:noProof w:val="0"/>
                <w:color w:val="000000" w:themeColor="text1"/>
                <w:sz w:val="24"/>
              </w:rPr>
              <w:t xml:space="preserve">, ώρα </w:t>
            </w:r>
            <w:r w:rsidRPr="6194E272">
              <w:rPr>
                <w:rFonts w:ascii="Times New Roman" w:eastAsia="Times New Roman" w:hAnsi="Times New Roman"/>
                <w:b/>
                <w:bCs/>
                <w:noProof w:val="0"/>
                <w:color w:val="000000" w:themeColor="text1"/>
                <w:sz w:val="24"/>
              </w:rPr>
              <w:t>11:00 – 13:00</w:t>
            </w:r>
            <w:r w:rsidRPr="6194E272">
              <w:rPr>
                <w:rFonts w:ascii="Times New Roman" w:eastAsia="Times New Roman" w:hAnsi="Times New Roman"/>
                <w:noProof w:val="0"/>
                <w:color w:val="000000" w:themeColor="text1"/>
                <w:sz w:val="24"/>
              </w:rPr>
              <w:t xml:space="preserve"> </w:t>
            </w:r>
          </w:p>
          <w:p w14:paraId="5D911873" w14:textId="13608C93"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Δράση: «Μπες στην περιπέτεια της βιβλιοδεσίας», για παιδιά 9-12 ετών (έως 15 παιδιά) </w:t>
            </w:r>
          </w:p>
          <w:p w14:paraId="2721278D" w14:textId="1181859E"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Χώρος: </w:t>
            </w:r>
            <w:r w:rsidRPr="6194E272">
              <w:rPr>
                <w:rFonts w:ascii="Times New Roman" w:eastAsia="Times New Roman" w:hAnsi="Times New Roman"/>
                <w:b/>
                <w:bCs/>
                <w:noProof w:val="0"/>
                <w:color w:val="000000" w:themeColor="text1"/>
                <w:sz w:val="24"/>
              </w:rPr>
              <w:t>Παιδικό εργαστήρι ΕΒΕ – Ισόγειο</w:t>
            </w:r>
            <w:r w:rsidRPr="6194E272">
              <w:rPr>
                <w:rFonts w:ascii="Times New Roman" w:eastAsia="Times New Roman" w:hAnsi="Times New Roman"/>
                <w:noProof w:val="0"/>
                <w:color w:val="000000" w:themeColor="text1"/>
                <w:sz w:val="24"/>
              </w:rPr>
              <w:t xml:space="preserve">  </w:t>
            </w:r>
          </w:p>
          <w:p w14:paraId="79EF51B2" w14:textId="7EABE66C"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Βιβλιοδεσία κολλητή πανόδετη. Δέσιμο προσωπικού βιβλίου. Αυτό το είδος είναι μια απλή μορφή βιβλιοδεσίας ιδανική για παιδιά ηλικίας δημοτικού. Με αυτόν τον τρόπο δένονται συνήθως τα βιβλία που έχουν μονά φύλλα, και έχουν τυπωθεί φύλλο-φύλλο όπως κάνουμε με τον εκτυπωτή στο σπίτι μας. Παρέα με δύο γάτους, την Τέλα και τον Σπάγκο, τα παιδιά θα γνωρίσουν το δέσιμο ενός βιβλίου μέσα από παιχνίδι. Στο </w:t>
            </w:r>
            <w:r w:rsidRPr="6194E272">
              <w:rPr>
                <w:rFonts w:ascii="Times New Roman" w:eastAsia="Times New Roman" w:hAnsi="Times New Roman"/>
                <w:noProof w:val="0"/>
                <w:color w:val="000000" w:themeColor="text1"/>
                <w:sz w:val="24"/>
              </w:rPr>
              <w:lastRenderedPageBreak/>
              <w:t xml:space="preserve">εργαστήριο συμπεριλαμβάνεται ατομικό βαλιτσάκι με όλα τα υλικά.  Αυτοί είναι για δέσιμο! Μήπως είσαι και συ; </w:t>
            </w:r>
          </w:p>
          <w:p w14:paraId="7A1786F3" w14:textId="77B067BA" w:rsidR="3540E6A6" w:rsidRDefault="3540E6A6" w:rsidP="6194E272">
            <w:pPr>
              <w:spacing w:after="160" w:line="259" w:lineRule="auto"/>
              <w:jc w:val="both"/>
              <w:rPr>
                <w:rFonts w:ascii="Times New Roman" w:eastAsia="Times New Roman" w:hAnsi="Times New Roman"/>
                <w:noProof w:val="0"/>
                <w:color w:val="000000" w:themeColor="text1"/>
                <w:sz w:val="24"/>
              </w:rPr>
            </w:pPr>
          </w:p>
          <w:p w14:paraId="7E3D268C" w14:textId="23FCF8FF"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b/>
                <w:bCs/>
                <w:noProof w:val="0"/>
                <w:color w:val="000000" w:themeColor="text1"/>
                <w:sz w:val="24"/>
              </w:rPr>
              <w:t>Σάββατο 16/04</w:t>
            </w:r>
            <w:r w:rsidRPr="6194E272">
              <w:rPr>
                <w:rFonts w:ascii="Times New Roman" w:eastAsia="Times New Roman" w:hAnsi="Times New Roman"/>
                <w:noProof w:val="0"/>
                <w:color w:val="000000" w:themeColor="text1"/>
                <w:sz w:val="24"/>
              </w:rPr>
              <w:t xml:space="preserve">, ώρα </w:t>
            </w:r>
            <w:r w:rsidRPr="6194E272">
              <w:rPr>
                <w:rFonts w:ascii="Times New Roman" w:eastAsia="Times New Roman" w:hAnsi="Times New Roman"/>
                <w:b/>
                <w:bCs/>
                <w:noProof w:val="0"/>
                <w:color w:val="000000" w:themeColor="text1"/>
                <w:sz w:val="24"/>
              </w:rPr>
              <w:t>17:00 – 19:00</w:t>
            </w:r>
            <w:r w:rsidRPr="6194E272">
              <w:rPr>
                <w:rFonts w:ascii="Times New Roman" w:eastAsia="Times New Roman" w:hAnsi="Times New Roman"/>
                <w:noProof w:val="0"/>
                <w:color w:val="000000" w:themeColor="text1"/>
                <w:sz w:val="24"/>
              </w:rPr>
              <w:t xml:space="preserve"> </w:t>
            </w:r>
          </w:p>
          <w:p w14:paraId="5479562A" w14:textId="2289DEC7"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Δράση: «Υπερ-ήρωες», Δημιουργία επιτραπέζιου παιχνιδιού για γονείς και παιδιά 5-8 ετών (έως 16 άτομα) </w:t>
            </w:r>
          </w:p>
          <w:p w14:paraId="790043BB" w14:textId="4CFA2EB5"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Χώρος: </w:t>
            </w:r>
            <w:r w:rsidRPr="6194E272">
              <w:rPr>
                <w:rFonts w:ascii="Times New Roman" w:eastAsia="Times New Roman" w:hAnsi="Times New Roman"/>
                <w:b/>
                <w:bCs/>
                <w:noProof w:val="0"/>
                <w:color w:val="000000" w:themeColor="text1"/>
                <w:sz w:val="24"/>
              </w:rPr>
              <w:t>Παιδικό εργαστήρι ΕΒΕ – Ισόγειο</w:t>
            </w:r>
            <w:r w:rsidRPr="6194E272">
              <w:rPr>
                <w:rFonts w:ascii="Times New Roman" w:eastAsia="Times New Roman" w:hAnsi="Times New Roman"/>
                <w:noProof w:val="0"/>
                <w:color w:val="000000" w:themeColor="text1"/>
                <w:sz w:val="24"/>
              </w:rPr>
              <w:t xml:space="preserve">  </w:t>
            </w:r>
          </w:p>
          <w:p w14:paraId="5E6AD41E" w14:textId="5E7EE9E2"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Βιβλιοδεσία concertina ή ακορντεόν. Τα βιβλία ακορντεόν είναι η πιο εύκολη μορφή βιβλιοδεσίας γιατί μπορούν να κατασκευαστούν χωρίς ράψιμο. Αποτελούνται από ένα συνεχές διπλωμένο φύλλο χαρτιού που  αν σηκωθούμε μπορούμε να δούμε όλες τις σελίδες ταυτόχρονα. Αυτό το στυλ βιβλιοδεσίας έχει πλούσια, παγκόσμια ιστορία και αποτελεί έναν εξαιρετικό καμβά έκφρασης. Η κατασκευή είναι προσαρμοσμένη στην ηλικία των παιδιών με σκοπό τη δημιουργία ενός επιτραπέζιου παιχνιδιού το οποίο είναι ζωγραφισμένο στο χέρι και  σε αφήνει να επέμβεις και να ορίσεις τους δικούς σου κανόνες όσες φορές θέλεις, να το χρωματίσεις, και να το φέρεις στα μέτρα σου. Μπορεί να απασχολήσει δημιουργικά όλη την οικογένεια. Στο εργαστήριο συμπεριλαμβάνονται ατομικά κιτ με τα υλικά βιβλιοδεσίας. </w:t>
            </w:r>
          </w:p>
          <w:p w14:paraId="0C9ACDF4" w14:textId="740E9F3F"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 </w:t>
            </w:r>
          </w:p>
          <w:p w14:paraId="62F2E717" w14:textId="203FA9DB"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b/>
                <w:bCs/>
                <w:noProof w:val="0"/>
                <w:color w:val="000000" w:themeColor="text1"/>
                <w:sz w:val="24"/>
              </w:rPr>
              <w:t>Κυριακή 17/ 04</w:t>
            </w:r>
            <w:r w:rsidRPr="6194E272">
              <w:rPr>
                <w:rFonts w:ascii="Times New Roman" w:eastAsia="Times New Roman" w:hAnsi="Times New Roman"/>
                <w:noProof w:val="0"/>
                <w:color w:val="000000" w:themeColor="text1"/>
                <w:sz w:val="24"/>
              </w:rPr>
              <w:t xml:space="preserve">, ώρα </w:t>
            </w:r>
            <w:r w:rsidRPr="6194E272">
              <w:rPr>
                <w:rFonts w:ascii="Times New Roman" w:eastAsia="Times New Roman" w:hAnsi="Times New Roman"/>
                <w:b/>
                <w:bCs/>
                <w:noProof w:val="0"/>
                <w:color w:val="000000" w:themeColor="text1"/>
                <w:sz w:val="24"/>
              </w:rPr>
              <w:t>10:00 – 14:00</w:t>
            </w:r>
            <w:r w:rsidRPr="6194E272">
              <w:rPr>
                <w:rFonts w:ascii="Times New Roman" w:eastAsia="Times New Roman" w:hAnsi="Times New Roman"/>
                <w:noProof w:val="0"/>
                <w:color w:val="000000" w:themeColor="text1"/>
                <w:sz w:val="24"/>
              </w:rPr>
              <w:t xml:space="preserve"> </w:t>
            </w:r>
          </w:p>
          <w:p w14:paraId="4D3A5EB4" w14:textId="60168A0A"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Δράση: «Το Μεγάλο Βιβλίο της ΕΒΕ», για παιδιά από 12 ετών και ενήλικες </w:t>
            </w:r>
          </w:p>
          <w:p w14:paraId="29F643E7" w14:textId="3392E89A"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Χώρος: </w:t>
            </w:r>
            <w:r w:rsidRPr="6194E272">
              <w:rPr>
                <w:rFonts w:ascii="Times New Roman" w:eastAsia="Times New Roman" w:hAnsi="Times New Roman"/>
                <w:b/>
                <w:bCs/>
                <w:noProof w:val="0"/>
                <w:color w:val="000000" w:themeColor="text1"/>
                <w:sz w:val="24"/>
              </w:rPr>
              <w:t>Αίθουσα Πύργου Βιβλίων ΕΒΕ – Ισόγειο</w:t>
            </w:r>
          </w:p>
          <w:p w14:paraId="60A09B50" w14:textId="3A705FD5"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Ένα υπερμεγέθες  βιβλίο, με διαστάσεις 50X70 κλειστό, το οποίο θα αποτελείται από 400 σελίδες, θα δημιουργηθεί σε ένα ανοιχτό βιωματικό εργαστήριο για το κοινό με σκοπό να μείνει στην ΕΒΕ και να θυμίζει αυτή τη δράση και να χρησιμοποιείται σε όλες τις υπόλοιπες δράσεις ως βιβλίο εντυπώσεων, δημιουργικής γραφής και έκφρασης. Στο εργαστήριο  μπορούν να πάρουν μέρος παιδιά κυρίως πάνω από 12 </w:t>
            </w:r>
            <w:r w:rsidRPr="6194E272">
              <w:rPr>
                <w:rFonts w:ascii="Times New Roman" w:eastAsia="Times New Roman" w:hAnsi="Times New Roman"/>
                <w:noProof w:val="0"/>
                <w:color w:val="000000" w:themeColor="text1"/>
                <w:sz w:val="24"/>
              </w:rPr>
              <w:lastRenderedPageBreak/>
              <w:t xml:space="preserve">ετών και ενήλικες.  Οι συμμετέχοντες θα εναλλάσσονται καθώς θα μπορεί να λάβει μέρος όποιος θέλει και για όσο θέλει. </w:t>
            </w:r>
          </w:p>
          <w:p w14:paraId="5F4B9572" w14:textId="76381506"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Το εργαστήριο θα αφορά την ραφτή πανόδετη βιβλιοδεσία με την τεχνική του καλύμματος. Το δέσιμο του βιβλίου που περιλαμβάνει το ράψιμο  των φύλλων ονομάζεται ραφτή βιβλιοδεσία και δημιουργεί ένα βιβλίο με μεγάλη αντοχή στο χρόνο. </w:t>
            </w:r>
          </w:p>
          <w:p w14:paraId="302AA20C" w14:textId="65683C92" w:rsidR="3540E6A6" w:rsidRDefault="3540E6A6" w:rsidP="6194E272">
            <w:pPr>
              <w:spacing w:after="160" w:line="259" w:lineRule="auto"/>
              <w:jc w:val="both"/>
              <w:rPr>
                <w:rFonts w:ascii="Times New Roman" w:eastAsia="Times New Roman" w:hAnsi="Times New Roman"/>
                <w:noProof w:val="0"/>
                <w:color w:val="000000" w:themeColor="text1"/>
                <w:sz w:val="24"/>
              </w:rPr>
            </w:pPr>
          </w:p>
          <w:p w14:paraId="046F62B4" w14:textId="1DF935C2"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noProof w:val="0"/>
                <w:color w:val="000000" w:themeColor="text1"/>
                <w:sz w:val="24"/>
              </w:rPr>
              <w:t xml:space="preserve">Οι παραπάνω δράσεις υλοποιούνται σε συνεργασία με το </w:t>
            </w:r>
            <w:hyperlink r:id="rId8" w:history="1">
              <w:r w:rsidRPr="00B56757">
                <w:rPr>
                  <w:rStyle w:val="-"/>
                  <w:rFonts w:ascii="Times New Roman" w:eastAsia="Times New Roman" w:hAnsi="Times New Roman"/>
                  <w:noProof w:val="0"/>
                  <w:sz w:val="24"/>
                </w:rPr>
                <w:t>Καλλιτεχνικό Βιβλιοδετείο</w:t>
              </w:r>
              <w:r w:rsidR="00830F30" w:rsidRPr="00B56757">
                <w:rPr>
                  <w:rStyle w:val="-"/>
                  <w:rFonts w:ascii="Times New Roman" w:eastAsia="Times New Roman" w:hAnsi="Times New Roman"/>
                  <w:noProof w:val="0"/>
                  <w:sz w:val="24"/>
                </w:rPr>
                <w:t xml:space="preserve"> Ν.π Λειβαδιώτη</w:t>
              </w:r>
            </w:hyperlink>
            <w:r w:rsidR="00830F30">
              <w:rPr>
                <w:rFonts w:ascii="Arial" w:hAnsi="Arial" w:cs="Arial"/>
                <w:color w:val="202124"/>
                <w:sz w:val="36"/>
                <w:szCs w:val="36"/>
                <w:shd w:val="clear" w:color="auto" w:fill="FFFFFF"/>
              </w:rPr>
              <w:t>.</w:t>
            </w:r>
          </w:p>
          <w:p w14:paraId="5A46ABC7" w14:textId="3333150D" w:rsidR="3540E6A6" w:rsidRDefault="3540E6A6" w:rsidP="6194E272">
            <w:pPr>
              <w:spacing w:after="160" w:line="259" w:lineRule="auto"/>
              <w:jc w:val="both"/>
              <w:rPr>
                <w:noProof w:val="0"/>
                <w:color w:val="000000" w:themeColor="text1"/>
                <w:sz w:val="24"/>
              </w:rPr>
            </w:pPr>
          </w:p>
          <w:p w14:paraId="137C8079" w14:textId="765A3B71" w:rsidR="3540E6A6" w:rsidRDefault="6194E272" w:rsidP="6194E272">
            <w:pPr>
              <w:spacing w:after="160" w:line="259" w:lineRule="auto"/>
              <w:jc w:val="both"/>
              <w:rPr>
                <w:noProof w:val="0"/>
                <w:color w:val="000000" w:themeColor="text1"/>
                <w:sz w:val="24"/>
              </w:rPr>
            </w:pPr>
            <w:r w:rsidRPr="6194E272">
              <w:rPr>
                <w:rFonts w:ascii="Times New Roman" w:eastAsia="Times New Roman" w:hAnsi="Times New Roman"/>
                <w:noProof w:val="0"/>
                <w:color w:val="000000" w:themeColor="text1"/>
                <w:sz w:val="24"/>
              </w:rPr>
              <w:t>Προϋπόθεση για τη συμμετοχή σας αποτελεί η συμπλήρωση της αντίστοιχης φόρμας:</w:t>
            </w:r>
          </w:p>
          <w:p w14:paraId="0A318458" w14:textId="4B325F6A" w:rsidR="3540E6A6" w:rsidRDefault="6194E272" w:rsidP="6194E272">
            <w:pPr>
              <w:spacing w:after="160" w:line="259"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b/>
                <w:bCs/>
                <w:noProof w:val="0"/>
                <w:color w:val="000000" w:themeColor="text1"/>
                <w:sz w:val="24"/>
              </w:rPr>
              <w:t>Σάββατο 16/04</w:t>
            </w:r>
            <w:r w:rsidRPr="6194E272">
              <w:rPr>
                <w:rFonts w:ascii="Times New Roman" w:eastAsia="Times New Roman" w:hAnsi="Times New Roman"/>
                <w:noProof w:val="0"/>
                <w:color w:val="000000" w:themeColor="text1"/>
                <w:sz w:val="24"/>
              </w:rPr>
              <w:t xml:space="preserve">, ώρα </w:t>
            </w:r>
            <w:r w:rsidRPr="6194E272">
              <w:rPr>
                <w:rFonts w:ascii="Times New Roman" w:eastAsia="Times New Roman" w:hAnsi="Times New Roman"/>
                <w:b/>
                <w:bCs/>
                <w:noProof w:val="0"/>
                <w:color w:val="000000" w:themeColor="text1"/>
                <w:sz w:val="24"/>
              </w:rPr>
              <w:t>11:00 – 13:00:</w:t>
            </w:r>
            <w:r w:rsidR="00B56757" w:rsidRPr="00B56757">
              <w:rPr>
                <w:rFonts w:ascii="Times New Roman" w:eastAsia="Times New Roman" w:hAnsi="Times New Roman"/>
                <w:b/>
                <w:bCs/>
                <w:noProof w:val="0"/>
                <w:color w:val="000000" w:themeColor="text1"/>
                <w:sz w:val="24"/>
              </w:rPr>
              <w:t xml:space="preserve"> </w:t>
            </w:r>
            <w:r w:rsidR="00B56757">
              <w:rPr>
                <w:rFonts w:ascii="Times New Roman" w:eastAsia="Times New Roman" w:hAnsi="Times New Roman"/>
                <w:b/>
                <w:bCs/>
                <w:noProof w:val="0"/>
                <w:color w:val="000000" w:themeColor="text1"/>
                <w:sz w:val="24"/>
              </w:rPr>
              <w:t xml:space="preserve">Αίτηση συμμετοχής </w:t>
            </w:r>
            <w:hyperlink r:id="rId9" w:history="1">
              <w:r w:rsidR="00B56757" w:rsidRPr="00B56757">
                <w:rPr>
                  <w:rStyle w:val="-"/>
                  <w:rFonts w:ascii="Times New Roman" w:eastAsia="Times New Roman" w:hAnsi="Times New Roman"/>
                  <w:b/>
                  <w:bCs/>
                  <w:noProof w:val="0"/>
                  <w:sz w:val="24"/>
                </w:rPr>
                <w:t>εδώ</w:t>
              </w:r>
            </w:hyperlink>
            <w:r w:rsidRPr="6194E272">
              <w:rPr>
                <w:rFonts w:ascii="Times New Roman" w:eastAsia="Times New Roman" w:hAnsi="Times New Roman"/>
                <w:b/>
                <w:bCs/>
                <w:noProof w:val="0"/>
                <w:color w:val="000000" w:themeColor="text1"/>
                <w:sz w:val="24"/>
              </w:rPr>
              <w:t xml:space="preserve"> </w:t>
            </w:r>
          </w:p>
          <w:p w14:paraId="116B1ACB" w14:textId="31001B64" w:rsidR="3540E6A6" w:rsidRDefault="6194E272" w:rsidP="6194E272">
            <w:pPr>
              <w:spacing w:after="160" w:line="259" w:lineRule="auto"/>
              <w:jc w:val="both"/>
              <w:rPr>
                <w:b/>
                <w:bCs/>
                <w:noProof w:val="0"/>
                <w:color w:val="000000" w:themeColor="text1"/>
                <w:sz w:val="24"/>
              </w:rPr>
            </w:pPr>
            <w:r w:rsidRPr="6194E272">
              <w:rPr>
                <w:rFonts w:ascii="Times New Roman" w:eastAsia="Times New Roman" w:hAnsi="Times New Roman"/>
                <w:b/>
                <w:bCs/>
                <w:noProof w:val="0"/>
                <w:color w:val="000000" w:themeColor="text1"/>
                <w:sz w:val="24"/>
              </w:rPr>
              <w:t>Σάββατο 16/04</w:t>
            </w:r>
            <w:r w:rsidRPr="6194E272">
              <w:rPr>
                <w:rFonts w:ascii="Times New Roman" w:eastAsia="Times New Roman" w:hAnsi="Times New Roman"/>
                <w:noProof w:val="0"/>
                <w:color w:val="000000" w:themeColor="text1"/>
                <w:sz w:val="24"/>
              </w:rPr>
              <w:t xml:space="preserve">, ώρα </w:t>
            </w:r>
            <w:r w:rsidRPr="6194E272">
              <w:rPr>
                <w:rFonts w:ascii="Times New Roman" w:eastAsia="Times New Roman" w:hAnsi="Times New Roman"/>
                <w:b/>
                <w:bCs/>
                <w:noProof w:val="0"/>
                <w:color w:val="000000" w:themeColor="text1"/>
                <w:sz w:val="24"/>
              </w:rPr>
              <w:t xml:space="preserve">17:00 – 19:00: </w:t>
            </w:r>
            <w:r w:rsidR="00B56757">
              <w:rPr>
                <w:rFonts w:ascii="Times New Roman" w:eastAsia="Times New Roman" w:hAnsi="Times New Roman"/>
                <w:b/>
                <w:bCs/>
                <w:noProof w:val="0"/>
                <w:color w:val="000000" w:themeColor="text1"/>
                <w:sz w:val="24"/>
              </w:rPr>
              <w:t xml:space="preserve"> Αίτηση συμμετοχής </w:t>
            </w:r>
            <w:hyperlink r:id="rId10" w:history="1">
              <w:r w:rsidR="00B56757" w:rsidRPr="00B56757">
                <w:rPr>
                  <w:rStyle w:val="-"/>
                  <w:rFonts w:ascii="Times New Roman" w:eastAsia="Times New Roman" w:hAnsi="Times New Roman"/>
                  <w:b/>
                  <w:bCs/>
                  <w:noProof w:val="0"/>
                  <w:sz w:val="24"/>
                </w:rPr>
                <w:t>εδώ</w:t>
              </w:r>
            </w:hyperlink>
            <w:r w:rsidR="00B56757">
              <w:rPr>
                <w:rFonts w:ascii="Times New Roman" w:eastAsia="Times New Roman" w:hAnsi="Times New Roman"/>
                <w:b/>
                <w:bCs/>
                <w:noProof w:val="0"/>
                <w:color w:val="000000" w:themeColor="text1"/>
                <w:sz w:val="24"/>
              </w:rPr>
              <w:t xml:space="preserve"> </w:t>
            </w:r>
          </w:p>
          <w:p w14:paraId="5CFAFC78" w14:textId="076E6146" w:rsidR="3540E6A6" w:rsidRDefault="6194E272" w:rsidP="6194E272">
            <w:pPr>
              <w:spacing w:after="160" w:line="259" w:lineRule="auto"/>
              <w:jc w:val="both"/>
              <w:rPr>
                <w:b/>
                <w:bCs/>
                <w:noProof w:val="0"/>
                <w:color w:val="000000" w:themeColor="text1"/>
                <w:sz w:val="24"/>
              </w:rPr>
            </w:pPr>
            <w:r w:rsidRPr="6194E272">
              <w:rPr>
                <w:rFonts w:ascii="Times New Roman" w:eastAsia="Times New Roman" w:hAnsi="Times New Roman"/>
                <w:b/>
                <w:bCs/>
                <w:noProof w:val="0"/>
                <w:color w:val="000000" w:themeColor="text1"/>
                <w:sz w:val="24"/>
              </w:rPr>
              <w:t>Κυριακή 17/ 04</w:t>
            </w:r>
            <w:r w:rsidRPr="6194E272">
              <w:rPr>
                <w:rFonts w:ascii="Times New Roman" w:eastAsia="Times New Roman" w:hAnsi="Times New Roman"/>
                <w:noProof w:val="0"/>
                <w:color w:val="000000" w:themeColor="text1"/>
                <w:sz w:val="24"/>
              </w:rPr>
              <w:t xml:space="preserve">, ώρα </w:t>
            </w:r>
            <w:r w:rsidRPr="6194E272">
              <w:rPr>
                <w:rFonts w:ascii="Times New Roman" w:eastAsia="Times New Roman" w:hAnsi="Times New Roman"/>
                <w:b/>
                <w:bCs/>
                <w:noProof w:val="0"/>
                <w:color w:val="000000" w:themeColor="text1"/>
                <w:sz w:val="24"/>
              </w:rPr>
              <w:t xml:space="preserve">10:00 – 14:00: </w:t>
            </w:r>
            <w:r w:rsidR="00B56757">
              <w:rPr>
                <w:rFonts w:ascii="Times New Roman" w:eastAsia="Times New Roman" w:hAnsi="Times New Roman"/>
                <w:b/>
                <w:bCs/>
                <w:noProof w:val="0"/>
                <w:color w:val="000000" w:themeColor="text1"/>
                <w:sz w:val="24"/>
              </w:rPr>
              <w:t xml:space="preserve"> Αίτηση συμμετοχής </w:t>
            </w:r>
            <w:hyperlink r:id="rId11" w:history="1">
              <w:r w:rsidR="00B56757" w:rsidRPr="00B56757">
                <w:rPr>
                  <w:rStyle w:val="-"/>
                  <w:rFonts w:ascii="Times New Roman" w:eastAsia="Times New Roman" w:hAnsi="Times New Roman"/>
                  <w:b/>
                  <w:bCs/>
                  <w:noProof w:val="0"/>
                  <w:sz w:val="24"/>
                </w:rPr>
                <w:t>εδώ</w:t>
              </w:r>
            </w:hyperlink>
            <w:r w:rsidR="00B56757">
              <w:rPr>
                <w:rFonts w:ascii="Times New Roman" w:eastAsia="Times New Roman" w:hAnsi="Times New Roman"/>
                <w:b/>
                <w:bCs/>
                <w:noProof w:val="0"/>
                <w:color w:val="000000" w:themeColor="text1"/>
                <w:sz w:val="24"/>
              </w:rPr>
              <w:t xml:space="preserve"> </w:t>
            </w:r>
          </w:p>
          <w:p w14:paraId="1545D494" w14:textId="18CDC33F" w:rsidR="3540E6A6" w:rsidRDefault="3540E6A6" w:rsidP="6194E272">
            <w:pPr>
              <w:spacing w:after="160" w:line="259" w:lineRule="auto"/>
              <w:jc w:val="both"/>
              <w:rPr>
                <w:b/>
                <w:bCs/>
                <w:noProof w:val="0"/>
                <w:color w:val="000000" w:themeColor="text1"/>
                <w:sz w:val="24"/>
              </w:rPr>
            </w:pPr>
          </w:p>
          <w:p w14:paraId="42ABB091" w14:textId="44A0242B" w:rsidR="6194E272" w:rsidRDefault="6194E272" w:rsidP="6194E272">
            <w:pPr>
              <w:spacing w:line="240" w:lineRule="auto"/>
              <w:jc w:val="both"/>
              <w:rPr>
                <w:b/>
                <w:bCs/>
                <w:noProof w:val="0"/>
                <w:color w:val="000000" w:themeColor="text1"/>
                <w:sz w:val="22"/>
                <w:szCs w:val="22"/>
              </w:rPr>
            </w:pPr>
          </w:p>
          <w:p w14:paraId="49860333" w14:textId="77777777" w:rsidR="00856EFC" w:rsidRDefault="00856EFC" w:rsidP="3540E6A6">
            <w:pPr>
              <w:pStyle w:val="Web"/>
              <w:rPr>
                <w:b/>
                <w:bCs/>
                <w:sz w:val="22"/>
                <w:szCs w:val="22"/>
                <w:lang w:eastAsia="en-GB"/>
              </w:rPr>
            </w:pPr>
            <w:r w:rsidRPr="6194E272">
              <w:rPr>
                <w:b/>
                <w:bCs/>
                <w:sz w:val="22"/>
                <w:szCs w:val="22"/>
              </w:rPr>
              <w:t xml:space="preserve">INFO </w:t>
            </w:r>
          </w:p>
          <w:p w14:paraId="5351F8B6" w14:textId="13143A57" w:rsidR="003B2396" w:rsidRPr="00CE60FB" w:rsidRDefault="6194E272" w:rsidP="6194E272">
            <w:pPr>
              <w:spacing w:line="240" w:lineRule="auto"/>
              <w:jc w:val="both"/>
              <w:rPr>
                <w:rFonts w:ascii="Times New Roman" w:eastAsia="Times New Roman" w:hAnsi="Times New Roman"/>
                <w:b/>
                <w:bCs/>
                <w:noProof w:val="0"/>
                <w:sz w:val="24"/>
              </w:rPr>
            </w:pPr>
            <w:r w:rsidRPr="6194E272">
              <w:rPr>
                <w:rFonts w:ascii="Times New Roman" w:eastAsia="Times New Roman" w:hAnsi="Times New Roman"/>
                <w:b/>
                <w:bCs/>
                <w:noProof w:val="0"/>
                <w:sz w:val="24"/>
              </w:rPr>
              <w:t xml:space="preserve">Είσοδος ελεύθερη  </w:t>
            </w:r>
          </w:p>
          <w:p w14:paraId="6261354E" w14:textId="35C2FC61" w:rsidR="003B2396" w:rsidRPr="00CE60FB" w:rsidRDefault="003B2396" w:rsidP="6194E272">
            <w:pPr>
              <w:spacing w:line="240" w:lineRule="auto"/>
              <w:jc w:val="both"/>
              <w:rPr>
                <w:rFonts w:ascii="Times New Roman" w:eastAsia="Times New Roman" w:hAnsi="Times New Roman"/>
                <w:noProof w:val="0"/>
                <w:sz w:val="24"/>
              </w:rPr>
            </w:pPr>
          </w:p>
          <w:p w14:paraId="444D6266" w14:textId="385F00E4" w:rsidR="003B2396" w:rsidRPr="00CE60FB" w:rsidRDefault="6194E272" w:rsidP="6194E272">
            <w:pPr>
              <w:spacing w:line="240" w:lineRule="auto"/>
              <w:jc w:val="both"/>
              <w:rPr>
                <w:rFonts w:ascii="Times New Roman" w:eastAsia="Times New Roman" w:hAnsi="Times New Roman"/>
                <w:i/>
                <w:iCs/>
                <w:noProof w:val="0"/>
                <w:sz w:val="24"/>
              </w:rPr>
            </w:pPr>
            <w:r w:rsidRPr="6194E272">
              <w:rPr>
                <w:rFonts w:ascii="Times New Roman" w:eastAsia="Times New Roman" w:hAnsi="Times New Roman"/>
                <w:i/>
                <w:iCs/>
                <w:noProof w:val="0"/>
                <w:sz w:val="24"/>
              </w:rPr>
              <w:t xml:space="preserve">Σύμφωνα με τα τελευταία μέτρα προστασίας της δημόσιας υγείας από τον κίνδυνο διασποράς του κορονοϊού COVID-19, στον χώρο της έκθεσης οι επισκέπτες εισέρχονται κατόπιν υποχρεωτικής επίδειξης κατά την είσοδο: </w:t>
            </w:r>
          </w:p>
          <w:p w14:paraId="7EE9D3CE" w14:textId="5F5AFD11" w:rsidR="003B2396" w:rsidRPr="00CE60FB" w:rsidRDefault="003B2396" w:rsidP="6194E272">
            <w:pPr>
              <w:spacing w:line="240" w:lineRule="auto"/>
              <w:jc w:val="both"/>
              <w:rPr>
                <w:rFonts w:ascii="Times New Roman" w:eastAsia="Times New Roman" w:hAnsi="Times New Roman"/>
                <w:i/>
                <w:iCs/>
                <w:noProof w:val="0"/>
                <w:sz w:val="24"/>
              </w:rPr>
            </w:pPr>
          </w:p>
          <w:p w14:paraId="48641DBC" w14:textId="7A1318D9" w:rsidR="003B2396" w:rsidRPr="00CE60FB" w:rsidRDefault="6194E272" w:rsidP="6194E272">
            <w:pPr>
              <w:pStyle w:val="aa"/>
              <w:numPr>
                <w:ilvl w:val="0"/>
                <w:numId w:val="1"/>
              </w:numPr>
              <w:spacing w:line="240" w:lineRule="auto"/>
              <w:jc w:val="both"/>
              <w:rPr>
                <w:rFonts w:ascii="Times New Roman" w:eastAsia="Times New Roman" w:hAnsi="Times New Roman"/>
                <w:noProof w:val="0"/>
                <w:color w:val="000000" w:themeColor="text1"/>
                <w:sz w:val="24"/>
              </w:rPr>
            </w:pPr>
            <w:r w:rsidRPr="6194E272">
              <w:rPr>
                <w:rFonts w:ascii="Times New Roman" w:eastAsia="Times New Roman" w:hAnsi="Times New Roman"/>
                <w:i/>
                <w:iCs/>
                <w:noProof w:val="0"/>
                <w:sz w:val="24"/>
              </w:rPr>
              <w:t>πιστοποιητικού εμβολιασμού ή νόσησης εν ισχύι για τους ενήλικες</w:t>
            </w:r>
            <w:r w:rsidR="6F580C26" w:rsidRPr="6194E272">
              <w:rPr>
                <w:rFonts w:ascii="Times New Roman" w:eastAsia="Times New Roman" w:hAnsi="Times New Roman"/>
                <w:i/>
                <w:iCs/>
                <w:noProof w:val="0"/>
                <w:color w:val="000000" w:themeColor="text1"/>
                <w:sz w:val="24"/>
              </w:rPr>
              <w:t xml:space="preserve">  </w:t>
            </w:r>
          </w:p>
          <w:p w14:paraId="2A340CFE" w14:textId="52405FB5" w:rsidR="003B2396" w:rsidRPr="00CE60FB" w:rsidRDefault="6194E272" w:rsidP="6194E272">
            <w:pPr>
              <w:pStyle w:val="aa"/>
              <w:numPr>
                <w:ilvl w:val="0"/>
                <w:numId w:val="1"/>
              </w:numPr>
              <w:spacing w:line="240" w:lineRule="auto"/>
              <w:jc w:val="both"/>
              <w:rPr>
                <w:rFonts w:ascii="Times New Roman" w:eastAsia="Times New Roman" w:hAnsi="Times New Roman"/>
                <w:noProof w:val="0"/>
                <w:sz w:val="24"/>
              </w:rPr>
            </w:pPr>
            <w:r w:rsidRPr="6194E272">
              <w:rPr>
                <w:rFonts w:ascii="Times New Roman" w:eastAsia="Times New Roman" w:hAnsi="Times New Roman"/>
                <w:i/>
                <w:iCs/>
                <w:noProof w:val="0"/>
                <w:sz w:val="24"/>
              </w:rPr>
              <w:lastRenderedPageBreak/>
              <w:t xml:space="preserve">πιστοποιητικού εμβολιασμού ή νόσησης εν ισχύι, pcr (72 ωρών) ή rapid (48 ωρών) ή self test (24 ωρών) για τους ανήλικους τεσσάρων (4) έως δεκαεπτά (17) ετών </w:t>
            </w:r>
          </w:p>
          <w:p w14:paraId="32AFFCA9" w14:textId="7515B3D7" w:rsidR="003B2396" w:rsidRPr="00CE60FB" w:rsidRDefault="003B2396" w:rsidP="6194E272">
            <w:pPr>
              <w:spacing w:line="240" w:lineRule="auto"/>
              <w:jc w:val="both"/>
              <w:rPr>
                <w:rFonts w:ascii="Times New Roman" w:eastAsia="Times New Roman" w:hAnsi="Times New Roman"/>
                <w:i/>
                <w:iCs/>
                <w:noProof w:val="0"/>
                <w:sz w:val="24"/>
              </w:rPr>
            </w:pPr>
          </w:p>
          <w:p w14:paraId="49870EC8" w14:textId="028D400E" w:rsidR="003B2396" w:rsidRPr="00CE60FB" w:rsidRDefault="6194E272" w:rsidP="6194E272">
            <w:pPr>
              <w:spacing w:line="240" w:lineRule="auto"/>
              <w:jc w:val="both"/>
              <w:rPr>
                <w:rFonts w:ascii="Times New Roman" w:eastAsia="Times New Roman" w:hAnsi="Times New Roman"/>
                <w:i/>
                <w:iCs/>
                <w:noProof w:val="0"/>
                <w:sz w:val="24"/>
              </w:rPr>
            </w:pPr>
            <w:r w:rsidRPr="6194E272">
              <w:rPr>
                <w:rFonts w:ascii="Times New Roman" w:eastAsia="Times New Roman" w:hAnsi="Times New Roman"/>
                <w:i/>
                <w:iCs/>
                <w:noProof w:val="0"/>
                <w:sz w:val="24"/>
              </w:rPr>
              <w:t xml:space="preserve">Κατά την είσοδο των επισκεπτών, τα ανωτέρω πιστοποιητικά επιδεικνύονται είτε εκτυπωμένα από την ψηφιακή πλατφόρμα www.gov.gr είτε ηλεκτρονικά μέσω κινητής συσκευής με ταυτόχρονο έλεγχο ταυτοπροσωπίας του κατόχου. Εναλλακτικά, εφόσον τα ανωτέρω πιστοποιητικά επιδεικνύονται από αλλοδαπό που προέρχεται από τρίτη χώρα (εκτός Ευρωπαϊκής Ένωσης), τα πιστοποιητικά ελέγχονται σε έγχαρτη μορφή με ταυτόχρονο έλεγχο ταυτοπροσωπίας του κατόχου. </w:t>
            </w:r>
          </w:p>
          <w:p w14:paraId="0AEE1B9D" w14:textId="77D043D2" w:rsidR="003B2396" w:rsidRPr="00CE60FB" w:rsidRDefault="003B2396" w:rsidP="6194E272">
            <w:pPr>
              <w:spacing w:line="240" w:lineRule="auto"/>
              <w:jc w:val="both"/>
              <w:rPr>
                <w:rFonts w:ascii="Times New Roman" w:eastAsia="Times New Roman" w:hAnsi="Times New Roman"/>
                <w:i/>
                <w:iCs/>
                <w:noProof w:val="0"/>
                <w:sz w:val="24"/>
              </w:rPr>
            </w:pPr>
          </w:p>
          <w:p w14:paraId="7BF2D9BA" w14:textId="4DA07B9C" w:rsidR="003B2396" w:rsidRPr="00CE60FB" w:rsidRDefault="6194E272" w:rsidP="6194E272">
            <w:pPr>
              <w:spacing w:line="240" w:lineRule="auto"/>
              <w:jc w:val="both"/>
              <w:rPr>
                <w:rFonts w:ascii="Times New Roman" w:eastAsia="Times New Roman" w:hAnsi="Times New Roman"/>
                <w:color w:val="000000" w:themeColor="text1"/>
              </w:rPr>
            </w:pPr>
            <w:r w:rsidRPr="6194E272">
              <w:rPr>
                <w:rFonts w:ascii="Times New Roman" w:eastAsia="Times New Roman" w:hAnsi="Times New Roman"/>
                <w:i/>
                <w:iCs/>
                <w:noProof w:val="0"/>
                <w:sz w:val="24"/>
              </w:rPr>
              <w:t>Τέλος, η χρήση της μάσκας είναι υποχρεωτική σε όλους τους χώρους της έκθεσης.</w:t>
            </w:r>
            <w:r w:rsidR="6F580C26" w:rsidRPr="6194E272">
              <w:rPr>
                <w:rFonts w:ascii="Times New Roman" w:eastAsia="Times New Roman" w:hAnsi="Times New Roman"/>
                <w:i/>
                <w:iCs/>
                <w:noProof w:val="0"/>
                <w:color w:val="000000" w:themeColor="text1"/>
                <w:sz w:val="24"/>
              </w:rPr>
              <w:t xml:space="preserve"> </w:t>
            </w:r>
            <w:r w:rsidR="003B2396" w:rsidRPr="6194E272">
              <w:rPr>
                <w:rFonts w:ascii="Times New Roman" w:eastAsia="Times New Roman" w:hAnsi="Times New Roman"/>
              </w:rPr>
              <w:t xml:space="preserve">  </w:t>
            </w:r>
          </w:p>
        </w:tc>
      </w:tr>
      <w:tr w:rsidR="73C09385" w14:paraId="7A006EE9" w14:textId="77777777" w:rsidTr="6194E272">
        <w:trPr>
          <w:trHeight w:val="994"/>
        </w:trPr>
        <w:tc>
          <w:tcPr>
            <w:tcW w:w="2625" w:type="dxa"/>
          </w:tcPr>
          <w:p w14:paraId="63D0FB22" w14:textId="579D7E9C" w:rsidR="73C09385" w:rsidRPr="00856EFC" w:rsidRDefault="73C09385" w:rsidP="00470C8B">
            <w:pPr>
              <w:pStyle w:val="BasicParagraph"/>
              <w:rPr>
                <w:color w:val="000000" w:themeColor="text1"/>
                <w:szCs w:val="21"/>
                <w:lang w:val="el-GR"/>
              </w:rPr>
            </w:pPr>
          </w:p>
        </w:tc>
        <w:tc>
          <w:tcPr>
            <w:tcW w:w="8481" w:type="dxa"/>
          </w:tcPr>
          <w:p w14:paraId="648CF521" w14:textId="0A0C6A9B" w:rsidR="73C09385" w:rsidRDefault="73C09385" w:rsidP="00470C8B">
            <w:pPr>
              <w:spacing w:line="240" w:lineRule="auto"/>
              <w:rPr>
                <w:b/>
                <w:bCs/>
                <w:sz w:val="24"/>
              </w:rPr>
            </w:pPr>
          </w:p>
        </w:tc>
      </w:tr>
      <w:bookmarkEnd w:id="0"/>
    </w:tbl>
    <w:p w14:paraId="0BDF6E9D" w14:textId="77777777" w:rsidR="003C19BD" w:rsidRPr="009D2055" w:rsidRDefault="003C19BD" w:rsidP="009D2055">
      <w:pPr>
        <w:rPr>
          <w:rFonts w:asciiTheme="minorHAnsi" w:hAnsiTheme="minorHAnsi"/>
          <w:szCs w:val="20"/>
        </w:rPr>
      </w:pPr>
    </w:p>
    <w:sectPr w:rsidR="003C19BD" w:rsidRPr="009D2055" w:rsidSect="003C19BD">
      <w:headerReference w:type="default" r:id="rId12"/>
      <w:footerReference w:type="default" r:id="rId13"/>
      <w:headerReference w:type="first" r:id="rId14"/>
      <w:footerReference w:type="first" r:id="rId15"/>
      <w:pgSz w:w="11900" w:h="16840"/>
      <w:pgMar w:top="3266" w:right="397" w:bottom="397" w:left="397"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1AE94" w14:textId="77777777" w:rsidR="0061393E" w:rsidRDefault="0061393E">
      <w:pPr>
        <w:spacing w:line="240" w:lineRule="auto"/>
      </w:pPr>
      <w:r>
        <w:separator/>
      </w:r>
    </w:p>
  </w:endnote>
  <w:endnote w:type="continuationSeparator" w:id="0">
    <w:p w14:paraId="076F819A" w14:textId="77777777" w:rsidR="0061393E" w:rsidRDefault="006139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Neue Haas Unica">
    <w:altName w:val="Cambria"/>
    <w:panose1 w:val="00000000000000000000"/>
    <w:charset w:val="4D"/>
    <w:family w:val="roman"/>
    <w:notTrueType/>
    <w:pitch w:val="default"/>
    <w:sig w:usb0="00000003" w:usb1="00000000" w:usb2="00000000" w:usb3="00000000" w:csb0="00000001" w:csb1="00000000"/>
  </w:font>
  <w:font w:name="Consolas">
    <w:panose1 w:val="020B0609020204030204"/>
    <w:charset w:val="A1"/>
    <w:family w:val="modern"/>
    <w:pitch w:val="fixed"/>
    <w:sig w:usb0="E00006FF" w:usb1="0000FCFF" w:usb2="00000001" w:usb3="00000000" w:csb0="0000019F" w:csb1="00000000"/>
  </w:font>
  <w:font w:name="Neue Haas Unica W1G">
    <w:altName w:val="Cambria"/>
    <w:panose1 w:val="00000000000000000000"/>
    <w:charset w:val="00"/>
    <w:family w:val="swiss"/>
    <w:notTrueType/>
    <w:pitch w:val="variable"/>
    <w:sig w:usb0="A00002AF" w:usb1="00000003" w:usb2="00000000" w:usb3="00000000" w:csb0="0000009F" w:csb1="00000000"/>
  </w:font>
  <w:font w:name="MinionPro-Regular">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FE44B" w14:textId="77777777" w:rsidR="003C19BD" w:rsidRDefault="003C19BD" w:rsidP="003C19BD">
    <w:pPr>
      <w:pStyle w:val="a5"/>
    </w:pPr>
  </w:p>
  <w:p w14:paraId="23C5D402" w14:textId="77777777" w:rsidR="003C19BD" w:rsidRDefault="003C19BD" w:rsidP="003C19BD">
    <w:pPr>
      <w:pStyle w:val="a5"/>
    </w:pPr>
  </w:p>
  <w:p w14:paraId="7763247E" w14:textId="77777777" w:rsidR="003C19BD" w:rsidRDefault="003C19BD" w:rsidP="003C19BD">
    <w:pPr>
      <w:pStyle w:val="a5"/>
    </w:pPr>
  </w:p>
  <w:p w14:paraId="317BF8D3" w14:textId="77777777" w:rsidR="003C19BD" w:rsidRDefault="003C19BD" w:rsidP="003C19BD">
    <w:pPr>
      <w:pStyle w:val="a5"/>
    </w:pPr>
  </w:p>
  <w:p w14:paraId="7C0584A6" w14:textId="77777777" w:rsidR="003C19BD" w:rsidRDefault="003C19BD" w:rsidP="003C19BD">
    <w:pPr>
      <w:pStyle w:val="a5"/>
    </w:pPr>
  </w:p>
  <w:p w14:paraId="7ABED7E0" w14:textId="77777777" w:rsidR="003C19BD" w:rsidRDefault="009D2055" w:rsidP="003C19BD">
    <w:pPr>
      <w:pStyle w:val="a5"/>
    </w:pPr>
    <w:r>
      <w:rPr>
        <w:lang w:val="en-US"/>
      </w:rPr>
      <mc:AlternateContent>
        <mc:Choice Requires="wps">
          <w:drawing>
            <wp:anchor distT="0" distB="0" distL="114300" distR="114300" simplePos="0" relativeHeight="251658752" behindDoc="0" locked="0" layoutInCell="1" allowOverlap="1" wp14:anchorId="7941E677" wp14:editId="7033653A">
              <wp:simplePos x="0" y="0"/>
              <wp:positionH relativeFrom="column">
                <wp:posOffset>1667510</wp:posOffset>
              </wp:positionH>
              <wp:positionV relativeFrom="paragraph">
                <wp:posOffset>222250</wp:posOffset>
              </wp:positionV>
              <wp:extent cx="1186815" cy="360680"/>
              <wp:effectExtent l="635" t="3175" r="3175" b="0"/>
              <wp:wrapTight wrapText="bothSides">
                <wp:wrapPolygon edited="0">
                  <wp:start x="0" y="0"/>
                  <wp:lineTo x="21600" y="0"/>
                  <wp:lineTo x="21600" y="21600"/>
                  <wp:lineTo x="0" y="21600"/>
                  <wp:lineTo x="0" y="0"/>
                </wp:wrapPolygon>
              </wp:wrapTight>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6815"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E5138" w14:textId="77777777" w:rsidR="003C19BD" w:rsidRDefault="00B932CA" w:rsidP="003C19BD">
                          <w:pPr>
                            <w:pStyle w:val="BasicParagraph"/>
                          </w:pPr>
                          <w:r>
                            <w:rPr>
                              <w:noProof/>
                            </w:rPr>
                            <w:fldChar w:fldCharType="begin"/>
                          </w:r>
                          <w:r w:rsidR="00857969">
                            <w:rPr>
                              <w:noProof/>
                            </w:rPr>
                            <w:instrText xml:space="preserve"> PAGE  \* MERGEFORMAT </w:instrText>
                          </w:r>
                          <w:r>
                            <w:rPr>
                              <w:noProof/>
                            </w:rPr>
                            <w:fldChar w:fldCharType="separate"/>
                          </w:r>
                          <w:r w:rsidR="00061C69">
                            <w:rPr>
                              <w:noProof/>
                            </w:rPr>
                            <w:t>2</w:t>
                          </w:r>
                          <w:r>
                            <w:rPr>
                              <w:noProof/>
                            </w:rPr>
                            <w:fldChar w:fldCharType="end"/>
                          </w:r>
                          <w:r w:rsidR="003C19BD">
                            <w:t xml:space="preserve"> / </w:t>
                          </w:r>
                          <w:r w:rsidR="0061393E">
                            <w:fldChar w:fldCharType="begin"/>
                          </w:r>
                          <w:r w:rsidR="0061393E">
                            <w:instrText xml:space="preserve"> NUMPAGES  \* MERGEFORMAT </w:instrText>
                          </w:r>
                          <w:r w:rsidR="0061393E">
                            <w:fldChar w:fldCharType="separate"/>
                          </w:r>
                          <w:r w:rsidR="00061C69">
                            <w:rPr>
                              <w:noProof/>
                            </w:rPr>
                            <w:t>2</w:t>
                          </w:r>
                          <w:r w:rsidR="0061393E">
                            <w:rPr>
                              <w:noProof/>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41E677" id="_x0000_t202" coordsize="21600,21600" o:spt="202" path="m,l,21600r21600,l21600,xe">
              <v:stroke joinstyle="miter"/>
              <v:path gradientshapeok="t" o:connecttype="rect"/>
            </v:shapetype>
            <v:shape id="Text Box 3" o:spid="_x0000_s1026" type="#_x0000_t202" style="position:absolute;margin-left:131.3pt;margin-top:17.5pt;width:93.45pt;height:28.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" filled="f" stroked="f">
              <v:textbox inset=",7.2pt,,7.2pt">
                <w:txbxContent>
                  <w:p w14:paraId="3FAE5138" w14:textId="77777777" w:rsidR="003C19BD" w:rsidRDefault="00B932CA" w:rsidP="003C19BD">
                    <w:pPr>
                      <w:pStyle w:val="BasicParagraph"/>
                    </w:pPr>
                    <w:r>
                      <w:rPr>
                        <w:noProof/>
                      </w:rPr>
                      <w:fldChar w:fldCharType="begin"/>
                    </w:r>
                    <w:r w:rsidR="00857969">
                      <w:rPr>
                        <w:noProof/>
                      </w:rPr>
                      <w:instrText xml:space="preserve"> PAGE  \* MERGEFORMAT </w:instrText>
                    </w:r>
                    <w:r>
                      <w:rPr>
                        <w:noProof/>
                      </w:rPr>
                      <w:fldChar w:fldCharType="separate"/>
                    </w:r>
                    <w:r w:rsidR="00061C69">
                      <w:rPr>
                        <w:noProof/>
                      </w:rPr>
                      <w:t>2</w:t>
                    </w:r>
                    <w:r>
                      <w:rPr>
                        <w:noProof/>
                      </w:rPr>
                      <w:fldChar w:fldCharType="end"/>
                    </w:r>
                    <w:r w:rsidR="003C19BD">
                      <w:t xml:space="preserve"> / </w:t>
                    </w:r>
                    <w:r w:rsidR="0061393E">
                      <w:fldChar w:fldCharType="begin"/>
                    </w:r>
                    <w:r w:rsidR="0061393E">
                      <w:instrText xml:space="preserve"> NUMPAGES  \* MERGEFORMAT </w:instrText>
                    </w:r>
                    <w:r w:rsidR="0061393E">
                      <w:fldChar w:fldCharType="separate"/>
                    </w:r>
                    <w:r w:rsidR="00061C69">
                      <w:rPr>
                        <w:noProof/>
                      </w:rPr>
                      <w:t>2</w:t>
                    </w:r>
                    <w:r w:rsidR="0061393E">
                      <w:rPr>
                        <w:noProof/>
                      </w:rPr>
                      <w:fldChar w:fldCharType="end"/>
                    </w:r>
                  </w:p>
                </w:txbxContent>
              </v:textbox>
              <w10:wrap type="tight"/>
            </v:shape>
          </w:pict>
        </mc:Fallback>
      </mc:AlternateContent>
    </w:r>
    <w:r>
      <w:rPr>
        <w:lang w:val="en-US"/>
      </w:rPr>
      <mc:AlternateContent>
        <mc:Choice Requires="wps">
          <w:drawing>
            <wp:anchor distT="0" distB="0" distL="114300" distR="114300" simplePos="0" relativeHeight="251656704" behindDoc="0" locked="0" layoutInCell="1" allowOverlap="1" wp14:anchorId="7EBF67F7" wp14:editId="10045F5A">
              <wp:simplePos x="0" y="0"/>
              <wp:positionH relativeFrom="column">
                <wp:posOffset>1673860</wp:posOffset>
              </wp:positionH>
              <wp:positionV relativeFrom="paragraph">
                <wp:posOffset>1365250</wp:posOffset>
              </wp:positionV>
              <wp:extent cx="1186815" cy="360680"/>
              <wp:effectExtent l="0" t="3175" r="0" b="0"/>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6815"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7BFDD1" w14:textId="77777777" w:rsidR="003C19BD" w:rsidRDefault="00B932CA" w:rsidP="003C19BD">
                          <w:pPr>
                            <w:pStyle w:val="BasicParagraph"/>
                          </w:pPr>
                          <w:r>
                            <w:rPr>
                              <w:noProof/>
                            </w:rPr>
                            <w:fldChar w:fldCharType="begin"/>
                          </w:r>
                          <w:r w:rsidR="00857969">
                            <w:rPr>
                              <w:noProof/>
                            </w:rPr>
                            <w:instrText xml:space="preserve"> PAGE  \* MERGEFORMAT </w:instrText>
                          </w:r>
                          <w:r>
                            <w:rPr>
                              <w:noProof/>
                            </w:rPr>
                            <w:fldChar w:fldCharType="separate"/>
                          </w:r>
                          <w:r w:rsidR="00061C69">
                            <w:rPr>
                              <w:noProof/>
                            </w:rPr>
                            <w:t>2</w:t>
                          </w:r>
                          <w:r>
                            <w:rPr>
                              <w:noProof/>
                            </w:rPr>
                            <w:fldChar w:fldCharType="end"/>
                          </w:r>
                          <w:r w:rsidR="003C19BD">
                            <w:t xml:space="preserve"> / </w:t>
                          </w:r>
                          <w:r w:rsidR="0061393E">
                            <w:fldChar w:fldCharType="begin"/>
                          </w:r>
                          <w:r w:rsidR="0061393E">
                            <w:instrText xml:space="preserve"> NUMPAGES  \* MERGEFORMAT </w:instrText>
                          </w:r>
                          <w:r w:rsidR="0061393E">
                            <w:fldChar w:fldCharType="separate"/>
                          </w:r>
                          <w:r w:rsidR="00061C69">
                            <w:rPr>
                              <w:noProof/>
                            </w:rPr>
                            <w:t>2</w:t>
                          </w:r>
                          <w:r w:rsidR="0061393E">
                            <w:rPr>
                              <w:noProof/>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BF67F7" id="Text Box 1" o:spid="_x0000_s1027" type="#_x0000_t202" style="position:absolute;margin-left:131.8pt;margin-top:107.5pt;width:93.45pt;height:2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" filled="f" stroked="f">
              <v:textbox inset=",7.2pt,,7.2pt">
                <w:txbxContent>
                  <w:p w14:paraId="397BFDD1" w14:textId="77777777" w:rsidR="003C19BD" w:rsidRDefault="00B932CA" w:rsidP="003C19BD">
                    <w:pPr>
                      <w:pStyle w:val="BasicParagraph"/>
                    </w:pPr>
                    <w:r>
                      <w:rPr>
                        <w:noProof/>
                      </w:rPr>
                      <w:fldChar w:fldCharType="begin"/>
                    </w:r>
                    <w:r w:rsidR="00857969">
                      <w:rPr>
                        <w:noProof/>
                      </w:rPr>
                      <w:instrText xml:space="preserve"> PAGE  \* MERGEFORMAT </w:instrText>
                    </w:r>
                    <w:r>
                      <w:rPr>
                        <w:noProof/>
                      </w:rPr>
                      <w:fldChar w:fldCharType="separate"/>
                    </w:r>
                    <w:r w:rsidR="00061C69">
                      <w:rPr>
                        <w:noProof/>
                      </w:rPr>
                      <w:t>2</w:t>
                    </w:r>
                    <w:r>
                      <w:rPr>
                        <w:noProof/>
                      </w:rPr>
                      <w:fldChar w:fldCharType="end"/>
                    </w:r>
                    <w:r w:rsidR="003C19BD">
                      <w:t xml:space="preserve"> / </w:t>
                    </w:r>
                    <w:r w:rsidR="0061393E">
                      <w:fldChar w:fldCharType="begin"/>
                    </w:r>
                    <w:r w:rsidR="0061393E">
                      <w:instrText xml:space="preserve"> NUMPAGES  \* MERGEFORMAT </w:instrText>
                    </w:r>
                    <w:r w:rsidR="0061393E">
                      <w:fldChar w:fldCharType="separate"/>
                    </w:r>
                    <w:r w:rsidR="00061C69">
                      <w:rPr>
                        <w:noProof/>
                      </w:rPr>
                      <w:t>2</w:t>
                    </w:r>
                    <w:r w:rsidR="0061393E">
                      <w:rPr>
                        <w:noProof/>
                      </w:rPr>
                      <w:fldChar w:fldCharType="end"/>
                    </w:r>
                  </w:p>
                </w:txbxContent>
              </v:textbox>
            </v:shape>
          </w:pict>
        </mc:Fallback>
      </mc:AlternateContent>
    </w:r>
    <w:r w:rsidR="00340607">
      <w:rPr>
        <w:lang w:eastAsia="el-GR"/>
      </w:rPr>
      <w:drawing>
        <wp:inline distT="0" distB="0" distL="0" distR="0" wp14:anchorId="12CAB379" wp14:editId="0553F025">
          <wp:extent cx="5181600" cy="468630"/>
          <wp:effectExtent l="1905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t="71280" r="25768"/>
                  <a:stretch>
                    <a:fillRect/>
                  </a:stretch>
                </pic:blipFill>
                <pic:spPr bwMode="auto">
                  <a:xfrm>
                    <a:off x="0" y="0"/>
                    <a:ext cx="5181600" cy="46863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C6054" w14:textId="77777777" w:rsidR="003C19BD" w:rsidRDefault="009D2055">
    <w:pPr>
      <w:pStyle w:val="a5"/>
    </w:pPr>
    <w:r>
      <w:rPr>
        <w:lang w:val="en-US"/>
      </w:rPr>
      <mc:AlternateContent>
        <mc:Choice Requires="wps">
          <w:drawing>
            <wp:anchor distT="0" distB="0" distL="114300" distR="114300" simplePos="0" relativeHeight="251657728" behindDoc="0" locked="0" layoutInCell="1" allowOverlap="1" wp14:anchorId="3BEAA719" wp14:editId="34193EC1">
              <wp:simplePos x="0" y="0"/>
              <wp:positionH relativeFrom="column">
                <wp:posOffset>1670685</wp:posOffset>
              </wp:positionH>
              <wp:positionV relativeFrom="paragraph">
                <wp:posOffset>1374140</wp:posOffset>
              </wp:positionV>
              <wp:extent cx="1186815" cy="360680"/>
              <wp:effectExtent l="3810" t="2540" r="0" b="0"/>
              <wp:wrapTight wrapText="bothSides">
                <wp:wrapPolygon edited="0">
                  <wp:start x="0" y="0"/>
                  <wp:lineTo x="21600" y="0"/>
                  <wp:lineTo x="21600" y="21600"/>
                  <wp:lineTo x="0" y="2160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6815"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0B4845" w14:textId="77777777" w:rsidR="003C19BD" w:rsidRDefault="00B932CA" w:rsidP="003C19BD">
                          <w:pPr>
                            <w:pStyle w:val="BasicParagraph"/>
                          </w:pPr>
                          <w:r>
                            <w:rPr>
                              <w:noProof/>
                            </w:rPr>
                            <w:fldChar w:fldCharType="begin"/>
                          </w:r>
                          <w:r w:rsidR="00857969">
                            <w:rPr>
                              <w:noProof/>
                            </w:rPr>
                            <w:instrText xml:space="preserve"> PAGE  \* MERGEFORMAT </w:instrText>
                          </w:r>
                          <w:r>
                            <w:rPr>
                              <w:noProof/>
                            </w:rPr>
                            <w:fldChar w:fldCharType="separate"/>
                          </w:r>
                          <w:r w:rsidR="00061C69">
                            <w:rPr>
                              <w:noProof/>
                            </w:rPr>
                            <w:t>1</w:t>
                          </w:r>
                          <w:r>
                            <w:rPr>
                              <w:noProof/>
                            </w:rPr>
                            <w:fldChar w:fldCharType="end"/>
                          </w:r>
                          <w:r w:rsidR="003C19BD">
                            <w:t xml:space="preserve"> / </w:t>
                          </w:r>
                          <w:r w:rsidR="0061393E">
                            <w:fldChar w:fldCharType="begin"/>
                          </w:r>
                          <w:r w:rsidR="0061393E">
                            <w:instrText xml:space="preserve"> NUMPAGES  \* MERGEFORMAT </w:instrText>
                          </w:r>
                          <w:r w:rsidR="0061393E">
                            <w:fldChar w:fldCharType="separate"/>
                          </w:r>
                          <w:r w:rsidR="00061C69">
                            <w:rPr>
                              <w:noProof/>
                            </w:rPr>
                            <w:t>2</w:t>
                          </w:r>
                          <w:r w:rsidR="0061393E">
                            <w:rPr>
                              <w:noProof/>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EAA719" id="_x0000_t202" coordsize="21600,21600" o:spt="202" path="m,l,21600r21600,l21600,xe">
              <v:stroke joinstyle="miter"/>
              <v:path gradientshapeok="t" o:connecttype="rect"/>
            </v:shapetype>
            <v:shape id="Text Box 2" o:spid="_x0000_s1028" type="#_x0000_t202" style="position:absolute;margin-left:131.55pt;margin-top:108.2pt;width:93.45pt;height:2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" filled="f" stroked="f">
              <v:textbox inset=",7.2pt,,7.2pt">
                <w:txbxContent>
                  <w:p w14:paraId="760B4845" w14:textId="77777777" w:rsidR="003C19BD" w:rsidRDefault="00B932CA" w:rsidP="003C19BD">
                    <w:pPr>
                      <w:pStyle w:val="BasicParagraph"/>
                    </w:pPr>
                    <w:r>
                      <w:rPr>
                        <w:noProof/>
                      </w:rPr>
                      <w:fldChar w:fldCharType="begin"/>
                    </w:r>
                    <w:r w:rsidR="00857969">
                      <w:rPr>
                        <w:noProof/>
                      </w:rPr>
                      <w:instrText xml:space="preserve"> PAGE  \* MERGEFORMAT </w:instrText>
                    </w:r>
                    <w:r>
                      <w:rPr>
                        <w:noProof/>
                      </w:rPr>
                      <w:fldChar w:fldCharType="separate"/>
                    </w:r>
                    <w:r w:rsidR="00061C69">
                      <w:rPr>
                        <w:noProof/>
                      </w:rPr>
                      <w:t>1</w:t>
                    </w:r>
                    <w:r>
                      <w:rPr>
                        <w:noProof/>
                      </w:rPr>
                      <w:fldChar w:fldCharType="end"/>
                    </w:r>
                    <w:r w:rsidR="003C19BD">
                      <w:t xml:space="preserve"> / </w:t>
                    </w:r>
                    <w:r w:rsidR="0061393E">
                      <w:fldChar w:fldCharType="begin"/>
                    </w:r>
                    <w:r w:rsidR="0061393E">
                      <w:instrText xml:space="preserve"> NUMPAGES  \* MERGEFORMAT </w:instrText>
                    </w:r>
                    <w:r w:rsidR="0061393E">
                      <w:fldChar w:fldCharType="separate"/>
                    </w:r>
                    <w:r w:rsidR="00061C69">
                      <w:rPr>
                        <w:noProof/>
                      </w:rPr>
                      <w:t>2</w:t>
                    </w:r>
                    <w:r w:rsidR="0061393E">
                      <w:rPr>
                        <w:noProof/>
                      </w:rPr>
                      <w:fldChar w:fldCharType="end"/>
                    </w:r>
                  </w:p>
                </w:txbxContent>
              </v:textbox>
              <w10:wrap type="tight"/>
            </v:shape>
          </w:pict>
        </mc:Fallback>
      </mc:AlternateContent>
    </w:r>
    <w:r w:rsidR="00340607">
      <w:rPr>
        <w:lang w:eastAsia="el-GR"/>
      </w:rPr>
      <w:drawing>
        <wp:inline distT="0" distB="0" distL="0" distR="0" wp14:anchorId="47892F54" wp14:editId="74E992B6">
          <wp:extent cx="6981190" cy="1617980"/>
          <wp:effectExtent l="19050" t="0" r="0"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6981190" cy="1617980"/>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781B1" w14:textId="77777777" w:rsidR="0061393E" w:rsidRDefault="0061393E">
      <w:pPr>
        <w:spacing w:line="240" w:lineRule="auto"/>
      </w:pPr>
      <w:r>
        <w:separator/>
      </w:r>
    </w:p>
  </w:footnote>
  <w:footnote w:type="continuationSeparator" w:id="0">
    <w:p w14:paraId="576BE053" w14:textId="77777777" w:rsidR="0061393E" w:rsidRDefault="006139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69E9" w14:textId="77777777" w:rsidR="003C19BD" w:rsidRDefault="00340607">
    <w:pPr>
      <w:pStyle w:val="a4"/>
    </w:pPr>
    <w:r>
      <w:rPr>
        <w:lang w:eastAsia="el-GR"/>
      </w:rPr>
      <w:drawing>
        <wp:inline distT="0" distB="0" distL="0" distR="0" wp14:anchorId="5C536284" wp14:editId="05F73F3E">
          <wp:extent cx="1811020" cy="85598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811020" cy="85598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BFE1A" w14:textId="77777777" w:rsidR="003C19BD" w:rsidRDefault="00375574" w:rsidP="00375574">
    <w:pPr>
      <w:pStyle w:val="a4"/>
      <w:ind w:left="2552" w:hanging="2552"/>
    </w:pPr>
    <w:r>
      <w:rPr>
        <w:lang w:eastAsia="el-GR"/>
      </w:rPr>
      <w:drawing>
        <wp:anchor distT="0" distB="0" distL="0" distR="0" simplePos="0" relativeHeight="251660800" behindDoc="1" locked="0" layoutInCell="1" allowOverlap="1" wp14:anchorId="00305DFD" wp14:editId="5A925C45">
          <wp:simplePos x="0" y="0"/>
          <wp:positionH relativeFrom="column">
            <wp:posOffset>-252095</wp:posOffset>
          </wp:positionH>
          <wp:positionV relativeFrom="paragraph">
            <wp:posOffset>-219075</wp:posOffset>
          </wp:positionV>
          <wp:extent cx="7128510" cy="1624965"/>
          <wp:effectExtent l="0" t="0" r="0" b="0"/>
          <wp:wrapSquare wrapText="largest"/>
          <wp:docPr id="25"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1"/>
                  <a:stretch>
                    <a:fillRect/>
                  </a:stretch>
                </pic:blipFill>
                <pic:spPr bwMode="auto">
                  <a:xfrm>
                    <a:off x="0" y="0"/>
                    <a:ext cx="7128510" cy="162496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D0AE7"/>
    <w:multiLevelType w:val="hybridMultilevel"/>
    <w:tmpl w:val="DD42C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AB3431"/>
    <w:multiLevelType w:val="hybridMultilevel"/>
    <w:tmpl w:val="02DE5BFC"/>
    <w:lvl w:ilvl="0" w:tplc="3154D316">
      <w:start w:val="1"/>
      <w:numFmt w:val="bullet"/>
      <w:lvlText w:val=""/>
      <w:lvlJc w:val="left"/>
      <w:pPr>
        <w:ind w:left="720" w:hanging="360"/>
      </w:pPr>
      <w:rPr>
        <w:rFonts w:ascii="Symbol" w:hAnsi="Symbol" w:hint="default"/>
      </w:rPr>
    </w:lvl>
    <w:lvl w:ilvl="1" w:tplc="ADFC33A4">
      <w:start w:val="1"/>
      <w:numFmt w:val="bullet"/>
      <w:lvlText w:val="o"/>
      <w:lvlJc w:val="left"/>
      <w:pPr>
        <w:ind w:left="1440" w:hanging="360"/>
      </w:pPr>
      <w:rPr>
        <w:rFonts w:ascii="Courier New" w:hAnsi="Courier New" w:hint="default"/>
      </w:rPr>
    </w:lvl>
    <w:lvl w:ilvl="2" w:tplc="85743B3C">
      <w:start w:val="1"/>
      <w:numFmt w:val="bullet"/>
      <w:lvlText w:val=""/>
      <w:lvlJc w:val="left"/>
      <w:pPr>
        <w:ind w:left="2160" w:hanging="360"/>
      </w:pPr>
      <w:rPr>
        <w:rFonts w:ascii="Wingdings" w:hAnsi="Wingdings" w:hint="default"/>
      </w:rPr>
    </w:lvl>
    <w:lvl w:ilvl="3" w:tplc="D64A9212">
      <w:start w:val="1"/>
      <w:numFmt w:val="bullet"/>
      <w:lvlText w:val=""/>
      <w:lvlJc w:val="left"/>
      <w:pPr>
        <w:ind w:left="2880" w:hanging="360"/>
      </w:pPr>
      <w:rPr>
        <w:rFonts w:ascii="Symbol" w:hAnsi="Symbol" w:hint="default"/>
      </w:rPr>
    </w:lvl>
    <w:lvl w:ilvl="4" w:tplc="2A66EB3A">
      <w:start w:val="1"/>
      <w:numFmt w:val="bullet"/>
      <w:lvlText w:val="o"/>
      <w:lvlJc w:val="left"/>
      <w:pPr>
        <w:ind w:left="3600" w:hanging="360"/>
      </w:pPr>
      <w:rPr>
        <w:rFonts w:ascii="Courier New" w:hAnsi="Courier New" w:hint="default"/>
      </w:rPr>
    </w:lvl>
    <w:lvl w:ilvl="5" w:tplc="CB7CEA5A">
      <w:start w:val="1"/>
      <w:numFmt w:val="bullet"/>
      <w:lvlText w:val=""/>
      <w:lvlJc w:val="left"/>
      <w:pPr>
        <w:ind w:left="4320" w:hanging="360"/>
      </w:pPr>
      <w:rPr>
        <w:rFonts w:ascii="Wingdings" w:hAnsi="Wingdings" w:hint="default"/>
      </w:rPr>
    </w:lvl>
    <w:lvl w:ilvl="6" w:tplc="19AC1FF4">
      <w:start w:val="1"/>
      <w:numFmt w:val="bullet"/>
      <w:lvlText w:val=""/>
      <w:lvlJc w:val="left"/>
      <w:pPr>
        <w:ind w:left="5040" w:hanging="360"/>
      </w:pPr>
      <w:rPr>
        <w:rFonts w:ascii="Symbol" w:hAnsi="Symbol" w:hint="default"/>
      </w:rPr>
    </w:lvl>
    <w:lvl w:ilvl="7" w:tplc="38C682DE">
      <w:start w:val="1"/>
      <w:numFmt w:val="bullet"/>
      <w:lvlText w:val="o"/>
      <w:lvlJc w:val="left"/>
      <w:pPr>
        <w:ind w:left="5760" w:hanging="360"/>
      </w:pPr>
      <w:rPr>
        <w:rFonts w:ascii="Courier New" w:hAnsi="Courier New" w:hint="default"/>
      </w:rPr>
    </w:lvl>
    <w:lvl w:ilvl="8" w:tplc="E35A9224">
      <w:start w:val="1"/>
      <w:numFmt w:val="bullet"/>
      <w:lvlText w:val=""/>
      <w:lvlJc w:val="left"/>
      <w:pPr>
        <w:ind w:left="6480" w:hanging="360"/>
      </w:pPr>
      <w:rPr>
        <w:rFonts w:ascii="Wingdings" w:hAnsi="Wingdings" w:hint="default"/>
      </w:rPr>
    </w:lvl>
  </w:abstractNum>
  <w:abstractNum w:abstractNumId="2" w15:restartNumberingAfterBreak="0">
    <w:nsid w:val="6B52005F"/>
    <w:multiLevelType w:val="hybridMultilevel"/>
    <w:tmpl w:val="E416A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04035644">
    <w:abstractNumId w:val="1"/>
  </w:num>
  <w:num w:numId="2" w16cid:durableId="626931566">
    <w:abstractNumId w:val="2"/>
  </w:num>
  <w:num w:numId="3" w16cid:durableId="2121803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E4F"/>
    <w:rsid w:val="0000567E"/>
    <w:rsid w:val="000236EF"/>
    <w:rsid w:val="00040A51"/>
    <w:rsid w:val="00061C69"/>
    <w:rsid w:val="00073CD0"/>
    <w:rsid w:val="000C6424"/>
    <w:rsid w:val="00107122"/>
    <w:rsid w:val="00133645"/>
    <w:rsid w:val="00142722"/>
    <w:rsid w:val="00155519"/>
    <w:rsid w:val="00157C1A"/>
    <w:rsid w:val="00167737"/>
    <w:rsid w:val="001846F4"/>
    <w:rsid w:val="00192C84"/>
    <w:rsid w:val="00196844"/>
    <w:rsid w:val="001A5329"/>
    <w:rsid w:val="001A5998"/>
    <w:rsid w:val="001B3AA5"/>
    <w:rsid w:val="001B4DD6"/>
    <w:rsid w:val="001B5814"/>
    <w:rsid w:val="001E163F"/>
    <w:rsid w:val="001E3DBF"/>
    <w:rsid w:val="00204915"/>
    <w:rsid w:val="002158C4"/>
    <w:rsid w:val="002214F4"/>
    <w:rsid w:val="002268E0"/>
    <w:rsid w:val="00240C25"/>
    <w:rsid w:val="00254A81"/>
    <w:rsid w:val="0025784A"/>
    <w:rsid w:val="00261091"/>
    <w:rsid w:val="00266591"/>
    <w:rsid w:val="00270E23"/>
    <w:rsid w:val="002843EC"/>
    <w:rsid w:val="002860BC"/>
    <w:rsid w:val="00292C37"/>
    <w:rsid w:val="002957D9"/>
    <w:rsid w:val="002B7A26"/>
    <w:rsid w:val="002D7C8C"/>
    <w:rsid w:val="002E1E2E"/>
    <w:rsid w:val="002F2CBD"/>
    <w:rsid w:val="0030468D"/>
    <w:rsid w:val="003100D1"/>
    <w:rsid w:val="0031244A"/>
    <w:rsid w:val="00321340"/>
    <w:rsid w:val="003246F0"/>
    <w:rsid w:val="0033170F"/>
    <w:rsid w:val="0033388A"/>
    <w:rsid w:val="00340607"/>
    <w:rsid w:val="00344A90"/>
    <w:rsid w:val="00351160"/>
    <w:rsid w:val="00353D97"/>
    <w:rsid w:val="003600E1"/>
    <w:rsid w:val="0037474C"/>
    <w:rsid w:val="00375574"/>
    <w:rsid w:val="00382318"/>
    <w:rsid w:val="00384A4E"/>
    <w:rsid w:val="003876C7"/>
    <w:rsid w:val="00391E12"/>
    <w:rsid w:val="00393C44"/>
    <w:rsid w:val="00393C67"/>
    <w:rsid w:val="00395412"/>
    <w:rsid w:val="003B2396"/>
    <w:rsid w:val="003C19BD"/>
    <w:rsid w:val="003D20F4"/>
    <w:rsid w:val="003E5BAE"/>
    <w:rsid w:val="00420DC7"/>
    <w:rsid w:val="00424DB7"/>
    <w:rsid w:val="00425D70"/>
    <w:rsid w:val="00434D65"/>
    <w:rsid w:val="00435614"/>
    <w:rsid w:val="00455718"/>
    <w:rsid w:val="004573A4"/>
    <w:rsid w:val="00470C8B"/>
    <w:rsid w:val="004859DB"/>
    <w:rsid w:val="0049282A"/>
    <w:rsid w:val="00495613"/>
    <w:rsid w:val="004966F8"/>
    <w:rsid w:val="00496D5D"/>
    <w:rsid w:val="004B7853"/>
    <w:rsid w:val="004C2B44"/>
    <w:rsid w:val="004D2344"/>
    <w:rsid w:val="004D5B7F"/>
    <w:rsid w:val="004D6B74"/>
    <w:rsid w:val="004F23FB"/>
    <w:rsid w:val="005030B4"/>
    <w:rsid w:val="005036F7"/>
    <w:rsid w:val="005042AA"/>
    <w:rsid w:val="00510406"/>
    <w:rsid w:val="00513A25"/>
    <w:rsid w:val="00521464"/>
    <w:rsid w:val="005232FD"/>
    <w:rsid w:val="00526958"/>
    <w:rsid w:val="00530F81"/>
    <w:rsid w:val="0053135C"/>
    <w:rsid w:val="00553B88"/>
    <w:rsid w:val="00554AFA"/>
    <w:rsid w:val="005573A3"/>
    <w:rsid w:val="005729B4"/>
    <w:rsid w:val="00575DB1"/>
    <w:rsid w:val="005768C4"/>
    <w:rsid w:val="005846B4"/>
    <w:rsid w:val="00585485"/>
    <w:rsid w:val="00591A98"/>
    <w:rsid w:val="00595001"/>
    <w:rsid w:val="005A1539"/>
    <w:rsid w:val="005B3358"/>
    <w:rsid w:val="005D2423"/>
    <w:rsid w:val="005D5AB1"/>
    <w:rsid w:val="005E1DEC"/>
    <w:rsid w:val="005E725C"/>
    <w:rsid w:val="0061098C"/>
    <w:rsid w:val="0061393E"/>
    <w:rsid w:val="006156F1"/>
    <w:rsid w:val="00616B5F"/>
    <w:rsid w:val="00621304"/>
    <w:rsid w:val="00645EC3"/>
    <w:rsid w:val="006508F9"/>
    <w:rsid w:val="006516D2"/>
    <w:rsid w:val="00677966"/>
    <w:rsid w:val="00685CD4"/>
    <w:rsid w:val="006A2889"/>
    <w:rsid w:val="006B3466"/>
    <w:rsid w:val="006C0757"/>
    <w:rsid w:val="006C6AE2"/>
    <w:rsid w:val="006C76AF"/>
    <w:rsid w:val="006D3AF3"/>
    <w:rsid w:val="006F73A9"/>
    <w:rsid w:val="00710498"/>
    <w:rsid w:val="00722950"/>
    <w:rsid w:val="007314B3"/>
    <w:rsid w:val="0073238F"/>
    <w:rsid w:val="00740E4F"/>
    <w:rsid w:val="00753A11"/>
    <w:rsid w:val="00753F7A"/>
    <w:rsid w:val="00761CBE"/>
    <w:rsid w:val="0076623A"/>
    <w:rsid w:val="007B1CD8"/>
    <w:rsid w:val="007C3300"/>
    <w:rsid w:val="007C3464"/>
    <w:rsid w:val="00803817"/>
    <w:rsid w:val="00807470"/>
    <w:rsid w:val="00812677"/>
    <w:rsid w:val="00820EF2"/>
    <w:rsid w:val="00830F30"/>
    <w:rsid w:val="00835713"/>
    <w:rsid w:val="00856EFC"/>
    <w:rsid w:val="00857969"/>
    <w:rsid w:val="008661AE"/>
    <w:rsid w:val="00877BFE"/>
    <w:rsid w:val="008867B4"/>
    <w:rsid w:val="008B0E64"/>
    <w:rsid w:val="008B1743"/>
    <w:rsid w:val="008B1E42"/>
    <w:rsid w:val="008D381F"/>
    <w:rsid w:val="008E5557"/>
    <w:rsid w:val="008F0150"/>
    <w:rsid w:val="00900B84"/>
    <w:rsid w:val="00911E46"/>
    <w:rsid w:val="00916930"/>
    <w:rsid w:val="009234F8"/>
    <w:rsid w:val="00927647"/>
    <w:rsid w:val="00930382"/>
    <w:rsid w:val="00936B27"/>
    <w:rsid w:val="009626F5"/>
    <w:rsid w:val="00975928"/>
    <w:rsid w:val="00975B49"/>
    <w:rsid w:val="00975CD8"/>
    <w:rsid w:val="00995E33"/>
    <w:rsid w:val="009A2DEC"/>
    <w:rsid w:val="009A62ED"/>
    <w:rsid w:val="009B1496"/>
    <w:rsid w:val="009B6C6B"/>
    <w:rsid w:val="009D16CC"/>
    <w:rsid w:val="009D2055"/>
    <w:rsid w:val="009D223F"/>
    <w:rsid w:val="009D2EBE"/>
    <w:rsid w:val="009E2A73"/>
    <w:rsid w:val="009E53FB"/>
    <w:rsid w:val="009F4AAA"/>
    <w:rsid w:val="00A0654E"/>
    <w:rsid w:val="00A116E7"/>
    <w:rsid w:val="00A156B5"/>
    <w:rsid w:val="00A2582B"/>
    <w:rsid w:val="00A2796C"/>
    <w:rsid w:val="00A51BD0"/>
    <w:rsid w:val="00A53A69"/>
    <w:rsid w:val="00A679FD"/>
    <w:rsid w:val="00A8021F"/>
    <w:rsid w:val="00A95A85"/>
    <w:rsid w:val="00AA3789"/>
    <w:rsid w:val="00AA46B1"/>
    <w:rsid w:val="00AC5224"/>
    <w:rsid w:val="00AD474A"/>
    <w:rsid w:val="00AD4F2A"/>
    <w:rsid w:val="00AD5896"/>
    <w:rsid w:val="00AD63CC"/>
    <w:rsid w:val="00AE6E92"/>
    <w:rsid w:val="00AE7FC2"/>
    <w:rsid w:val="00AF31D8"/>
    <w:rsid w:val="00B21D40"/>
    <w:rsid w:val="00B32481"/>
    <w:rsid w:val="00B56757"/>
    <w:rsid w:val="00B60631"/>
    <w:rsid w:val="00B647E0"/>
    <w:rsid w:val="00B67258"/>
    <w:rsid w:val="00B75A1F"/>
    <w:rsid w:val="00B767B3"/>
    <w:rsid w:val="00B83A31"/>
    <w:rsid w:val="00B84174"/>
    <w:rsid w:val="00B850C7"/>
    <w:rsid w:val="00B90E8A"/>
    <w:rsid w:val="00B92B25"/>
    <w:rsid w:val="00B932CA"/>
    <w:rsid w:val="00BC4A85"/>
    <w:rsid w:val="00BE035F"/>
    <w:rsid w:val="00BE131D"/>
    <w:rsid w:val="00BE536B"/>
    <w:rsid w:val="00BF6DC9"/>
    <w:rsid w:val="00C20D30"/>
    <w:rsid w:val="00C21F9A"/>
    <w:rsid w:val="00C22ED5"/>
    <w:rsid w:val="00C248BA"/>
    <w:rsid w:val="00C2754E"/>
    <w:rsid w:val="00C40EF6"/>
    <w:rsid w:val="00C40F90"/>
    <w:rsid w:val="00C41014"/>
    <w:rsid w:val="00C43499"/>
    <w:rsid w:val="00C441A2"/>
    <w:rsid w:val="00C507EC"/>
    <w:rsid w:val="00C55820"/>
    <w:rsid w:val="00C63C92"/>
    <w:rsid w:val="00C9137E"/>
    <w:rsid w:val="00C93AD6"/>
    <w:rsid w:val="00CA002F"/>
    <w:rsid w:val="00CB0DDB"/>
    <w:rsid w:val="00CB78A1"/>
    <w:rsid w:val="00CC3BA0"/>
    <w:rsid w:val="00CC7D21"/>
    <w:rsid w:val="00CD4B6B"/>
    <w:rsid w:val="00CE60FB"/>
    <w:rsid w:val="00CE7D75"/>
    <w:rsid w:val="00D103FC"/>
    <w:rsid w:val="00D15501"/>
    <w:rsid w:val="00D2410E"/>
    <w:rsid w:val="00D2735C"/>
    <w:rsid w:val="00D27E98"/>
    <w:rsid w:val="00D34818"/>
    <w:rsid w:val="00D35306"/>
    <w:rsid w:val="00D54AB3"/>
    <w:rsid w:val="00D55F27"/>
    <w:rsid w:val="00D83F82"/>
    <w:rsid w:val="00D866A5"/>
    <w:rsid w:val="00D867B2"/>
    <w:rsid w:val="00D87C93"/>
    <w:rsid w:val="00D97BD9"/>
    <w:rsid w:val="00DA5172"/>
    <w:rsid w:val="00DD0472"/>
    <w:rsid w:val="00DD04A8"/>
    <w:rsid w:val="00DD74C1"/>
    <w:rsid w:val="00DF0CA1"/>
    <w:rsid w:val="00DF78BD"/>
    <w:rsid w:val="00E07666"/>
    <w:rsid w:val="00E15495"/>
    <w:rsid w:val="00E27077"/>
    <w:rsid w:val="00E31B99"/>
    <w:rsid w:val="00E31BFF"/>
    <w:rsid w:val="00E41574"/>
    <w:rsid w:val="00E46D84"/>
    <w:rsid w:val="00E6051F"/>
    <w:rsid w:val="00E63BCA"/>
    <w:rsid w:val="00E6660E"/>
    <w:rsid w:val="00E755DE"/>
    <w:rsid w:val="00E9641C"/>
    <w:rsid w:val="00EA0967"/>
    <w:rsid w:val="00EC1B91"/>
    <w:rsid w:val="00EC2233"/>
    <w:rsid w:val="00EC5796"/>
    <w:rsid w:val="00EE12A6"/>
    <w:rsid w:val="00F003CB"/>
    <w:rsid w:val="00F017E7"/>
    <w:rsid w:val="00F069BF"/>
    <w:rsid w:val="00F06E05"/>
    <w:rsid w:val="00F139C6"/>
    <w:rsid w:val="00F13F7F"/>
    <w:rsid w:val="00F27E4F"/>
    <w:rsid w:val="00F46CF3"/>
    <w:rsid w:val="00F50FA1"/>
    <w:rsid w:val="00F55B02"/>
    <w:rsid w:val="00F5690D"/>
    <w:rsid w:val="00F60549"/>
    <w:rsid w:val="00F964C2"/>
    <w:rsid w:val="00FB3497"/>
    <w:rsid w:val="00FD347C"/>
    <w:rsid w:val="00FE1788"/>
    <w:rsid w:val="00FE439D"/>
    <w:rsid w:val="00FF6875"/>
    <w:rsid w:val="01EE3DCA"/>
    <w:rsid w:val="025C6CA9"/>
    <w:rsid w:val="0293AFD5"/>
    <w:rsid w:val="02E3F538"/>
    <w:rsid w:val="02F27931"/>
    <w:rsid w:val="03D4F175"/>
    <w:rsid w:val="0456CC3A"/>
    <w:rsid w:val="04D9D167"/>
    <w:rsid w:val="054CD164"/>
    <w:rsid w:val="05A24490"/>
    <w:rsid w:val="062A05AB"/>
    <w:rsid w:val="06457769"/>
    <w:rsid w:val="071BC8F8"/>
    <w:rsid w:val="07BDA0A4"/>
    <w:rsid w:val="07F727B3"/>
    <w:rsid w:val="08750AE2"/>
    <w:rsid w:val="08BEF904"/>
    <w:rsid w:val="0949AEB4"/>
    <w:rsid w:val="09A34C55"/>
    <w:rsid w:val="09C53265"/>
    <w:rsid w:val="0A28C1C7"/>
    <w:rsid w:val="0A2DAA2A"/>
    <w:rsid w:val="0A3B87D9"/>
    <w:rsid w:val="0B1C6F6A"/>
    <w:rsid w:val="0B63CF32"/>
    <w:rsid w:val="0D737B33"/>
    <w:rsid w:val="0D8999E2"/>
    <w:rsid w:val="0EACCC7F"/>
    <w:rsid w:val="103E2DFF"/>
    <w:rsid w:val="106457A5"/>
    <w:rsid w:val="10977682"/>
    <w:rsid w:val="114D63D2"/>
    <w:rsid w:val="1153A43D"/>
    <w:rsid w:val="115934B4"/>
    <w:rsid w:val="1194A831"/>
    <w:rsid w:val="1357095E"/>
    <w:rsid w:val="13628173"/>
    <w:rsid w:val="13ACDBA6"/>
    <w:rsid w:val="14D41424"/>
    <w:rsid w:val="15C450F4"/>
    <w:rsid w:val="15E7C3BC"/>
    <w:rsid w:val="1600505D"/>
    <w:rsid w:val="17B2C746"/>
    <w:rsid w:val="18B6BB42"/>
    <w:rsid w:val="18CC878A"/>
    <w:rsid w:val="192F2268"/>
    <w:rsid w:val="194E97A7"/>
    <w:rsid w:val="19AFF103"/>
    <w:rsid w:val="1AF0FB11"/>
    <w:rsid w:val="1B2C7548"/>
    <w:rsid w:val="1B4FD8E2"/>
    <w:rsid w:val="1C99A635"/>
    <w:rsid w:val="1C9F60C6"/>
    <w:rsid w:val="1DBB5736"/>
    <w:rsid w:val="1EE741E8"/>
    <w:rsid w:val="1F96C0D6"/>
    <w:rsid w:val="20C1BA99"/>
    <w:rsid w:val="20F0C9F6"/>
    <w:rsid w:val="21030887"/>
    <w:rsid w:val="21B4EFBB"/>
    <w:rsid w:val="21C36C78"/>
    <w:rsid w:val="22D756CF"/>
    <w:rsid w:val="233EC44D"/>
    <w:rsid w:val="2344EA6B"/>
    <w:rsid w:val="23A7E807"/>
    <w:rsid w:val="24D1E203"/>
    <w:rsid w:val="25F7D33F"/>
    <w:rsid w:val="263D23E4"/>
    <w:rsid w:val="26AA8F66"/>
    <w:rsid w:val="277F6880"/>
    <w:rsid w:val="288D0BB7"/>
    <w:rsid w:val="2938BA0E"/>
    <w:rsid w:val="29A55326"/>
    <w:rsid w:val="29C63BA7"/>
    <w:rsid w:val="2B49ABA3"/>
    <w:rsid w:val="2BFB41A8"/>
    <w:rsid w:val="2C369237"/>
    <w:rsid w:val="2D2C08DB"/>
    <w:rsid w:val="2D93B529"/>
    <w:rsid w:val="2DB054E5"/>
    <w:rsid w:val="2E02E524"/>
    <w:rsid w:val="2E447C4C"/>
    <w:rsid w:val="2F8A7A65"/>
    <w:rsid w:val="30E8C659"/>
    <w:rsid w:val="31110948"/>
    <w:rsid w:val="31264AC6"/>
    <w:rsid w:val="31B8252F"/>
    <w:rsid w:val="32C07C23"/>
    <w:rsid w:val="32C21B27"/>
    <w:rsid w:val="3313457B"/>
    <w:rsid w:val="33558451"/>
    <w:rsid w:val="33747CB4"/>
    <w:rsid w:val="3416EB49"/>
    <w:rsid w:val="34677780"/>
    <w:rsid w:val="34C27826"/>
    <w:rsid w:val="35404B28"/>
    <w:rsid w:val="3540E6A6"/>
    <w:rsid w:val="358208AE"/>
    <w:rsid w:val="35DCA6D3"/>
    <w:rsid w:val="36CDA339"/>
    <w:rsid w:val="36FA00B1"/>
    <w:rsid w:val="374F74CE"/>
    <w:rsid w:val="3769C288"/>
    <w:rsid w:val="38930759"/>
    <w:rsid w:val="38F91116"/>
    <w:rsid w:val="39241296"/>
    <w:rsid w:val="39283698"/>
    <w:rsid w:val="3A64EB8E"/>
    <w:rsid w:val="3A68E79D"/>
    <w:rsid w:val="3AF3DFF5"/>
    <w:rsid w:val="3BA7C7A2"/>
    <w:rsid w:val="3BAE5815"/>
    <w:rsid w:val="3BB2A7AD"/>
    <w:rsid w:val="3CA25442"/>
    <w:rsid w:val="3CFB0538"/>
    <w:rsid w:val="3D1D5131"/>
    <w:rsid w:val="3E629888"/>
    <w:rsid w:val="3EC4A8AF"/>
    <w:rsid w:val="3F47672E"/>
    <w:rsid w:val="3F5EB209"/>
    <w:rsid w:val="3F9307A9"/>
    <w:rsid w:val="3FCBFD82"/>
    <w:rsid w:val="40EB0280"/>
    <w:rsid w:val="41263B8B"/>
    <w:rsid w:val="41774AE2"/>
    <w:rsid w:val="41901E43"/>
    <w:rsid w:val="41CE765B"/>
    <w:rsid w:val="4236E486"/>
    <w:rsid w:val="436279A0"/>
    <w:rsid w:val="44ABDA21"/>
    <w:rsid w:val="47D8C21C"/>
    <w:rsid w:val="47F6B4A7"/>
    <w:rsid w:val="48CEB0DE"/>
    <w:rsid w:val="48D7BAC0"/>
    <w:rsid w:val="499D6271"/>
    <w:rsid w:val="49C3902D"/>
    <w:rsid w:val="49CA4DE6"/>
    <w:rsid w:val="49D59C08"/>
    <w:rsid w:val="4B7BC1F5"/>
    <w:rsid w:val="4B8B0CF3"/>
    <w:rsid w:val="4D0CCDBB"/>
    <w:rsid w:val="4E1396D7"/>
    <w:rsid w:val="4F2FB064"/>
    <w:rsid w:val="4F312AA3"/>
    <w:rsid w:val="4F46FC44"/>
    <w:rsid w:val="4FE81946"/>
    <w:rsid w:val="5003F8D5"/>
    <w:rsid w:val="5123645A"/>
    <w:rsid w:val="5154FFFB"/>
    <w:rsid w:val="51E03EDE"/>
    <w:rsid w:val="520E4313"/>
    <w:rsid w:val="5235DCD9"/>
    <w:rsid w:val="526A1823"/>
    <w:rsid w:val="54405CF2"/>
    <w:rsid w:val="545B051C"/>
    <w:rsid w:val="553CD6B9"/>
    <w:rsid w:val="553CDE90"/>
    <w:rsid w:val="55467466"/>
    <w:rsid w:val="55663DCE"/>
    <w:rsid w:val="5653A368"/>
    <w:rsid w:val="56D136FC"/>
    <w:rsid w:val="56E244C7"/>
    <w:rsid w:val="56E49DE4"/>
    <w:rsid w:val="56EA6B0E"/>
    <w:rsid w:val="586328DA"/>
    <w:rsid w:val="5A007094"/>
    <w:rsid w:val="5A7FD06B"/>
    <w:rsid w:val="5A95767E"/>
    <w:rsid w:val="5B24ACB5"/>
    <w:rsid w:val="5B3FDD11"/>
    <w:rsid w:val="5BA5A55B"/>
    <w:rsid w:val="5BDBFCBC"/>
    <w:rsid w:val="5C01CC69"/>
    <w:rsid w:val="5CCE852C"/>
    <w:rsid w:val="5CFB69CB"/>
    <w:rsid w:val="5D5609D3"/>
    <w:rsid w:val="5E0E4221"/>
    <w:rsid w:val="5E92E061"/>
    <w:rsid w:val="5EF8A9A4"/>
    <w:rsid w:val="5F7805B0"/>
    <w:rsid w:val="5FC1F3FB"/>
    <w:rsid w:val="6050E301"/>
    <w:rsid w:val="6072351F"/>
    <w:rsid w:val="60BE5966"/>
    <w:rsid w:val="60EC39DF"/>
    <w:rsid w:val="6154B055"/>
    <w:rsid w:val="6194E272"/>
    <w:rsid w:val="62A4389A"/>
    <w:rsid w:val="62D0FD3E"/>
    <w:rsid w:val="6371B599"/>
    <w:rsid w:val="649CF6AD"/>
    <w:rsid w:val="64BCA8C4"/>
    <w:rsid w:val="64EE653D"/>
    <w:rsid w:val="650B2BC7"/>
    <w:rsid w:val="658DFD53"/>
    <w:rsid w:val="66404A94"/>
    <w:rsid w:val="673BA45C"/>
    <w:rsid w:val="67A46E61"/>
    <w:rsid w:val="681575A5"/>
    <w:rsid w:val="6827E96D"/>
    <w:rsid w:val="68F78E5C"/>
    <w:rsid w:val="6A220AF0"/>
    <w:rsid w:val="6A66FECD"/>
    <w:rsid w:val="6B3211C5"/>
    <w:rsid w:val="6B8F366E"/>
    <w:rsid w:val="6BA3522E"/>
    <w:rsid w:val="6BAE6DCD"/>
    <w:rsid w:val="6BD36CEC"/>
    <w:rsid w:val="6BECD372"/>
    <w:rsid w:val="6C3001D0"/>
    <w:rsid w:val="6D11AA25"/>
    <w:rsid w:val="6D163DAC"/>
    <w:rsid w:val="6E8866DD"/>
    <w:rsid w:val="6EAE316E"/>
    <w:rsid w:val="6F0BABAE"/>
    <w:rsid w:val="6F366DC1"/>
    <w:rsid w:val="6F580C26"/>
    <w:rsid w:val="70AE0F84"/>
    <w:rsid w:val="7179E56D"/>
    <w:rsid w:val="7180509C"/>
    <w:rsid w:val="728533D4"/>
    <w:rsid w:val="7287146F"/>
    <w:rsid w:val="72CE09AF"/>
    <w:rsid w:val="72DB1035"/>
    <w:rsid w:val="72DD17C9"/>
    <w:rsid w:val="72FAC980"/>
    <w:rsid w:val="73C09385"/>
    <w:rsid w:val="745AB6A5"/>
    <w:rsid w:val="74703841"/>
    <w:rsid w:val="7478E82A"/>
    <w:rsid w:val="74794223"/>
    <w:rsid w:val="748F1C95"/>
    <w:rsid w:val="749699E1"/>
    <w:rsid w:val="74D2DFC4"/>
    <w:rsid w:val="753A7068"/>
    <w:rsid w:val="765E5BE4"/>
    <w:rsid w:val="78E3AF65"/>
    <w:rsid w:val="79A87105"/>
    <w:rsid w:val="7A3CF6A0"/>
    <w:rsid w:val="7A4E5B1B"/>
    <w:rsid w:val="7B37CA9D"/>
    <w:rsid w:val="7B470E85"/>
    <w:rsid w:val="7C263871"/>
    <w:rsid w:val="7CC9B689"/>
    <w:rsid w:val="7CE2DEE6"/>
    <w:rsid w:val="7DD6A1D9"/>
    <w:rsid w:val="7E625C8B"/>
    <w:rsid w:val="7E64510F"/>
    <w:rsid w:val="7EC92A49"/>
  </w:rsids>
  <m:mathPr>
    <m:mathFont m:val="Cambria Math"/>
    <m:brkBin m:val="before"/>
    <m:brkBinSub m:val="--"/>
    <m:smallFrac/>
    <m:dispDef/>
    <m:lMargin m:val="0"/>
    <m:rMargin m:val="0"/>
    <m:defJc m:val="centerGroup"/>
    <m:wrapRight/>
    <m:intLim m:val="subSup"/>
    <m:naryLim m:val="subSup"/>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6A35462"/>
  <w15:docId w15:val="{A761F522-EE0C-466B-A2AD-1FC2C149C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4AFF"/>
    <w:pPr>
      <w:spacing w:line="360" w:lineRule="auto"/>
    </w:pPr>
    <w:rPr>
      <w:rFonts w:ascii="Neue Haas Unica" w:hAnsi="Neue Haas Unica"/>
      <w:noProof/>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97990"/>
    <w:pPr>
      <w:jc w:val="center"/>
    </w:pPr>
    <w:rPr>
      <w:rFonts w:ascii="Consolas" w:hAnsi="Consola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paragraph" w:styleId="a4">
    <w:name w:val="header"/>
    <w:basedOn w:val="a"/>
    <w:link w:val="Char"/>
    <w:uiPriority w:val="99"/>
    <w:unhideWhenUsed/>
    <w:rsid w:val="00A6063A"/>
    <w:pPr>
      <w:tabs>
        <w:tab w:val="center" w:pos="4320"/>
        <w:tab w:val="right" w:pos="8640"/>
      </w:tabs>
    </w:pPr>
  </w:style>
  <w:style w:type="character" w:customStyle="1" w:styleId="Char">
    <w:name w:val="Κεφαλίδα Char"/>
    <w:basedOn w:val="a0"/>
    <w:link w:val="a4"/>
    <w:uiPriority w:val="99"/>
    <w:rsid w:val="00A6063A"/>
    <w:rPr>
      <w:noProof/>
      <w:lang w:val="el-GR"/>
    </w:rPr>
  </w:style>
  <w:style w:type="paragraph" w:styleId="a5">
    <w:name w:val="footer"/>
    <w:basedOn w:val="a"/>
    <w:link w:val="Char0"/>
    <w:uiPriority w:val="99"/>
    <w:unhideWhenUsed/>
    <w:rsid w:val="00A6063A"/>
    <w:pPr>
      <w:tabs>
        <w:tab w:val="center" w:pos="4320"/>
        <w:tab w:val="right" w:pos="8640"/>
      </w:tabs>
    </w:pPr>
  </w:style>
  <w:style w:type="character" w:customStyle="1" w:styleId="Char0">
    <w:name w:val="Υποσέλιδο Char"/>
    <w:basedOn w:val="a0"/>
    <w:link w:val="a5"/>
    <w:uiPriority w:val="99"/>
    <w:rsid w:val="00A6063A"/>
    <w:rPr>
      <w:noProof/>
      <w:lang w:val="el-GR"/>
    </w:rPr>
  </w:style>
  <w:style w:type="paragraph" w:customStyle="1" w:styleId="BasicParagraph">
    <w:name w:val="[Basic Paragraph]"/>
    <w:basedOn w:val="a"/>
    <w:uiPriority w:val="99"/>
    <w:qFormat/>
    <w:rsid w:val="004634F4"/>
    <w:pPr>
      <w:widowControl w:val="0"/>
      <w:autoSpaceDE w:val="0"/>
      <w:autoSpaceDN w:val="0"/>
      <w:adjustRightInd w:val="0"/>
      <w:textAlignment w:val="center"/>
    </w:pPr>
    <w:rPr>
      <w:rFonts w:ascii="Neue Haas Unica W1G" w:hAnsi="Neue Haas Unica W1G" w:cs="MinionPro-Regular"/>
      <w:noProof w:val="0"/>
      <w:color w:val="000000"/>
      <w:sz w:val="21"/>
      <w:lang w:val="en-GB"/>
    </w:rPr>
  </w:style>
  <w:style w:type="paragraph" w:customStyle="1" w:styleId="NoParagraphStyle">
    <w:name w:val="[No Paragraph Style]"/>
    <w:rsid w:val="004A1719"/>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GB" w:eastAsia="en-US"/>
    </w:rPr>
  </w:style>
  <w:style w:type="paragraph" w:styleId="a6">
    <w:name w:val="Balloon Text"/>
    <w:basedOn w:val="a"/>
    <w:link w:val="Char1"/>
    <w:uiPriority w:val="99"/>
    <w:semiHidden/>
    <w:unhideWhenUsed/>
    <w:rsid w:val="00F27E4F"/>
    <w:pPr>
      <w:spacing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F27E4F"/>
    <w:rPr>
      <w:rFonts w:ascii="Tahoma" w:hAnsi="Tahoma" w:cs="Tahoma"/>
      <w:noProof/>
      <w:sz w:val="16"/>
      <w:szCs w:val="16"/>
      <w:lang w:eastAsia="en-US"/>
    </w:rPr>
  </w:style>
  <w:style w:type="paragraph" w:styleId="Web">
    <w:name w:val="Normal (Web)"/>
    <w:basedOn w:val="a"/>
    <w:uiPriority w:val="99"/>
    <w:unhideWhenUsed/>
    <w:qFormat/>
    <w:rsid w:val="00A2582B"/>
    <w:pPr>
      <w:spacing w:beforeAutospacing="1" w:afterAutospacing="1" w:line="240" w:lineRule="auto"/>
    </w:pPr>
    <w:rPr>
      <w:rFonts w:ascii="Times New Roman" w:eastAsia="Times New Roman" w:hAnsi="Times New Roman"/>
      <w:noProof w:val="0"/>
      <w:color w:val="00000A"/>
      <w:sz w:val="24"/>
      <w:lang w:eastAsia="el-GR"/>
    </w:rPr>
  </w:style>
  <w:style w:type="paragraph" w:customStyle="1" w:styleId="1">
    <w:name w:val="Βασικό1"/>
    <w:qFormat/>
    <w:rsid w:val="00A2582B"/>
    <w:pPr>
      <w:spacing w:line="276" w:lineRule="auto"/>
    </w:pPr>
    <w:rPr>
      <w:rFonts w:ascii="Arial" w:eastAsia="Arial" w:hAnsi="Arial" w:cs="Arial"/>
      <w:color w:val="000000"/>
      <w:sz w:val="22"/>
      <w:szCs w:val="22"/>
    </w:rPr>
  </w:style>
  <w:style w:type="character" w:styleId="a7">
    <w:name w:val="Emphasis"/>
    <w:uiPriority w:val="20"/>
    <w:qFormat/>
    <w:rsid w:val="00B92B25"/>
    <w:rPr>
      <w:i/>
      <w:iCs/>
    </w:rPr>
  </w:style>
  <w:style w:type="character" w:customStyle="1" w:styleId="im">
    <w:name w:val="im"/>
    <w:basedOn w:val="a0"/>
    <w:rsid w:val="00B92B25"/>
  </w:style>
  <w:style w:type="character" w:styleId="a8">
    <w:name w:val="Strong"/>
    <w:basedOn w:val="a0"/>
    <w:uiPriority w:val="22"/>
    <w:qFormat/>
    <w:rsid w:val="00C248BA"/>
    <w:rPr>
      <w:b/>
      <w:bCs/>
    </w:rPr>
  </w:style>
  <w:style w:type="character" w:styleId="-">
    <w:name w:val="Hyperlink"/>
    <w:basedOn w:val="a0"/>
    <w:uiPriority w:val="99"/>
    <w:unhideWhenUsed/>
    <w:rsid w:val="00391E12"/>
    <w:rPr>
      <w:color w:val="0000FF"/>
      <w:u w:val="single"/>
    </w:rPr>
  </w:style>
  <w:style w:type="paragraph" w:customStyle="1" w:styleId="xmsonormal">
    <w:name w:val="x_msonormal"/>
    <w:basedOn w:val="a"/>
    <w:rsid w:val="00391E12"/>
    <w:pPr>
      <w:spacing w:line="240" w:lineRule="auto"/>
    </w:pPr>
    <w:rPr>
      <w:rFonts w:ascii="Times New Roman" w:eastAsiaTheme="minorHAnsi" w:hAnsi="Times New Roman"/>
      <w:noProof w:val="0"/>
      <w:sz w:val="24"/>
      <w:lang w:eastAsia="el-GR"/>
    </w:rPr>
  </w:style>
  <w:style w:type="character" w:customStyle="1" w:styleId="st">
    <w:name w:val="st"/>
    <w:basedOn w:val="a0"/>
    <w:rsid w:val="008D381F"/>
  </w:style>
  <w:style w:type="paragraph" w:customStyle="1" w:styleId="ydpf43114c3msonormal">
    <w:name w:val="ydpf43114c3msonormal"/>
    <w:basedOn w:val="a"/>
    <w:rsid w:val="0031244A"/>
    <w:pPr>
      <w:spacing w:before="100" w:beforeAutospacing="1" w:after="100" w:afterAutospacing="1" w:line="240" w:lineRule="auto"/>
    </w:pPr>
    <w:rPr>
      <w:rFonts w:ascii="Calibri" w:eastAsiaTheme="minorHAnsi" w:hAnsi="Calibri" w:cs="Calibri"/>
      <w:noProof w:val="0"/>
      <w:sz w:val="22"/>
      <w:szCs w:val="22"/>
      <w:lang w:eastAsia="el-GR"/>
    </w:rPr>
  </w:style>
  <w:style w:type="paragraph" w:customStyle="1" w:styleId="yiv9364590073xydpf43114c3msonormal">
    <w:name w:val="yiv9364590073x_ydpf43114c3msonormal"/>
    <w:basedOn w:val="a"/>
    <w:rsid w:val="00A0654E"/>
    <w:pPr>
      <w:spacing w:before="100" w:beforeAutospacing="1" w:after="100" w:afterAutospacing="1" w:line="240" w:lineRule="auto"/>
    </w:pPr>
    <w:rPr>
      <w:rFonts w:ascii="Times New Roman" w:eastAsia="Times New Roman" w:hAnsi="Times New Roman"/>
      <w:noProof w:val="0"/>
      <w:sz w:val="24"/>
      <w:lang w:eastAsia="el-GR"/>
    </w:rPr>
  </w:style>
  <w:style w:type="character" w:styleId="a9">
    <w:name w:val="Unresolved Mention"/>
    <w:basedOn w:val="a0"/>
    <w:uiPriority w:val="99"/>
    <w:semiHidden/>
    <w:unhideWhenUsed/>
    <w:rsid w:val="009D2055"/>
    <w:rPr>
      <w:color w:val="605E5C"/>
      <w:shd w:val="clear" w:color="auto" w:fill="E1DFDD"/>
    </w:rPr>
  </w:style>
  <w:style w:type="paragraph" w:styleId="aa">
    <w:name w:val="List Paragraph"/>
    <w:basedOn w:val="a"/>
    <w:uiPriority w:val="34"/>
    <w:qFormat/>
    <w:pPr>
      <w:ind w:left="720"/>
      <w:contextualSpacing/>
    </w:pPr>
  </w:style>
  <w:style w:type="character" w:styleId="ab">
    <w:name w:val="annotation reference"/>
    <w:basedOn w:val="a0"/>
    <w:uiPriority w:val="99"/>
    <w:semiHidden/>
    <w:unhideWhenUsed/>
    <w:rsid w:val="00107122"/>
    <w:rPr>
      <w:sz w:val="16"/>
      <w:szCs w:val="16"/>
    </w:rPr>
  </w:style>
  <w:style w:type="paragraph" w:styleId="ac">
    <w:name w:val="annotation text"/>
    <w:basedOn w:val="a"/>
    <w:link w:val="Char2"/>
    <w:uiPriority w:val="99"/>
    <w:semiHidden/>
    <w:unhideWhenUsed/>
    <w:rsid w:val="00107122"/>
    <w:pPr>
      <w:spacing w:line="240" w:lineRule="auto"/>
    </w:pPr>
    <w:rPr>
      <w:szCs w:val="20"/>
    </w:rPr>
  </w:style>
  <w:style w:type="character" w:customStyle="1" w:styleId="Char2">
    <w:name w:val="Κείμενο σχολίου Char"/>
    <w:basedOn w:val="a0"/>
    <w:link w:val="ac"/>
    <w:uiPriority w:val="99"/>
    <w:semiHidden/>
    <w:rsid w:val="00107122"/>
    <w:rPr>
      <w:rFonts w:ascii="Neue Haas Unica" w:hAnsi="Neue Haas Unica"/>
      <w:noProof/>
      <w:lang w:eastAsia="en-US"/>
    </w:rPr>
  </w:style>
  <w:style w:type="paragraph" w:styleId="ad">
    <w:name w:val="annotation subject"/>
    <w:basedOn w:val="ac"/>
    <w:next w:val="ac"/>
    <w:link w:val="Char3"/>
    <w:uiPriority w:val="99"/>
    <w:semiHidden/>
    <w:unhideWhenUsed/>
    <w:rsid w:val="00107122"/>
    <w:rPr>
      <w:b/>
      <w:bCs/>
    </w:rPr>
  </w:style>
  <w:style w:type="character" w:customStyle="1" w:styleId="Char3">
    <w:name w:val="Θέμα σχολίου Char"/>
    <w:basedOn w:val="Char2"/>
    <w:link w:val="ad"/>
    <w:uiPriority w:val="99"/>
    <w:semiHidden/>
    <w:rsid w:val="00107122"/>
    <w:rPr>
      <w:rFonts w:ascii="Neue Haas Unica" w:hAnsi="Neue Haas Unica"/>
      <w:b/>
      <w:bCs/>
      <w:noProo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10431">
      <w:bodyDiv w:val="1"/>
      <w:marLeft w:val="0"/>
      <w:marRight w:val="0"/>
      <w:marTop w:val="0"/>
      <w:marBottom w:val="0"/>
      <w:divBdr>
        <w:top w:val="none" w:sz="0" w:space="0" w:color="auto"/>
        <w:left w:val="none" w:sz="0" w:space="0" w:color="auto"/>
        <w:bottom w:val="none" w:sz="0" w:space="0" w:color="auto"/>
        <w:right w:val="none" w:sz="0" w:space="0" w:color="auto"/>
      </w:divBdr>
    </w:div>
    <w:div w:id="247227692">
      <w:bodyDiv w:val="1"/>
      <w:marLeft w:val="0"/>
      <w:marRight w:val="0"/>
      <w:marTop w:val="0"/>
      <w:marBottom w:val="0"/>
      <w:divBdr>
        <w:top w:val="none" w:sz="0" w:space="0" w:color="auto"/>
        <w:left w:val="none" w:sz="0" w:space="0" w:color="auto"/>
        <w:bottom w:val="none" w:sz="0" w:space="0" w:color="auto"/>
        <w:right w:val="none" w:sz="0" w:space="0" w:color="auto"/>
      </w:divBdr>
    </w:div>
    <w:div w:id="255211910">
      <w:bodyDiv w:val="1"/>
      <w:marLeft w:val="0"/>
      <w:marRight w:val="0"/>
      <w:marTop w:val="0"/>
      <w:marBottom w:val="0"/>
      <w:divBdr>
        <w:top w:val="none" w:sz="0" w:space="0" w:color="auto"/>
        <w:left w:val="none" w:sz="0" w:space="0" w:color="auto"/>
        <w:bottom w:val="none" w:sz="0" w:space="0" w:color="auto"/>
        <w:right w:val="none" w:sz="0" w:space="0" w:color="auto"/>
      </w:divBdr>
    </w:div>
    <w:div w:id="353576376">
      <w:bodyDiv w:val="1"/>
      <w:marLeft w:val="0"/>
      <w:marRight w:val="0"/>
      <w:marTop w:val="0"/>
      <w:marBottom w:val="0"/>
      <w:divBdr>
        <w:top w:val="none" w:sz="0" w:space="0" w:color="auto"/>
        <w:left w:val="none" w:sz="0" w:space="0" w:color="auto"/>
        <w:bottom w:val="none" w:sz="0" w:space="0" w:color="auto"/>
        <w:right w:val="none" w:sz="0" w:space="0" w:color="auto"/>
      </w:divBdr>
      <w:divsChild>
        <w:div w:id="1406998680">
          <w:marLeft w:val="0"/>
          <w:marRight w:val="0"/>
          <w:marTop w:val="0"/>
          <w:marBottom w:val="0"/>
          <w:divBdr>
            <w:top w:val="none" w:sz="0" w:space="0" w:color="auto"/>
            <w:left w:val="none" w:sz="0" w:space="0" w:color="auto"/>
            <w:bottom w:val="none" w:sz="0" w:space="0" w:color="auto"/>
            <w:right w:val="none" w:sz="0" w:space="0" w:color="auto"/>
          </w:divBdr>
          <w:divsChild>
            <w:div w:id="71322585">
              <w:marLeft w:val="0"/>
              <w:marRight w:val="0"/>
              <w:marTop w:val="0"/>
              <w:marBottom w:val="0"/>
              <w:divBdr>
                <w:top w:val="none" w:sz="0" w:space="0" w:color="auto"/>
                <w:left w:val="none" w:sz="0" w:space="0" w:color="auto"/>
                <w:bottom w:val="none" w:sz="0" w:space="0" w:color="auto"/>
                <w:right w:val="none" w:sz="0" w:space="0" w:color="auto"/>
              </w:divBdr>
              <w:divsChild>
                <w:div w:id="202971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285341">
      <w:bodyDiv w:val="1"/>
      <w:marLeft w:val="0"/>
      <w:marRight w:val="0"/>
      <w:marTop w:val="0"/>
      <w:marBottom w:val="0"/>
      <w:divBdr>
        <w:top w:val="none" w:sz="0" w:space="0" w:color="auto"/>
        <w:left w:val="none" w:sz="0" w:space="0" w:color="auto"/>
        <w:bottom w:val="none" w:sz="0" w:space="0" w:color="auto"/>
        <w:right w:val="none" w:sz="0" w:space="0" w:color="auto"/>
      </w:divBdr>
    </w:div>
    <w:div w:id="435562131">
      <w:bodyDiv w:val="1"/>
      <w:marLeft w:val="0"/>
      <w:marRight w:val="0"/>
      <w:marTop w:val="0"/>
      <w:marBottom w:val="0"/>
      <w:divBdr>
        <w:top w:val="none" w:sz="0" w:space="0" w:color="auto"/>
        <w:left w:val="none" w:sz="0" w:space="0" w:color="auto"/>
        <w:bottom w:val="none" w:sz="0" w:space="0" w:color="auto"/>
        <w:right w:val="none" w:sz="0" w:space="0" w:color="auto"/>
      </w:divBdr>
    </w:div>
    <w:div w:id="520241794">
      <w:bodyDiv w:val="1"/>
      <w:marLeft w:val="0"/>
      <w:marRight w:val="0"/>
      <w:marTop w:val="0"/>
      <w:marBottom w:val="0"/>
      <w:divBdr>
        <w:top w:val="none" w:sz="0" w:space="0" w:color="auto"/>
        <w:left w:val="none" w:sz="0" w:space="0" w:color="auto"/>
        <w:bottom w:val="none" w:sz="0" w:space="0" w:color="auto"/>
        <w:right w:val="none" w:sz="0" w:space="0" w:color="auto"/>
      </w:divBdr>
      <w:divsChild>
        <w:div w:id="76290017">
          <w:marLeft w:val="0"/>
          <w:marRight w:val="0"/>
          <w:marTop w:val="0"/>
          <w:marBottom w:val="0"/>
          <w:divBdr>
            <w:top w:val="none" w:sz="0" w:space="0" w:color="auto"/>
            <w:left w:val="none" w:sz="0" w:space="0" w:color="auto"/>
            <w:bottom w:val="none" w:sz="0" w:space="0" w:color="auto"/>
            <w:right w:val="none" w:sz="0" w:space="0" w:color="auto"/>
          </w:divBdr>
          <w:divsChild>
            <w:div w:id="1494252603">
              <w:marLeft w:val="0"/>
              <w:marRight w:val="0"/>
              <w:marTop w:val="0"/>
              <w:marBottom w:val="0"/>
              <w:divBdr>
                <w:top w:val="none" w:sz="0" w:space="0" w:color="auto"/>
                <w:left w:val="none" w:sz="0" w:space="0" w:color="auto"/>
                <w:bottom w:val="none" w:sz="0" w:space="0" w:color="auto"/>
                <w:right w:val="none" w:sz="0" w:space="0" w:color="auto"/>
              </w:divBdr>
              <w:divsChild>
                <w:div w:id="26766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950657">
      <w:bodyDiv w:val="1"/>
      <w:marLeft w:val="0"/>
      <w:marRight w:val="0"/>
      <w:marTop w:val="0"/>
      <w:marBottom w:val="0"/>
      <w:divBdr>
        <w:top w:val="none" w:sz="0" w:space="0" w:color="auto"/>
        <w:left w:val="none" w:sz="0" w:space="0" w:color="auto"/>
        <w:bottom w:val="none" w:sz="0" w:space="0" w:color="auto"/>
        <w:right w:val="none" w:sz="0" w:space="0" w:color="auto"/>
      </w:divBdr>
      <w:divsChild>
        <w:div w:id="729546849">
          <w:marLeft w:val="0"/>
          <w:marRight w:val="0"/>
          <w:marTop w:val="0"/>
          <w:marBottom w:val="0"/>
          <w:divBdr>
            <w:top w:val="none" w:sz="0" w:space="0" w:color="auto"/>
            <w:left w:val="none" w:sz="0" w:space="0" w:color="auto"/>
            <w:bottom w:val="none" w:sz="0" w:space="0" w:color="auto"/>
            <w:right w:val="none" w:sz="0" w:space="0" w:color="auto"/>
          </w:divBdr>
          <w:divsChild>
            <w:div w:id="619383770">
              <w:marLeft w:val="0"/>
              <w:marRight w:val="0"/>
              <w:marTop w:val="0"/>
              <w:marBottom w:val="0"/>
              <w:divBdr>
                <w:top w:val="none" w:sz="0" w:space="0" w:color="auto"/>
                <w:left w:val="none" w:sz="0" w:space="0" w:color="auto"/>
                <w:bottom w:val="none" w:sz="0" w:space="0" w:color="auto"/>
                <w:right w:val="none" w:sz="0" w:space="0" w:color="auto"/>
              </w:divBdr>
              <w:divsChild>
                <w:div w:id="92662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734349">
      <w:bodyDiv w:val="1"/>
      <w:marLeft w:val="0"/>
      <w:marRight w:val="0"/>
      <w:marTop w:val="0"/>
      <w:marBottom w:val="0"/>
      <w:divBdr>
        <w:top w:val="none" w:sz="0" w:space="0" w:color="auto"/>
        <w:left w:val="none" w:sz="0" w:space="0" w:color="auto"/>
        <w:bottom w:val="none" w:sz="0" w:space="0" w:color="auto"/>
        <w:right w:val="none" w:sz="0" w:space="0" w:color="auto"/>
      </w:divBdr>
    </w:div>
    <w:div w:id="886794112">
      <w:bodyDiv w:val="1"/>
      <w:marLeft w:val="0"/>
      <w:marRight w:val="0"/>
      <w:marTop w:val="0"/>
      <w:marBottom w:val="0"/>
      <w:divBdr>
        <w:top w:val="none" w:sz="0" w:space="0" w:color="auto"/>
        <w:left w:val="none" w:sz="0" w:space="0" w:color="auto"/>
        <w:bottom w:val="none" w:sz="0" w:space="0" w:color="auto"/>
        <w:right w:val="none" w:sz="0" w:space="0" w:color="auto"/>
      </w:divBdr>
      <w:divsChild>
        <w:div w:id="2059937783">
          <w:marLeft w:val="0"/>
          <w:marRight w:val="0"/>
          <w:marTop w:val="0"/>
          <w:marBottom w:val="0"/>
          <w:divBdr>
            <w:top w:val="none" w:sz="0" w:space="0" w:color="auto"/>
            <w:left w:val="none" w:sz="0" w:space="0" w:color="auto"/>
            <w:bottom w:val="none" w:sz="0" w:space="0" w:color="auto"/>
            <w:right w:val="none" w:sz="0" w:space="0" w:color="auto"/>
          </w:divBdr>
          <w:divsChild>
            <w:div w:id="1801264537">
              <w:marLeft w:val="0"/>
              <w:marRight w:val="0"/>
              <w:marTop w:val="0"/>
              <w:marBottom w:val="0"/>
              <w:divBdr>
                <w:top w:val="none" w:sz="0" w:space="0" w:color="auto"/>
                <w:left w:val="none" w:sz="0" w:space="0" w:color="auto"/>
                <w:bottom w:val="none" w:sz="0" w:space="0" w:color="auto"/>
                <w:right w:val="none" w:sz="0" w:space="0" w:color="auto"/>
              </w:divBdr>
              <w:divsChild>
                <w:div w:id="63394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572199">
      <w:bodyDiv w:val="1"/>
      <w:marLeft w:val="0"/>
      <w:marRight w:val="0"/>
      <w:marTop w:val="0"/>
      <w:marBottom w:val="0"/>
      <w:divBdr>
        <w:top w:val="none" w:sz="0" w:space="0" w:color="auto"/>
        <w:left w:val="none" w:sz="0" w:space="0" w:color="auto"/>
        <w:bottom w:val="none" w:sz="0" w:space="0" w:color="auto"/>
        <w:right w:val="none" w:sz="0" w:space="0" w:color="auto"/>
      </w:divBdr>
    </w:div>
    <w:div w:id="1389453863">
      <w:bodyDiv w:val="1"/>
      <w:marLeft w:val="0"/>
      <w:marRight w:val="0"/>
      <w:marTop w:val="0"/>
      <w:marBottom w:val="0"/>
      <w:divBdr>
        <w:top w:val="none" w:sz="0" w:space="0" w:color="auto"/>
        <w:left w:val="none" w:sz="0" w:space="0" w:color="auto"/>
        <w:bottom w:val="none" w:sz="0" w:space="0" w:color="auto"/>
        <w:right w:val="none" w:sz="0" w:space="0" w:color="auto"/>
      </w:divBdr>
    </w:div>
    <w:div w:id="1438403556">
      <w:bodyDiv w:val="1"/>
      <w:marLeft w:val="0"/>
      <w:marRight w:val="0"/>
      <w:marTop w:val="0"/>
      <w:marBottom w:val="0"/>
      <w:divBdr>
        <w:top w:val="none" w:sz="0" w:space="0" w:color="auto"/>
        <w:left w:val="none" w:sz="0" w:space="0" w:color="auto"/>
        <w:bottom w:val="none" w:sz="0" w:space="0" w:color="auto"/>
        <w:right w:val="none" w:sz="0" w:space="0" w:color="auto"/>
      </w:divBdr>
    </w:div>
    <w:div w:id="1441029838">
      <w:bodyDiv w:val="1"/>
      <w:marLeft w:val="0"/>
      <w:marRight w:val="0"/>
      <w:marTop w:val="0"/>
      <w:marBottom w:val="0"/>
      <w:divBdr>
        <w:top w:val="none" w:sz="0" w:space="0" w:color="auto"/>
        <w:left w:val="none" w:sz="0" w:space="0" w:color="auto"/>
        <w:bottom w:val="none" w:sz="0" w:space="0" w:color="auto"/>
        <w:right w:val="none" w:sz="0" w:space="0" w:color="auto"/>
      </w:divBdr>
    </w:div>
    <w:div w:id="1499148328">
      <w:bodyDiv w:val="1"/>
      <w:marLeft w:val="0"/>
      <w:marRight w:val="0"/>
      <w:marTop w:val="0"/>
      <w:marBottom w:val="0"/>
      <w:divBdr>
        <w:top w:val="none" w:sz="0" w:space="0" w:color="auto"/>
        <w:left w:val="none" w:sz="0" w:space="0" w:color="auto"/>
        <w:bottom w:val="none" w:sz="0" w:space="0" w:color="auto"/>
        <w:right w:val="none" w:sz="0" w:space="0" w:color="auto"/>
      </w:divBdr>
    </w:div>
    <w:div w:id="1499619382">
      <w:bodyDiv w:val="1"/>
      <w:marLeft w:val="0"/>
      <w:marRight w:val="0"/>
      <w:marTop w:val="0"/>
      <w:marBottom w:val="0"/>
      <w:divBdr>
        <w:top w:val="none" w:sz="0" w:space="0" w:color="auto"/>
        <w:left w:val="none" w:sz="0" w:space="0" w:color="auto"/>
        <w:bottom w:val="none" w:sz="0" w:space="0" w:color="auto"/>
        <w:right w:val="none" w:sz="0" w:space="0" w:color="auto"/>
      </w:divBdr>
      <w:divsChild>
        <w:div w:id="267079341">
          <w:marLeft w:val="0"/>
          <w:marRight w:val="0"/>
          <w:marTop w:val="0"/>
          <w:marBottom w:val="0"/>
          <w:divBdr>
            <w:top w:val="none" w:sz="0" w:space="0" w:color="auto"/>
            <w:left w:val="none" w:sz="0" w:space="0" w:color="auto"/>
            <w:bottom w:val="none" w:sz="0" w:space="0" w:color="auto"/>
            <w:right w:val="none" w:sz="0" w:space="0" w:color="auto"/>
          </w:divBdr>
          <w:divsChild>
            <w:div w:id="1440445168">
              <w:marLeft w:val="0"/>
              <w:marRight w:val="0"/>
              <w:marTop w:val="0"/>
              <w:marBottom w:val="0"/>
              <w:divBdr>
                <w:top w:val="none" w:sz="0" w:space="0" w:color="auto"/>
                <w:left w:val="none" w:sz="0" w:space="0" w:color="auto"/>
                <w:bottom w:val="none" w:sz="0" w:space="0" w:color="auto"/>
                <w:right w:val="none" w:sz="0" w:space="0" w:color="auto"/>
              </w:divBdr>
              <w:divsChild>
                <w:div w:id="186863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227930">
      <w:bodyDiv w:val="1"/>
      <w:marLeft w:val="0"/>
      <w:marRight w:val="0"/>
      <w:marTop w:val="0"/>
      <w:marBottom w:val="0"/>
      <w:divBdr>
        <w:top w:val="none" w:sz="0" w:space="0" w:color="auto"/>
        <w:left w:val="none" w:sz="0" w:space="0" w:color="auto"/>
        <w:bottom w:val="none" w:sz="0" w:space="0" w:color="auto"/>
        <w:right w:val="none" w:sz="0" w:space="0" w:color="auto"/>
      </w:divBdr>
    </w:div>
    <w:div w:id="1639647273">
      <w:bodyDiv w:val="1"/>
      <w:marLeft w:val="0"/>
      <w:marRight w:val="0"/>
      <w:marTop w:val="0"/>
      <w:marBottom w:val="0"/>
      <w:divBdr>
        <w:top w:val="none" w:sz="0" w:space="0" w:color="auto"/>
        <w:left w:val="none" w:sz="0" w:space="0" w:color="auto"/>
        <w:bottom w:val="none" w:sz="0" w:space="0" w:color="auto"/>
        <w:right w:val="none" w:sz="0" w:space="0" w:color="auto"/>
      </w:divBdr>
    </w:div>
    <w:div w:id="1783918827">
      <w:bodyDiv w:val="1"/>
      <w:marLeft w:val="0"/>
      <w:marRight w:val="0"/>
      <w:marTop w:val="0"/>
      <w:marBottom w:val="0"/>
      <w:divBdr>
        <w:top w:val="none" w:sz="0" w:space="0" w:color="auto"/>
        <w:left w:val="none" w:sz="0" w:space="0" w:color="auto"/>
        <w:bottom w:val="none" w:sz="0" w:space="0" w:color="auto"/>
        <w:right w:val="none" w:sz="0" w:space="0" w:color="auto"/>
      </w:divBdr>
    </w:div>
    <w:div w:id="1792435102">
      <w:bodyDiv w:val="1"/>
      <w:marLeft w:val="0"/>
      <w:marRight w:val="0"/>
      <w:marTop w:val="0"/>
      <w:marBottom w:val="0"/>
      <w:divBdr>
        <w:top w:val="none" w:sz="0" w:space="0" w:color="auto"/>
        <w:left w:val="none" w:sz="0" w:space="0" w:color="auto"/>
        <w:bottom w:val="none" w:sz="0" w:space="0" w:color="auto"/>
        <w:right w:val="none" w:sz="0" w:space="0" w:color="auto"/>
      </w:divBdr>
    </w:div>
    <w:div w:id="1870028523">
      <w:bodyDiv w:val="1"/>
      <w:marLeft w:val="0"/>
      <w:marRight w:val="0"/>
      <w:marTop w:val="0"/>
      <w:marBottom w:val="0"/>
      <w:divBdr>
        <w:top w:val="none" w:sz="0" w:space="0" w:color="auto"/>
        <w:left w:val="none" w:sz="0" w:space="0" w:color="auto"/>
        <w:bottom w:val="none" w:sz="0" w:space="0" w:color="auto"/>
        <w:right w:val="none" w:sz="0" w:space="0" w:color="auto"/>
      </w:divBdr>
    </w:div>
    <w:div w:id="1918898017">
      <w:bodyDiv w:val="1"/>
      <w:marLeft w:val="0"/>
      <w:marRight w:val="0"/>
      <w:marTop w:val="0"/>
      <w:marBottom w:val="0"/>
      <w:divBdr>
        <w:top w:val="none" w:sz="0" w:space="0" w:color="auto"/>
        <w:left w:val="none" w:sz="0" w:space="0" w:color="auto"/>
        <w:bottom w:val="none" w:sz="0" w:space="0" w:color="auto"/>
        <w:right w:val="none" w:sz="0" w:space="0" w:color="auto"/>
      </w:divBdr>
    </w:div>
    <w:div w:id="1975599803">
      <w:bodyDiv w:val="1"/>
      <w:marLeft w:val="0"/>
      <w:marRight w:val="0"/>
      <w:marTop w:val="0"/>
      <w:marBottom w:val="0"/>
      <w:divBdr>
        <w:top w:val="none" w:sz="0" w:space="0" w:color="auto"/>
        <w:left w:val="none" w:sz="0" w:space="0" w:color="auto"/>
        <w:bottom w:val="none" w:sz="0" w:space="0" w:color="auto"/>
        <w:right w:val="none" w:sz="0" w:space="0" w:color="auto"/>
      </w:divBdr>
      <w:divsChild>
        <w:div w:id="429276000">
          <w:marLeft w:val="0"/>
          <w:marRight w:val="0"/>
          <w:marTop w:val="0"/>
          <w:marBottom w:val="0"/>
          <w:divBdr>
            <w:top w:val="none" w:sz="0" w:space="0" w:color="auto"/>
            <w:left w:val="none" w:sz="0" w:space="0" w:color="auto"/>
            <w:bottom w:val="none" w:sz="0" w:space="0" w:color="auto"/>
            <w:right w:val="none" w:sz="0" w:space="0" w:color="auto"/>
          </w:divBdr>
          <w:divsChild>
            <w:div w:id="544171896">
              <w:marLeft w:val="0"/>
              <w:marRight w:val="0"/>
              <w:marTop w:val="0"/>
              <w:marBottom w:val="0"/>
              <w:divBdr>
                <w:top w:val="none" w:sz="0" w:space="0" w:color="auto"/>
                <w:left w:val="none" w:sz="0" w:space="0" w:color="auto"/>
                <w:bottom w:val="none" w:sz="0" w:space="0" w:color="auto"/>
                <w:right w:val="none" w:sz="0" w:space="0" w:color="auto"/>
              </w:divBdr>
              <w:divsChild>
                <w:div w:id="12165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33814">
      <w:bodyDiv w:val="1"/>
      <w:marLeft w:val="0"/>
      <w:marRight w:val="0"/>
      <w:marTop w:val="0"/>
      <w:marBottom w:val="0"/>
      <w:divBdr>
        <w:top w:val="none" w:sz="0" w:space="0" w:color="auto"/>
        <w:left w:val="none" w:sz="0" w:space="0" w:color="auto"/>
        <w:bottom w:val="none" w:sz="0" w:space="0" w:color="auto"/>
        <w:right w:val="none" w:sz="0" w:space="0" w:color="auto"/>
      </w:divBdr>
    </w:div>
    <w:div w:id="2003970911">
      <w:bodyDiv w:val="1"/>
      <w:marLeft w:val="0"/>
      <w:marRight w:val="0"/>
      <w:marTop w:val="0"/>
      <w:marBottom w:val="0"/>
      <w:divBdr>
        <w:top w:val="none" w:sz="0" w:space="0" w:color="auto"/>
        <w:left w:val="none" w:sz="0" w:space="0" w:color="auto"/>
        <w:bottom w:val="none" w:sz="0" w:space="0" w:color="auto"/>
        <w:right w:val="none" w:sz="0" w:space="0" w:color="auto"/>
      </w:divBdr>
    </w:div>
    <w:div w:id="2033147686">
      <w:bodyDiv w:val="1"/>
      <w:marLeft w:val="0"/>
      <w:marRight w:val="0"/>
      <w:marTop w:val="0"/>
      <w:marBottom w:val="0"/>
      <w:divBdr>
        <w:top w:val="none" w:sz="0" w:space="0" w:color="auto"/>
        <w:left w:val="none" w:sz="0" w:space="0" w:color="auto"/>
        <w:bottom w:val="none" w:sz="0" w:space="0" w:color="auto"/>
        <w:right w:val="none" w:sz="0" w:space="0" w:color="auto"/>
      </w:divBdr>
      <w:divsChild>
        <w:div w:id="1131442581">
          <w:marLeft w:val="0"/>
          <w:marRight w:val="0"/>
          <w:marTop w:val="0"/>
          <w:marBottom w:val="0"/>
          <w:divBdr>
            <w:top w:val="none" w:sz="0" w:space="0" w:color="auto"/>
            <w:left w:val="none" w:sz="0" w:space="0" w:color="auto"/>
            <w:bottom w:val="none" w:sz="0" w:space="0" w:color="auto"/>
            <w:right w:val="none" w:sz="0" w:space="0" w:color="auto"/>
          </w:divBdr>
          <w:divsChild>
            <w:div w:id="1376151040">
              <w:marLeft w:val="0"/>
              <w:marRight w:val="0"/>
              <w:marTop w:val="0"/>
              <w:marBottom w:val="0"/>
              <w:divBdr>
                <w:top w:val="none" w:sz="0" w:space="0" w:color="auto"/>
                <w:left w:val="none" w:sz="0" w:space="0" w:color="auto"/>
                <w:bottom w:val="none" w:sz="0" w:space="0" w:color="auto"/>
                <w:right w:val="none" w:sz="0" w:space="0" w:color="auto"/>
              </w:divBdr>
              <w:divsChild>
                <w:div w:id="22198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073984">
      <w:bodyDiv w:val="1"/>
      <w:marLeft w:val="0"/>
      <w:marRight w:val="0"/>
      <w:marTop w:val="0"/>
      <w:marBottom w:val="0"/>
      <w:divBdr>
        <w:top w:val="none" w:sz="0" w:space="0" w:color="auto"/>
        <w:left w:val="none" w:sz="0" w:space="0" w:color="auto"/>
        <w:bottom w:val="none" w:sz="0" w:space="0" w:color="auto"/>
        <w:right w:val="none" w:sz="0" w:space="0" w:color="auto"/>
      </w:divBdr>
    </w:div>
    <w:div w:id="21449596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iodeteio.g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t.ly/3Kv0t8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bit.ly/38wfzwg" TargetMode="External"/><Relationship Id="rId4" Type="http://schemas.openxmlformats.org/officeDocument/2006/relationships/settings" Target="settings.xml"/><Relationship Id="rId9" Type="http://schemas.openxmlformats.org/officeDocument/2006/relationships/hyperlink" Target="https://bit.ly/3DZ5Yd0"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Windows\Temporary%20Internet%20Files\Content.Outlook\HPI6A8WR\NLG_Press_Release_Word_template_final.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EE6AE-728E-1A45-A64C-C353BB9CF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NLG_Press_Release_Word_template_final</Template>
  <TotalTime>15</TotalTime>
  <Pages>4</Pages>
  <Words>707</Words>
  <Characters>3821</Characters>
  <Application>Microsoft Office Word</Application>
  <DocSecurity>0</DocSecurity>
  <Lines>31</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Χριστίνα Κλημεντιώτη</cp:lastModifiedBy>
  <cp:revision>5</cp:revision>
  <dcterms:created xsi:type="dcterms:W3CDTF">2022-04-11T12:56:00Z</dcterms:created>
  <dcterms:modified xsi:type="dcterms:W3CDTF">2022-04-12T06:52:00Z</dcterms:modified>
</cp:coreProperties>
</file>