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C2CD4" w14:textId="55661B20" w:rsidR="00EA5B2F" w:rsidRDefault="00893ABD" w:rsidP="00893ABD">
      <w:pPr>
        <w:pStyle w:val="Heading1"/>
      </w:pPr>
      <w:bookmarkStart w:id="0" w:name="_Toc201224078"/>
      <w:proofErr w:type="spellStart"/>
      <w:r>
        <w:t>Supplementary</w:t>
      </w:r>
      <w:proofErr w:type="spellEnd"/>
      <w:r>
        <w:t xml:space="preserve"> material</w:t>
      </w:r>
      <w:bookmarkEnd w:id="0"/>
    </w:p>
    <w:p w14:paraId="50384A2A" w14:textId="77777777" w:rsidR="008C44D1" w:rsidRDefault="008C44D1" w:rsidP="008C44D1"/>
    <w:sdt>
      <w:sdtPr>
        <w:rPr>
          <w:rFonts w:asciiTheme="minorHAnsi" w:eastAsiaTheme="minorHAnsi" w:hAnsiTheme="minorHAnsi" w:cstheme="minorBidi"/>
          <w:b w:val="0"/>
          <w:bCs w:val="0"/>
          <w:color w:val="auto"/>
          <w:kern w:val="2"/>
          <w:sz w:val="22"/>
          <w:szCs w:val="22"/>
          <w:lang w:val="sv-SE"/>
          <w14:ligatures w14:val="standardContextual"/>
        </w:rPr>
        <w:id w:val="728270836"/>
        <w:docPartObj>
          <w:docPartGallery w:val="Table of Contents"/>
          <w:docPartUnique/>
        </w:docPartObj>
      </w:sdtPr>
      <w:sdtEndPr>
        <w:rPr>
          <w:noProof/>
        </w:rPr>
      </w:sdtEndPr>
      <w:sdtContent>
        <w:p w14:paraId="27E83270" w14:textId="46ADD43F" w:rsidR="008C44D1" w:rsidRDefault="008C44D1">
          <w:pPr>
            <w:pStyle w:val="TOCHeading"/>
          </w:pPr>
          <w:r>
            <w:t>Table of Contents</w:t>
          </w:r>
        </w:p>
        <w:p w14:paraId="3DD46EC1" w14:textId="3E6A5EC7" w:rsidR="00810DDD" w:rsidRDefault="008C44D1">
          <w:pPr>
            <w:pStyle w:val="TOC1"/>
            <w:tabs>
              <w:tab w:val="right" w:leader="dot" w:pos="9062"/>
            </w:tabs>
            <w:rPr>
              <w:rFonts w:eastAsiaTheme="minorEastAsia"/>
              <w:b w:val="0"/>
              <w:bCs w:val="0"/>
              <w:i w:val="0"/>
              <w:iCs w:val="0"/>
              <w:noProof/>
              <w:lang w:val="en-SE" w:eastAsia="en-GB"/>
            </w:rPr>
          </w:pPr>
          <w:r>
            <w:rPr>
              <w:b w:val="0"/>
              <w:bCs w:val="0"/>
            </w:rPr>
            <w:fldChar w:fldCharType="begin"/>
          </w:r>
          <w:r>
            <w:instrText xml:space="preserve"> TOC \o "1-3" \h \z \u </w:instrText>
          </w:r>
          <w:r>
            <w:rPr>
              <w:b w:val="0"/>
              <w:bCs w:val="0"/>
            </w:rPr>
            <w:fldChar w:fldCharType="separate"/>
          </w:r>
          <w:hyperlink w:anchor="_Toc201224078" w:history="1">
            <w:r w:rsidR="00810DDD" w:rsidRPr="003E1AA3">
              <w:rPr>
                <w:rStyle w:val="Hyperlink"/>
                <w:noProof/>
              </w:rPr>
              <w:t>Supplementary material</w:t>
            </w:r>
            <w:r w:rsidR="00810DDD">
              <w:rPr>
                <w:noProof/>
                <w:webHidden/>
              </w:rPr>
              <w:tab/>
            </w:r>
            <w:r w:rsidR="00810DDD">
              <w:rPr>
                <w:noProof/>
                <w:webHidden/>
              </w:rPr>
              <w:fldChar w:fldCharType="begin"/>
            </w:r>
            <w:r w:rsidR="00810DDD">
              <w:rPr>
                <w:noProof/>
                <w:webHidden/>
              </w:rPr>
              <w:instrText xml:space="preserve"> PAGEREF _Toc201224078 \h </w:instrText>
            </w:r>
            <w:r w:rsidR="00810DDD">
              <w:rPr>
                <w:noProof/>
                <w:webHidden/>
              </w:rPr>
            </w:r>
            <w:r w:rsidR="00810DDD">
              <w:rPr>
                <w:noProof/>
                <w:webHidden/>
              </w:rPr>
              <w:fldChar w:fldCharType="separate"/>
            </w:r>
            <w:r w:rsidR="00810DDD">
              <w:rPr>
                <w:noProof/>
                <w:webHidden/>
              </w:rPr>
              <w:t>1</w:t>
            </w:r>
            <w:r w:rsidR="00810DDD">
              <w:rPr>
                <w:noProof/>
                <w:webHidden/>
              </w:rPr>
              <w:fldChar w:fldCharType="end"/>
            </w:r>
          </w:hyperlink>
        </w:p>
        <w:p w14:paraId="19A9BCDB" w14:textId="41EFD927"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79" w:history="1">
            <w:r w:rsidRPr="003E1AA3">
              <w:rPr>
                <w:rStyle w:val="Hyperlink"/>
                <w:noProof/>
              </w:rPr>
              <w:t>1.</w:t>
            </w:r>
            <w:r>
              <w:rPr>
                <w:rFonts w:eastAsiaTheme="minorEastAsia"/>
                <w:b w:val="0"/>
                <w:bCs w:val="0"/>
                <w:noProof/>
                <w:sz w:val="24"/>
                <w:szCs w:val="24"/>
                <w:lang w:val="en-SE" w:eastAsia="en-GB"/>
              </w:rPr>
              <w:tab/>
            </w:r>
            <w:r w:rsidRPr="003E1AA3">
              <w:rPr>
                <w:rStyle w:val="Hyperlink"/>
                <w:noProof/>
              </w:rPr>
              <w:t>Variables</w:t>
            </w:r>
            <w:r>
              <w:rPr>
                <w:noProof/>
                <w:webHidden/>
              </w:rPr>
              <w:tab/>
            </w:r>
            <w:r>
              <w:rPr>
                <w:noProof/>
                <w:webHidden/>
              </w:rPr>
              <w:fldChar w:fldCharType="begin"/>
            </w:r>
            <w:r>
              <w:rPr>
                <w:noProof/>
                <w:webHidden/>
              </w:rPr>
              <w:instrText xml:space="preserve"> PAGEREF _Toc201224079 \h </w:instrText>
            </w:r>
            <w:r>
              <w:rPr>
                <w:noProof/>
                <w:webHidden/>
              </w:rPr>
            </w:r>
            <w:r>
              <w:rPr>
                <w:noProof/>
                <w:webHidden/>
              </w:rPr>
              <w:fldChar w:fldCharType="separate"/>
            </w:r>
            <w:r>
              <w:rPr>
                <w:noProof/>
                <w:webHidden/>
              </w:rPr>
              <w:t>1</w:t>
            </w:r>
            <w:r>
              <w:rPr>
                <w:noProof/>
                <w:webHidden/>
              </w:rPr>
              <w:fldChar w:fldCharType="end"/>
            </w:r>
          </w:hyperlink>
        </w:p>
        <w:p w14:paraId="1FBECFC3" w14:textId="16F2B844" w:rsidR="00810DDD" w:rsidRDefault="00810DDD">
          <w:pPr>
            <w:pStyle w:val="TOC3"/>
            <w:tabs>
              <w:tab w:val="left" w:pos="1100"/>
              <w:tab w:val="right" w:leader="dot" w:pos="9062"/>
            </w:tabs>
            <w:rPr>
              <w:rFonts w:eastAsiaTheme="minorEastAsia"/>
              <w:noProof/>
              <w:sz w:val="24"/>
              <w:szCs w:val="24"/>
              <w:lang w:val="en-SE" w:eastAsia="en-GB"/>
            </w:rPr>
          </w:pPr>
          <w:hyperlink w:anchor="_Toc201224080" w:history="1">
            <w:r w:rsidRPr="003E1AA3">
              <w:rPr>
                <w:rStyle w:val="Hyperlink"/>
                <w:noProof/>
              </w:rPr>
              <w:t>1.1.</w:t>
            </w:r>
            <w:r>
              <w:rPr>
                <w:rFonts w:eastAsiaTheme="minorEastAsia"/>
                <w:noProof/>
                <w:sz w:val="24"/>
                <w:szCs w:val="24"/>
                <w:lang w:val="en-SE" w:eastAsia="en-GB"/>
              </w:rPr>
              <w:tab/>
            </w:r>
            <w:r w:rsidRPr="003E1AA3">
              <w:rPr>
                <w:rStyle w:val="Hyperlink"/>
                <w:noProof/>
              </w:rPr>
              <w:t>Variable definitions</w:t>
            </w:r>
            <w:r>
              <w:rPr>
                <w:noProof/>
                <w:webHidden/>
              </w:rPr>
              <w:tab/>
            </w:r>
            <w:r>
              <w:rPr>
                <w:noProof/>
                <w:webHidden/>
              </w:rPr>
              <w:fldChar w:fldCharType="begin"/>
            </w:r>
            <w:r>
              <w:rPr>
                <w:noProof/>
                <w:webHidden/>
              </w:rPr>
              <w:instrText xml:space="preserve"> PAGEREF _Toc201224080 \h </w:instrText>
            </w:r>
            <w:r>
              <w:rPr>
                <w:noProof/>
                <w:webHidden/>
              </w:rPr>
            </w:r>
            <w:r>
              <w:rPr>
                <w:noProof/>
                <w:webHidden/>
              </w:rPr>
              <w:fldChar w:fldCharType="separate"/>
            </w:r>
            <w:r>
              <w:rPr>
                <w:noProof/>
                <w:webHidden/>
              </w:rPr>
              <w:t>1</w:t>
            </w:r>
            <w:r>
              <w:rPr>
                <w:noProof/>
                <w:webHidden/>
              </w:rPr>
              <w:fldChar w:fldCharType="end"/>
            </w:r>
          </w:hyperlink>
        </w:p>
        <w:p w14:paraId="76353A23" w14:textId="18723BEA" w:rsidR="00810DDD" w:rsidRDefault="00810DDD">
          <w:pPr>
            <w:pStyle w:val="TOC3"/>
            <w:tabs>
              <w:tab w:val="left" w:pos="1100"/>
              <w:tab w:val="right" w:leader="dot" w:pos="9062"/>
            </w:tabs>
            <w:rPr>
              <w:rFonts w:eastAsiaTheme="minorEastAsia"/>
              <w:noProof/>
              <w:sz w:val="24"/>
              <w:szCs w:val="24"/>
              <w:lang w:val="en-SE" w:eastAsia="en-GB"/>
            </w:rPr>
          </w:pPr>
          <w:hyperlink w:anchor="_Toc201224081" w:history="1">
            <w:r w:rsidRPr="003E1AA3">
              <w:rPr>
                <w:rStyle w:val="Hyperlink"/>
                <w:noProof/>
                <w:lang w:val="en-US"/>
              </w:rPr>
              <w:t>1.2</w:t>
            </w:r>
            <w:r>
              <w:rPr>
                <w:rFonts w:eastAsiaTheme="minorEastAsia"/>
                <w:noProof/>
                <w:sz w:val="24"/>
                <w:szCs w:val="24"/>
                <w:lang w:val="en-SE" w:eastAsia="en-GB"/>
              </w:rPr>
              <w:tab/>
            </w:r>
            <w:r w:rsidRPr="003E1AA3">
              <w:rPr>
                <w:rStyle w:val="Hyperlink"/>
                <w:noProof/>
                <w:lang w:val="en-US"/>
              </w:rPr>
              <w:t>Variable ranges in the full cohort, and univariate 5-fold-crossvalidated AUROC for sample type in the development cohort.</w:t>
            </w:r>
            <w:r>
              <w:rPr>
                <w:noProof/>
                <w:webHidden/>
              </w:rPr>
              <w:tab/>
            </w:r>
            <w:r>
              <w:rPr>
                <w:noProof/>
                <w:webHidden/>
              </w:rPr>
              <w:fldChar w:fldCharType="begin"/>
            </w:r>
            <w:r>
              <w:rPr>
                <w:noProof/>
                <w:webHidden/>
              </w:rPr>
              <w:instrText xml:space="preserve"> PAGEREF _Toc201224081 \h </w:instrText>
            </w:r>
            <w:r>
              <w:rPr>
                <w:noProof/>
                <w:webHidden/>
              </w:rPr>
            </w:r>
            <w:r>
              <w:rPr>
                <w:noProof/>
                <w:webHidden/>
              </w:rPr>
              <w:fldChar w:fldCharType="separate"/>
            </w:r>
            <w:r>
              <w:rPr>
                <w:noProof/>
                <w:webHidden/>
              </w:rPr>
              <w:t>5</w:t>
            </w:r>
            <w:r>
              <w:rPr>
                <w:noProof/>
                <w:webHidden/>
              </w:rPr>
              <w:fldChar w:fldCharType="end"/>
            </w:r>
          </w:hyperlink>
        </w:p>
        <w:p w14:paraId="730449CC" w14:textId="7EF9ECCD" w:rsidR="00810DDD" w:rsidRDefault="00810DDD">
          <w:pPr>
            <w:pStyle w:val="TOC3"/>
            <w:tabs>
              <w:tab w:val="left" w:pos="1100"/>
              <w:tab w:val="right" w:leader="dot" w:pos="9062"/>
            </w:tabs>
            <w:rPr>
              <w:rFonts w:eastAsiaTheme="minorEastAsia"/>
              <w:noProof/>
              <w:sz w:val="24"/>
              <w:szCs w:val="24"/>
              <w:lang w:val="en-SE" w:eastAsia="en-GB"/>
            </w:rPr>
          </w:pPr>
          <w:hyperlink w:anchor="_Toc201224082" w:history="1">
            <w:r w:rsidRPr="003E1AA3">
              <w:rPr>
                <w:rStyle w:val="Hyperlink"/>
                <w:noProof/>
                <w:lang w:val="en-US"/>
              </w:rPr>
              <w:t>1.3</w:t>
            </w:r>
            <w:r>
              <w:rPr>
                <w:rFonts w:eastAsiaTheme="minorEastAsia"/>
                <w:noProof/>
                <w:sz w:val="24"/>
                <w:szCs w:val="24"/>
                <w:lang w:val="en-SE" w:eastAsia="en-GB"/>
              </w:rPr>
              <w:tab/>
            </w:r>
            <w:r w:rsidRPr="003E1AA3">
              <w:rPr>
                <w:rStyle w:val="Hyperlink"/>
                <w:noProof/>
                <w:lang w:val="en-US"/>
              </w:rPr>
              <w:t>Blood gas parameter ranges in the full cohort, by patient age group and sample type</w:t>
            </w:r>
            <w:r>
              <w:rPr>
                <w:noProof/>
                <w:webHidden/>
              </w:rPr>
              <w:tab/>
            </w:r>
            <w:r>
              <w:rPr>
                <w:noProof/>
                <w:webHidden/>
              </w:rPr>
              <w:fldChar w:fldCharType="begin"/>
            </w:r>
            <w:r>
              <w:rPr>
                <w:noProof/>
                <w:webHidden/>
              </w:rPr>
              <w:instrText xml:space="preserve"> PAGEREF _Toc201224082 \h </w:instrText>
            </w:r>
            <w:r>
              <w:rPr>
                <w:noProof/>
                <w:webHidden/>
              </w:rPr>
            </w:r>
            <w:r>
              <w:rPr>
                <w:noProof/>
                <w:webHidden/>
              </w:rPr>
              <w:fldChar w:fldCharType="separate"/>
            </w:r>
            <w:r>
              <w:rPr>
                <w:noProof/>
                <w:webHidden/>
              </w:rPr>
              <w:t>9</w:t>
            </w:r>
            <w:r>
              <w:rPr>
                <w:noProof/>
                <w:webHidden/>
              </w:rPr>
              <w:fldChar w:fldCharType="end"/>
            </w:r>
          </w:hyperlink>
        </w:p>
        <w:p w14:paraId="06900555" w14:textId="69FEE9E6"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83" w:history="1">
            <w:r w:rsidRPr="003E1AA3">
              <w:rPr>
                <w:rStyle w:val="Hyperlink"/>
                <w:noProof/>
                <w:lang w:val="en-US"/>
              </w:rPr>
              <w:t>2.</w:t>
            </w:r>
            <w:r>
              <w:rPr>
                <w:rFonts w:eastAsiaTheme="minorEastAsia"/>
                <w:b w:val="0"/>
                <w:bCs w:val="0"/>
                <w:noProof/>
                <w:sz w:val="24"/>
                <w:szCs w:val="24"/>
                <w:lang w:val="en-SE" w:eastAsia="en-GB"/>
              </w:rPr>
              <w:tab/>
            </w:r>
            <w:r w:rsidRPr="003E1AA3">
              <w:rPr>
                <w:rStyle w:val="Hyperlink"/>
                <w:noProof/>
                <w:lang w:val="en-US"/>
              </w:rPr>
              <w:t>Formulae used for calculations of missing values</w:t>
            </w:r>
            <w:r>
              <w:rPr>
                <w:noProof/>
                <w:webHidden/>
              </w:rPr>
              <w:tab/>
            </w:r>
            <w:r>
              <w:rPr>
                <w:noProof/>
                <w:webHidden/>
              </w:rPr>
              <w:fldChar w:fldCharType="begin"/>
            </w:r>
            <w:r>
              <w:rPr>
                <w:noProof/>
                <w:webHidden/>
              </w:rPr>
              <w:instrText xml:space="preserve"> PAGEREF _Toc201224083 \h </w:instrText>
            </w:r>
            <w:r>
              <w:rPr>
                <w:noProof/>
                <w:webHidden/>
              </w:rPr>
            </w:r>
            <w:r>
              <w:rPr>
                <w:noProof/>
                <w:webHidden/>
              </w:rPr>
              <w:fldChar w:fldCharType="separate"/>
            </w:r>
            <w:r>
              <w:rPr>
                <w:noProof/>
                <w:webHidden/>
              </w:rPr>
              <w:t>10</w:t>
            </w:r>
            <w:r>
              <w:rPr>
                <w:noProof/>
                <w:webHidden/>
              </w:rPr>
              <w:fldChar w:fldCharType="end"/>
            </w:r>
          </w:hyperlink>
        </w:p>
        <w:p w14:paraId="5E2948D9" w14:textId="3C1BF728"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84" w:history="1">
            <w:r w:rsidRPr="003E1AA3">
              <w:rPr>
                <w:rStyle w:val="Hyperlink"/>
                <w:noProof/>
                <w:lang w:val="en-US"/>
              </w:rPr>
              <w:t>3.</w:t>
            </w:r>
            <w:r>
              <w:rPr>
                <w:rFonts w:eastAsiaTheme="minorEastAsia"/>
                <w:b w:val="0"/>
                <w:bCs w:val="0"/>
                <w:noProof/>
                <w:sz w:val="24"/>
                <w:szCs w:val="24"/>
                <w:lang w:val="en-SE" w:eastAsia="en-GB"/>
              </w:rPr>
              <w:tab/>
            </w:r>
            <w:r w:rsidRPr="003E1AA3">
              <w:rPr>
                <w:rStyle w:val="Hyperlink"/>
                <w:noProof/>
                <w:lang w:val="en-US"/>
              </w:rPr>
              <w:t>Models, libraries and training procedures</w:t>
            </w:r>
            <w:r>
              <w:rPr>
                <w:noProof/>
                <w:webHidden/>
              </w:rPr>
              <w:tab/>
            </w:r>
            <w:r>
              <w:rPr>
                <w:noProof/>
                <w:webHidden/>
              </w:rPr>
              <w:fldChar w:fldCharType="begin"/>
            </w:r>
            <w:r>
              <w:rPr>
                <w:noProof/>
                <w:webHidden/>
              </w:rPr>
              <w:instrText xml:space="preserve"> PAGEREF _Toc201224084 \h </w:instrText>
            </w:r>
            <w:r>
              <w:rPr>
                <w:noProof/>
                <w:webHidden/>
              </w:rPr>
            </w:r>
            <w:r>
              <w:rPr>
                <w:noProof/>
                <w:webHidden/>
              </w:rPr>
              <w:fldChar w:fldCharType="separate"/>
            </w:r>
            <w:r>
              <w:rPr>
                <w:noProof/>
                <w:webHidden/>
              </w:rPr>
              <w:t>11</w:t>
            </w:r>
            <w:r>
              <w:rPr>
                <w:noProof/>
                <w:webHidden/>
              </w:rPr>
              <w:fldChar w:fldCharType="end"/>
            </w:r>
          </w:hyperlink>
        </w:p>
        <w:p w14:paraId="70DC84CC" w14:textId="45FEE444" w:rsidR="00810DDD" w:rsidRDefault="00810DDD">
          <w:pPr>
            <w:pStyle w:val="TOC3"/>
            <w:tabs>
              <w:tab w:val="left" w:pos="1100"/>
              <w:tab w:val="right" w:leader="dot" w:pos="9062"/>
            </w:tabs>
            <w:rPr>
              <w:rFonts w:eastAsiaTheme="minorEastAsia"/>
              <w:noProof/>
              <w:sz w:val="24"/>
              <w:szCs w:val="24"/>
              <w:lang w:val="en-SE" w:eastAsia="en-GB"/>
            </w:rPr>
          </w:pPr>
          <w:hyperlink w:anchor="_Toc201224085" w:history="1">
            <w:r w:rsidRPr="003E1AA3">
              <w:rPr>
                <w:rStyle w:val="Hyperlink"/>
                <w:noProof/>
                <w:lang w:val="en-US"/>
              </w:rPr>
              <w:t>3.1.</w:t>
            </w:r>
            <w:r>
              <w:rPr>
                <w:rFonts w:eastAsiaTheme="minorEastAsia"/>
                <w:noProof/>
                <w:sz w:val="24"/>
                <w:szCs w:val="24"/>
                <w:lang w:val="en-SE" w:eastAsia="en-GB"/>
              </w:rPr>
              <w:tab/>
            </w:r>
            <w:r w:rsidRPr="003E1AA3">
              <w:rPr>
                <w:rStyle w:val="Hyperlink"/>
                <w:noProof/>
                <w:lang w:val="en-US"/>
              </w:rPr>
              <w:t>Grid search procedure and results</w:t>
            </w:r>
            <w:r>
              <w:rPr>
                <w:noProof/>
                <w:webHidden/>
              </w:rPr>
              <w:tab/>
            </w:r>
            <w:r>
              <w:rPr>
                <w:noProof/>
                <w:webHidden/>
              </w:rPr>
              <w:fldChar w:fldCharType="begin"/>
            </w:r>
            <w:r>
              <w:rPr>
                <w:noProof/>
                <w:webHidden/>
              </w:rPr>
              <w:instrText xml:space="preserve"> PAGEREF _Toc201224085 \h </w:instrText>
            </w:r>
            <w:r>
              <w:rPr>
                <w:noProof/>
                <w:webHidden/>
              </w:rPr>
            </w:r>
            <w:r>
              <w:rPr>
                <w:noProof/>
                <w:webHidden/>
              </w:rPr>
              <w:fldChar w:fldCharType="separate"/>
            </w:r>
            <w:r>
              <w:rPr>
                <w:noProof/>
                <w:webHidden/>
              </w:rPr>
              <w:t>11</w:t>
            </w:r>
            <w:r>
              <w:rPr>
                <w:noProof/>
                <w:webHidden/>
              </w:rPr>
              <w:fldChar w:fldCharType="end"/>
            </w:r>
          </w:hyperlink>
        </w:p>
        <w:p w14:paraId="56DF6963" w14:textId="2E377BF3" w:rsidR="00810DDD" w:rsidRDefault="00810DDD">
          <w:pPr>
            <w:pStyle w:val="TOC3"/>
            <w:tabs>
              <w:tab w:val="left" w:pos="1100"/>
              <w:tab w:val="right" w:leader="dot" w:pos="9062"/>
            </w:tabs>
            <w:rPr>
              <w:rFonts w:eastAsiaTheme="minorEastAsia"/>
              <w:noProof/>
              <w:sz w:val="24"/>
              <w:szCs w:val="24"/>
              <w:lang w:val="en-SE" w:eastAsia="en-GB"/>
            </w:rPr>
          </w:pPr>
          <w:hyperlink w:anchor="_Toc201224086" w:history="1">
            <w:r w:rsidRPr="003E1AA3">
              <w:rPr>
                <w:rStyle w:val="Hyperlink"/>
                <w:noProof/>
                <w:lang w:val="en-US"/>
              </w:rPr>
              <w:t>3.2.</w:t>
            </w:r>
            <w:r>
              <w:rPr>
                <w:rFonts w:eastAsiaTheme="minorEastAsia"/>
                <w:noProof/>
                <w:sz w:val="24"/>
                <w:szCs w:val="24"/>
                <w:lang w:val="en-SE" w:eastAsia="en-GB"/>
              </w:rPr>
              <w:tab/>
            </w:r>
            <w:r w:rsidRPr="003E1AA3">
              <w:rPr>
                <w:rStyle w:val="Hyperlink"/>
                <w:noProof/>
                <w:lang w:val="en-US"/>
              </w:rPr>
              <w:t>Forward stepwise feature selection</w:t>
            </w:r>
            <w:r>
              <w:rPr>
                <w:noProof/>
                <w:webHidden/>
              </w:rPr>
              <w:tab/>
            </w:r>
            <w:r>
              <w:rPr>
                <w:noProof/>
                <w:webHidden/>
              </w:rPr>
              <w:fldChar w:fldCharType="begin"/>
            </w:r>
            <w:r>
              <w:rPr>
                <w:noProof/>
                <w:webHidden/>
              </w:rPr>
              <w:instrText xml:space="preserve"> PAGEREF _Toc201224086 \h </w:instrText>
            </w:r>
            <w:r>
              <w:rPr>
                <w:noProof/>
                <w:webHidden/>
              </w:rPr>
            </w:r>
            <w:r>
              <w:rPr>
                <w:noProof/>
                <w:webHidden/>
              </w:rPr>
              <w:fldChar w:fldCharType="separate"/>
            </w:r>
            <w:r>
              <w:rPr>
                <w:noProof/>
                <w:webHidden/>
              </w:rPr>
              <w:t>12</w:t>
            </w:r>
            <w:r>
              <w:rPr>
                <w:noProof/>
                <w:webHidden/>
              </w:rPr>
              <w:fldChar w:fldCharType="end"/>
            </w:r>
          </w:hyperlink>
        </w:p>
        <w:p w14:paraId="53DAEEBA" w14:textId="213C6112" w:rsidR="00810DDD" w:rsidRDefault="00810DDD">
          <w:pPr>
            <w:pStyle w:val="TOC3"/>
            <w:tabs>
              <w:tab w:val="left" w:pos="1100"/>
              <w:tab w:val="right" w:leader="dot" w:pos="9062"/>
            </w:tabs>
            <w:rPr>
              <w:rFonts w:eastAsiaTheme="minorEastAsia"/>
              <w:noProof/>
              <w:sz w:val="24"/>
              <w:szCs w:val="24"/>
              <w:lang w:val="en-SE" w:eastAsia="en-GB"/>
            </w:rPr>
          </w:pPr>
          <w:hyperlink w:anchor="_Toc201224087" w:history="1">
            <w:r w:rsidRPr="003E1AA3">
              <w:rPr>
                <w:rStyle w:val="Hyperlink"/>
                <w:noProof/>
                <w:lang w:val="en-US"/>
              </w:rPr>
              <w:t>3.3.</w:t>
            </w:r>
            <w:r>
              <w:rPr>
                <w:rFonts w:eastAsiaTheme="minorEastAsia"/>
                <w:noProof/>
                <w:sz w:val="24"/>
                <w:szCs w:val="24"/>
                <w:lang w:val="en-SE" w:eastAsia="en-GB"/>
              </w:rPr>
              <w:tab/>
            </w:r>
            <w:r w:rsidRPr="003E1AA3">
              <w:rPr>
                <w:rStyle w:val="Hyperlink"/>
                <w:noProof/>
                <w:lang w:val="en-US"/>
              </w:rPr>
              <w:t>Parameter space during Bayesian optimization phase</w:t>
            </w:r>
            <w:r>
              <w:rPr>
                <w:noProof/>
                <w:webHidden/>
              </w:rPr>
              <w:tab/>
            </w:r>
            <w:r>
              <w:rPr>
                <w:noProof/>
                <w:webHidden/>
              </w:rPr>
              <w:fldChar w:fldCharType="begin"/>
            </w:r>
            <w:r>
              <w:rPr>
                <w:noProof/>
                <w:webHidden/>
              </w:rPr>
              <w:instrText xml:space="preserve"> PAGEREF _Toc201224087 \h </w:instrText>
            </w:r>
            <w:r>
              <w:rPr>
                <w:noProof/>
                <w:webHidden/>
              </w:rPr>
            </w:r>
            <w:r>
              <w:rPr>
                <w:noProof/>
                <w:webHidden/>
              </w:rPr>
              <w:fldChar w:fldCharType="separate"/>
            </w:r>
            <w:r>
              <w:rPr>
                <w:noProof/>
                <w:webHidden/>
              </w:rPr>
              <w:t>12</w:t>
            </w:r>
            <w:r>
              <w:rPr>
                <w:noProof/>
                <w:webHidden/>
              </w:rPr>
              <w:fldChar w:fldCharType="end"/>
            </w:r>
          </w:hyperlink>
        </w:p>
        <w:p w14:paraId="110547C4" w14:textId="62BF242E"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88" w:history="1">
            <w:r w:rsidRPr="003E1AA3">
              <w:rPr>
                <w:rStyle w:val="Hyperlink"/>
                <w:noProof/>
                <w:lang w:val="en-US"/>
              </w:rPr>
              <w:t>4.</w:t>
            </w:r>
            <w:r>
              <w:rPr>
                <w:rFonts w:eastAsiaTheme="minorEastAsia"/>
                <w:b w:val="0"/>
                <w:bCs w:val="0"/>
                <w:noProof/>
                <w:sz w:val="24"/>
                <w:szCs w:val="24"/>
                <w:lang w:val="en-SE" w:eastAsia="en-GB"/>
              </w:rPr>
              <w:tab/>
            </w:r>
            <w:r w:rsidRPr="003E1AA3">
              <w:rPr>
                <w:rStyle w:val="Hyperlink"/>
                <w:noProof/>
                <w:lang w:val="en-US"/>
              </w:rPr>
              <w:t>Results from Bayesian optimization</w:t>
            </w:r>
            <w:r>
              <w:rPr>
                <w:noProof/>
                <w:webHidden/>
              </w:rPr>
              <w:tab/>
            </w:r>
            <w:r>
              <w:rPr>
                <w:noProof/>
                <w:webHidden/>
              </w:rPr>
              <w:fldChar w:fldCharType="begin"/>
            </w:r>
            <w:r>
              <w:rPr>
                <w:noProof/>
                <w:webHidden/>
              </w:rPr>
              <w:instrText xml:space="preserve"> PAGEREF _Toc201224088 \h </w:instrText>
            </w:r>
            <w:r>
              <w:rPr>
                <w:noProof/>
                <w:webHidden/>
              </w:rPr>
            </w:r>
            <w:r>
              <w:rPr>
                <w:noProof/>
                <w:webHidden/>
              </w:rPr>
              <w:fldChar w:fldCharType="separate"/>
            </w:r>
            <w:r>
              <w:rPr>
                <w:noProof/>
                <w:webHidden/>
              </w:rPr>
              <w:t>13</w:t>
            </w:r>
            <w:r>
              <w:rPr>
                <w:noProof/>
                <w:webHidden/>
              </w:rPr>
              <w:fldChar w:fldCharType="end"/>
            </w:r>
          </w:hyperlink>
        </w:p>
        <w:p w14:paraId="129ED6CA" w14:textId="079B8354" w:rsidR="00810DDD" w:rsidRDefault="00810DDD">
          <w:pPr>
            <w:pStyle w:val="TOC3"/>
            <w:tabs>
              <w:tab w:val="right" w:leader="dot" w:pos="9062"/>
            </w:tabs>
            <w:rPr>
              <w:rFonts w:eastAsiaTheme="minorEastAsia"/>
              <w:noProof/>
              <w:sz w:val="24"/>
              <w:szCs w:val="24"/>
              <w:lang w:val="en-SE" w:eastAsia="en-GB"/>
            </w:rPr>
          </w:pPr>
          <w:hyperlink w:anchor="_Toc201224089" w:history="1">
            <w:r w:rsidRPr="003E1AA3">
              <w:rPr>
                <w:rStyle w:val="Hyperlink"/>
                <w:noProof/>
                <w:lang w:val="en-US"/>
              </w:rPr>
              <w:t>Random forest</w:t>
            </w:r>
            <w:r>
              <w:rPr>
                <w:noProof/>
                <w:webHidden/>
              </w:rPr>
              <w:tab/>
            </w:r>
            <w:r>
              <w:rPr>
                <w:noProof/>
                <w:webHidden/>
              </w:rPr>
              <w:fldChar w:fldCharType="begin"/>
            </w:r>
            <w:r>
              <w:rPr>
                <w:noProof/>
                <w:webHidden/>
              </w:rPr>
              <w:instrText xml:space="preserve"> PAGEREF _Toc201224089 \h </w:instrText>
            </w:r>
            <w:r>
              <w:rPr>
                <w:noProof/>
                <w:webHidden/>
              </w:rPr>
            </w:r>
            <w:r>
              <w:rPr>
                <w:noProof/>
                <w:webHidden/>
              </w:rPr>
              <w:fldChar w:fldCharType="separate"/>
            </w:r>
            <w:r>
              <w:rPr>
                <w:noProof/>
                <w:webHidden/>
              </w:rPr>
              <w:t>13</w:t>
            </w:r>
            <w:r>
              <w:rPr>
                <w:noProof/>
                <w:webHidden/>
              </w:rPr>
              <w:fldChar w:fldCharType="end"/>
            </w:r>
          </w:hyperlink>
        </w:p>
        <w:p w14:paraId="72A2B9C7" w14:textId="3999CCEE" w:rsidR="00810DDD" w:rsidRDefault="00810DDD">
          <w:pPr>
            <w:pStyle w:val="TOC3"/>
            <w:tabs>
              <w:tab w:val="right" w:leader="dot" w:pos="9062"/>
            </w:tabs>
            <w:rPr>
              <w:rFonts w:eastAsiaTheme="minorEastAsia"/>
              <w:noProof/>
              <w:sz w:val="24"/>
              <w:szCs w:val="24"/>
              <w:lang w:val="en-SE" w:eastAsia="en-GB"/>
            </w:rPr>
          </w:pPr>
          <w:hyperlink w:anchor="_Toc201224090" w:history="1">
            <w:r w:rsidRPr="003E1AA3">
              <w:rPr>
                <w:rStyle w:val="Hyperlink"/>
                <w:noProof/>
                <w:lang w:val="en-US"/>
              </w:rPr>
              <w:t>Xgboost</w:t>
            </w:r>
            <w:r>
              <w:rPr>
                <w:noProof/>
                <w:webHidden/>
              </w:rPr>
              <w:tab/>
            </w:r>
            <w:r>
              <w:rPr>
                <w:noProof/>
                <w:webHidden/>
              </w:rPr>
              <w:fldChar w:fldCharType="begin"/>
            </w:r>
            <w:r>
              <w:rPr>
                <w:noProof/>
                <w:webHidden/>
              </w:rPr>
              <w:instrText xml:space="preserve"> PAGEREF _Toc201224090 \h </w:instrText>
            </w:r>
            <w:r>
              <w:rPr>
                <w:noProof/>
                <w:webHidden/>
              </w:rPr>
            </w:r>
            <w:r>
              <w:rPr>
                <w:noProof/>
                <w:webHidden/>
              </w:rPr>
              <w:fldChar w:fldCharType="separate"/>
            </w:r>
            <w:r>
              <w:rPr>
                <w:noProof/>
                <w:webHidden/>
              </w:rPr>
              <w:t>13</w:t>
            </w:r>
            <w:r>
              <w:rPr>
                <w:noProof/>
                <w:webHidden/>
              </w:rPr>
              <w:fldChar w:fldCharType="end"/>
            </w:r>
          </w:hyperlink>
        </w:p>
        <w:p w14:paraId="67BE028C" w14:textId="2CC98266"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91" w:history="1">
            <w:r w:rsidRPr="003E1AA3">
              <w:rPr>
                <w:rStyle w:val="Hyperlink"/>
                <w:noProof/>
                <w:lang w:val="en-US"/>
              </w:rPr>
              <w:t>5.</w:t>
            </w:r>
            <w:r>
              <w:rPr>
                <w:rFonts w:eastAsiaTheme="minorEastAsia"/>
                <w:b w:val="0"/>
                <w:bCs w:val="0"/>
                <w:noProof/>
                <w:sz w:val="24"/>
                <w:szCs w:val="24"/>
                <w:lang w:val="en-SE" w:eastAsia="en-GB"/>
              </w:rPr>
              <w:tab/>
            </w:r>
            <w:r w:rsidRPr="003E1AA3">
              <w:rPr>
                <w:rStyle w:val="Hyperlink"/>
                <w:noProof/>
                <w:lang w:val="en-US"/>
              </w:rPr>
              <w:t>Summary of missclassifications from XGBoost model</w:t>
            </w:r>
            <w:r>
              <w:rPr>
                <w:noProof/>
                <w:webHidden/>
              </w:rPr>
              <w:tab/>
            </w:r>
            <w:r>
              <w:rPr>
                <w:noProof/>
                <w:webHidden/>
              </w:rPr>
              <w:fldChar w:fldCharType="begin"/>
            </w:r>
            <w:r>
              <w:rPr>
                <w:noProof/>
                <w:webHidden/>
              </w:rPr>
              <w:instrText xml:space="preserve"> PAGEREF _Toc201224091 \h </w:instrText>
            </w:r>
            <w:r>
              <w:rPr>
                <w:noProof/>
                <w:webHidden/>
              </w:rPr>
            </w:r>
            <w:r>
              <w:rPr>
                <w:noProof/>
                <w:webHidden/>
              </w:rPr>
              <w:fldChar w:fldCharType="separate"/>
            </w:r>
            <w:r>
              <w:rPr>
                <w:noProof/>
                <w:webHidden/>
              </w:rPr>
              <w:t>14</w:t>
            </w:r>
            <w:r>
              <w:rPr>
                <w:noProof/>
                <w:webHidden/>
              </w:rPr>
              <w:fldChar w:fldCharType="end"/>
            </w:r>
          </w:hyperlink>
        </w:p>
        <w:p w14:paraId="7F74AD6A" w14:textId="6FB00904"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92" w:history="1">
            <w:r w:rsidRPr="003E1AA3">
              <w:rPr>
                <w:rStyle w:val="Hyperlink"/>
                <w:noProof/>
                <w:lang w:val="en-US"/>
              </w:rPr>
              <w:t>6.</w:t>
            </w:r>
            <w:r>
              <w:rPr>
                <w:rFonts w:eastAsiaTheme="minorEastAsia"/>
                <w:b w:val="0"/>
                <w:bCs w:val="0"/>
                <w:noProof/>
                <w:sz w:val="24"/>
                <w:szCs w:val="24"/>
                <w:lang w:val="en-SE" w:eastAsia="en-GB"/>
              </w:rPr>
              <w:tab/>
            </w:r>
            <w:r w:rsidRPr="003E1AA3">
              <w:rPr>
                <w:rStyle w:val="Hyperlink"/>
                <w:noProof/>
                <w:lang w:val="en-US"/>
              </w:rPr>
              <w:t>Confusion matrices</w:t>
            </w:r>
            <w:r>
              <w:rPr>
                <w:noProof/>
                <w:webHidden/>
              </w:rPr>
              <w:tab/>
            </w:r>
            <w:r>
              <w:rPr>
                <w:noProof/>
                <w:webHidden/>
              </w:rPr>
              <w:fldChar w:fldCharType="begin"/>
            </w:r>
            <w:r>
              <w:rPr>
                <w:noProof/>
                <w:webHidden/>
              </w:rPr>
              <w:instrText xml:space="preserve"> PAGEREF _Toc201224092 \h </w:instrText>
            </w:r>
            <w:r>
              <w:rPr>
                <w:noProof/>
                <w:webHidden/>
              </w:rPr>
            </w:r>
            <w:r>
              <w:rPr>
                <w:noProof/>
                <w:webHidden/>
              </w:rPr>
              <w:fldChar w:fldCharType="separate"/>
            </w:r>
            <w:r>
              <w:rPr>
                <w:noProof/>
                <w:webHidden/>
              </w:rPr>
              <w:t>14</w:t>
            </w:r>
            <w:r>
              <w:rPr>
                <w:noProof/>
                <w:webHidden/>
              </w:rPr>
              <w:fldChar w:fldCharType="end"/>
            </w:r>
          </w:hyperlink>
        </w:p>
        <w:p w14:paraId="3A2DC5AD" w14:textId="5261B272"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93" w:history="1">
            <w:r w:rsidRPr="003E1AA3">
              <w:rPr>
                <w:rStyle w:val="Hyperlink"/>
                <w:noProof/>
                <w:lang w:val="en-US"/>
              </w:rPr>
              <w:t>7.</w:t>
            </w:r>
            <w:r>
              <w:rPr>
                <w:rFonts w:eastAsiaTheme="minorEastAsia"/>
                <w:b w:val="0"/>
                <w:bCs w:val="0"/>
                <w:noProof/>
                <w:sz w:val="24"/>
                <w:szCs w:val="24"/>
                <w:lang w:val="en-SE" w:eastAsia="en-GB"/>
              </w:rPr>
              <w:tab/>
            </w:r>
            <w:r w:rsidRPr="003E1AA3">
              <w:rPr>
                <w:rStyle w:val="Hyperlink"/>
                <w:noProof/>
                <w:lang w:val="en-US"/>
              </w:rPr>
              <w:t>Manual review</w:t>
            </w:r>
            <w:r>
              <w:rPr>
                <w:noProof/>
                <w:webHidden/>
              </w:rPr>
              <w:tab/>
            </w:r>
            <w:r>
              <w:rPr>
                <w:noProof/>
                <w:webHidden/>
              </w:rPr>
              <w:fldChar w:fldCharType="begin"/>
            </w:r>
            <w:r>
              <w:rPr>
                <w:noProof/>
                <w:webHidden/>
              </w:rPr>
              <w:instrText xml:space="preserve"> PAGEREF _Toc201224093 \h </w:instrText>
            </w:r>
            <w:r>
              <w:rPr>
                <w:noProof/>
                <w:webHidden/>
              </w:rPr>
            </w:r>
            <w:r>
              <w:rPr>
                <w:noProof/>
                <w:webHidden/>
              </w:rPr>
              <w:fldChar w:fldCharType="separate"/>
            </w:r>
            <w:r>
              <w:rPr>
                <w:noProof/>
                <w:webHidden/>
              </w:rPr>
              <w:t>16</w:t>
            </w:r>
            <w:r>
              <w:rPr>
                <w:noProof/>
                <w:webHidden/>
              </w:rPr>
              <w:fldChar w:fldCharType="end"/>
            </w:r>
          </w:hyperlink>
        </w:p>
        <w:p w14:paraId="09055598" w14:textId="408CCB3B" w:rsidR="00810DDD" w:rsidRDefault="00810DDD">
          <w:pPr>
            <w:pStyle w:val="TOC2"/>
            <w:tabs>
              <w:tab w:val="left" w:pos="660"/>
              <w:tab w:val="right" w:leader="dot" w:pos="9062"/>
            </w:tabs>
            <w:rPr>
              <w:rFonts w:eastAsiaTheme="minorEastAsia"/>
              <w:b w:val="0"/>
              <w:bCs w:val="0"/>
              <w:noProof/>
              <w:sz w:val="24"/>
              <w:szCs w:val="24"/>
              <w:lang w:val="en-SE" w:eastAsia="en-GB"/>
            </w:rPr>
          </w:pPr>
          <w:hyperlink w:anchor="_Toc201224094" w:history="1">
            <w:r w:rsidRPr="003E1AA3">
              <w:rPr>
                <w:rStyle w:val="Hyperlink"/>
                <w:noProof/>
                <w:lang w:val="en-US"/>
              </w:rPr>
              <w:t>8.</w:t>
            </w:r>
            <w:r>
              <w:rPr>
                <w:rFonts w:eastAsiaTheme="minorEastAsia"/>
                <w:b w:val="0"/>
                <w:bCs w:val="0"/>
                <w:noProof/>
                <w:sz w:val="24"/>
                <w:szCs w:val="24"/>
                <w:lang w:val="en-SE" w:eastAsia="en-GB"/>
              </w:rPr>
              <w:tab/>
            </w:r>
            <w:r w:rsidRPr="003E1AA3">
              <w:rPr>
                <w:rStyle w:val="Hyperlink"/>
                <w:noProof/>
                <w:lang w:val="en-US"/>
              </w:rPr>
              <w:t>References</w:t>
            </w:r>
            <w:r>
              <w:rPr>
                <w:noProof/>
                <w:webHidden/>
              </w:rPr>
              <w:tab/>
            </w:r>
            <w:r>
              <w:rPr>
                <w:noProof/>
                <w:webHidden/>
              </w:rPr>
              <w:fldChar w:fldCharType="begin"/>
            </w:r>
            <w:r>
              <w:rPr>
                <w:noProof/>
                <w:webHidden/>
              </w:rPr>
              <w:instrText xml:space="preserve"> PAGEREF _Toc201224094 \h </w:instrText>
            </w:r>
            <w:r>
              <w:rPr>
                <w:noProof/>
                <w:webHidden/>
              </w:rPr>
            </w:r>
            <w:r>
              <w:rPr>
                <w:noProof/>
                <w:webHidden/>
              </w:rPr>
              <w:fldChar w:fldCharType="separate"/>
            </w:r>
            <w:r>
              <w:rPr>
                <w:noProof/>
                <w:webHidden/>
              </w:rPr>
              <w:t>16</w:t>
            </w:r>
            <w:r>
              <w:rPr>
                <w:noProof/>
                <w:webHidden/>
              </w:rPr>
              <w:fldChar w:fldCharType="end"/>
            </w:r>
          </w:hyperlink>
        </w:p>
        <w:p w14:paraId="11E3C26A" w14:textId="2CB1503B" w:rsidR="008C44D1" w:rsidRDefault="008C44D1">
          <w:r>
            <w:rPr>
              <w:b/>
              <w:bCs/>
              <w:noProof/>
            </w:rPr>
            <w:fldChar w:fldCharType="end"/>
          </w:r>
        </w:p>
      </w:sdtContent>
    </w:sdt>
    <w:p w14:paraId="0B932206" w14:textId="77777777" w:rsidR="008C44D1" w:rsidRPr="008C44D1" w:rsidRDefault="008C44D1" w:rsidP="008C44D1"/>
    <w:p w14:paraId="252DD33D" w14:textId="2B8E7B82" w:rsidR="00893ABD" w:rsidRDefault="00893ABD" w:rsidP="00893ABD">
      <w:pPr>
        <w:pStyle w:val="Heading2"/>
        <w:numPr>
          <w:ilvl w:val="0"/>
          <w:numId w:val="1"/>
        </w:numPr>
      </w:pPr>
      <w:bookmarkStart w:id="1" w:name="_Toc201224079"/>
      <w:proofErr w:type="spellStart"/>
      <w:r>
        <w:t>Variable</w:t>
      </w:r>
      <w:r w:rsidR="00287B1F">
        <w:t>s</w:t>
      </w:r>
      <w:bookmarkEnd w:id="1"/>
      <w:proofErr w:type="spellEnd"/>
    </w:p>
    <w:p w14:paraId="691748FF" w14:textId="75724C1F" w:rsidR="00287B1F" w:rsidRPr="00287B1F" w:rsidRDefault="00287B1F" w:rsidP="00287B1F">
      <w:pPr>
        <w:pStyle w:val="Heading3"/>
        <w:numPr>
          <w:ilvl w:val="1"/>
          <w:numId w:val="1"/>
        </w:numPr>
      </w:pPr>
      <w:bookmarkStart w:id="2" w:name="_Toc201224080"/>
      <w:proofErr w:type="spellStart"/>
      <w:r>
        <w:t>Variable</w:t>
      </w:r>
      <w:proofErr w:type="spellEnd"/>
      <w:r>
        <w:t xml:space="preserve"> definitions</w:t>
      </w:r>
      <w:bookmarkEnd w:id="2"/>
    </w:p>
    <w:tbl>
      <w:tblPr>
        <w:tblStyle w:val="TableGrid"/>
        <w:tblW w:w="0" w:type="auto"/>
        <w:tblLook w:val="04A0" w:firstRow="1" w:lastRow="0" w:firstColumn="1" w:lastColumn="0" w:noHBand="0" w:noVBand="1"/>
      </w:tblPr>
      <w:tblGrid>
        <w:gridCol w:w="2476"/>
        <w:gridCol w:w="2366"/>
        <w:gridCol w:w="1086"/>
        <w:gridCol w:w="2998"/>
      </w:tblGrid>
      <w:tr w:rsidR="00893ABD" w14:paraId="4B8D94E5" w14:textId="77777777" w:rsidTr="00893ABD">
        <w:trPr>
          <w:trHeight w:val="285"/>
        </w:trPr>
        <w:tc>
          <w:tcPr>
            <w:tcW w:w="2476" w:type="dxa"/>
            <w:noWrap/>
            <w:hideMark/>
          </w:tcPr>
          <w:p w14:paraId="5B4FEE5A" w14:textId="77777777" w:rsidR="00893ABD" w:rsidRPr="0002654C"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Variable</w:t>
            </w:r>
            <w:proofErr w:type="spellEnd"/>
          </w:p>
        </w:tc>
        <w:tc>
          <w:tcPr>
            <w:tcW w:w="2366" w:type="dxa"/>
          </w:tcPr>
          <w:p w14:paraId="2477C797" w14:textId="77777777" w:rsidR="00893ABD"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Description</w:t>
            </w:r>
            <w:proofErr w:type="spellEnd"/>
          </w:p>
        </w:tc>
        <w:tc>
          <w:tcPr>
            <w:tcW w:w="1086" w:type="dxa"/>
          </w:tcPr>
          <w:p w14:paraId="2230BDFB" w14:textId="77777777"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Unit</w:t>
            </w:r>
          </w:p>
        </w:tc>
        <w:tc>
          <w:tcPr>
            <w:tcW w:w="2998" w:type="dxa"/>
          </w:tcPr>
          <w:p w14:paraId="42F4FCA8" w14:textId="3B8D6236"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Definition</w:t>
            </w:r>
          </w:p>
        </w:tc>
      </w:tr>
      <w:tr w:rsidR="00893ABD" w:rsidRPr="005138E9" w14:paraId="5CA3BFED" w14:textId="77777777" w:rsidTr="00893ABD">
        <w:trPr>
          <w:trHeight w:val="285"/>
        </w:trPr>
        <w:tc>
          <w:tcPr>
            <w:tcW w:w="2476" w:type="dxa"/>
            <w:noWrap/>
            <w:hideMark/>
          </w:tcPr>
          <w:p w14:paraId="1195E332" w14:textId="535E05F4" w:rsidR="00893ABD" w:rsidRPr="00953B28" w:rsidRDefault="00953B28" w:rsidP="003B3BA1">
            <w:pPr>
              <w:rPr>
                <w:rFonts w:ascii="Aptos Narrow" w:hAnsi="Aptos Narrow"/>
                <w:color w:val="000000"/>
              </w:rPr>
            </w:pPr>
            <w:r>
              <w:rPr>
                <w:rFonts w:ascii="Aptos Narrow" w:hAnsi="Aptos Narrow"/>
                <w:color w:val="000000"/>
              </w:rPr>
              <w:t>pH</w:t>
            </w:r>
          </w:p>
        </w:tc>
        <w:tc>
          <w:tcPr>
            <w:tcW w:w="2366" w:type="dxa"/>
          </w:tcPr>
          <w:p w14:paraId="3E39AC03" w14:textId="4C15D91E" w:rsidR="00893ABD"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pH</w:t>
            </w:r>
          </w:p>
        </w:tc>
        <w:tc>
          <w:tcPr>
            <w:tcW w:w="1086" w:type="dxa"/>
          </w:tcPr>
          <w:p w14:paraId="4588C76E"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2B57A6B9" w14:textId="49EFA876" w:rsidR="00893ABD" w:rsidRPr="00893ABD" w:rsidRDefault="00893ABD" w:rsidP="003B3BA1">
            <w:pPr>
              <w:rPr>
                <w:rFonts w:ascii="Aptos Narrow" w:eastAsia="Times New Roman" w:hAnsi="Aptos Narrow" w:cs="Times New Roman"/>
                <w:color w:val="000000"/>
                <w:kern w:val="0"/>
                <w:lang w:val="en-US" w:eastAsia="sv-SE"/>
                <w14:ligatures w14:val="none"/>
              </w:rPr>
            </w:pPr>
            <w:r w:rsidRPr="00FA5CD1">
              <w:rPr>
                <w:rFonts w:ascii="Aptos Narrow" w:eastAsia="Times New Roman" w:hAnsi="Aptos Narrow" w:cs="Times New Roman"/>
                <w:color w:val="000000"/>
                <w:kern w:val="0"/>
                <w:lang w:val="en-US" w:eastAsia="sv-SE"/>
                <w14:ligatures w14:val="none"/>
              </w:rPr>
              <w:t>pH</w:t>
            </w:r>
            <w:r w:rsidRPr="00893ABD">
              <w:rPr>
                <w:rFonts w:ascii="Aptos Narrow" w:eastAsia="Times New Roman" w:hAnsi="Aptos Narrow" w:cs="Times New Roman"/>
                <w:color w:val="000000"/>
                <w:kern w:val="0"/>
                <w:lang w:val="en-US" w:eastAsia="sv-SE"/>
                <w14:ligatures w14:val="none"/>
              </w:rPr>
              <w:t xml:space="preserve"> from blood gas s</w:t>
            </w:r>
            <w:r>
              <w:rPr>
                <w:rFonts w:ascii="Aptos Narrow" w:eastAsia="Times New Roman" w:hAnsi="Aptos Narrow" w:cs="Times New Roman"/>
                <w:color w:val="000000"/>
                <w:kern w:val="0"/>
                <w:lang w:val="en-US" w:eastAsia="sv-SE"/>
                <w14:ligatures w14:val="none"/>
              </w:rPr>
              <w:t>ample</w:t>
            </w:r>
          </w:p>
        </w:tc>
      </w:tr>
      <w:tr w:rsidR="00893ABD" w:rsidRPr="005138E9" w14:paraId="7BF09877" w14:textId="77777777" w:rsidTr="00893ABD">
        <w:trPr>
          <w:trHeight w:val="285"/>
        </w:trPr>
        <w:tc>
          <w:tcPr>
            <w:tcW w:w="2476" w:type="dxa"/>
            <w:noWrap/>
            <w:hideMark/>
          </w:tcPr>
          <w:p w14:paraId="147979FB" w14:textId="2DBA0479" w:rsidR="00953B28" w:rsidRDefault="00953B28" w:rsidP="00953B28">
            <w:pPr>
              <w:rPr>
                <w:rFonts w:ascii="Aptos Narrow" w:hAnsi="Aptos Narrow"/>
                <w:color w:val="000000"/>
              </w:rPr>
            </w:pPr>
            <w:r>
              <w:rPr>
                <w:rFonts w:ascii="Aptos Narrow" w:hAnsi="Aptos Narrow"/>
                <w:color w:val="000000"/>
              </w:rPr>
              <w:t>pCO2</w:t>
            </w:r>
          </w:p>
          <w:p w14:paraId="1106D432" w14:textId="17F60AF6" w:rsidR="00893ABD" w:rsidRPr="00FA5CD1" w:rsidRDefault="00893ABD" w:rsidP="003B3BA1">
            <w:pPr>
              <w:rPr>
                <w:rFonts w:ascii="Aptos Narrow" w:eastAsia="Times New Roman" w:hAnsi="Aptos Narrow" w:cs="Times New Roman"/>
                <w:color w:val="000000"/>
                <w:kern w:val="0"/>
                <w:lang w:eastAsia="sv-SE"/>
                <w14:ligatures w14:val="none"/>
              </w:rPr>
            </w:pPr>
          </w:p>
        </w:tc>
        <w:tc>
          <w:tcPr>
            <w:tcW w:w="2366" w:type="dxa"/>
          </w:tcPr>
          <w:p w14:paraId="4E07479F" w14:textId="6A6F527A"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Partial pressure of Carbon D</w:t>
            </w:r>
            <w:r>
              <w:rPr>
                <w:rFonts w:ascii="Aptos Narrow" w:eastAsia="Times New Roman" w:hAnsi="Aptos Narrow" w:cs="Times New Roman"/>
                <w:color w:val="000000"/>
                <w:kern w:val="0"/>
                <w:lang w:val="en-US" w:eastAsia="sv-SE"/>
                <w14:ligatures w14:val="none"/>
              </w:rPr>
              <w:t>ioxide</w:t>
            </w:r>
          </w:p>
        </w:tc>
        <w:tc>
          <w:tcPr>
            <w:tcW w:w="1086" w:type="dxa"/>
          </w:tcPr>
          <w:p w14:paraId="08538737"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07770467" w14:textId="1FF9597B"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pCO2 from blood gas s</w:t>
            </w:r>
            <w:r>
              <w:rPr>
                <w:rFonts w:ascii="Aptos Narrow" w:eastAsia="Times New Roman" w:hAnsi="Aptos Narrow" w:cs="Times New Roman"/>
                <w:color w:val="000000"/>
                <w:kern w:val="0"/>
                <w:lang w:val="en-US" w:eastAsia="sv-SE"/>
                <w14:ligatures w14:val="none"/>
              </w:rPr>
              <w:t>ample</w:t>
            </w:r>
          </w:p>
        </w:tc>
      </w:tr>
      <w:tr w:rsidR="00893ABD" w:rsidRPr="005138E9" w14:paraId="723DA03E" w14:textId="77777777" w:rsidTr="00893ABD">
        <w:trPr>
          <w:trHeight w:val="285"/>
        </w:trPr>
        <w:tc>
          <w:tcPr>
            <w:tcW w:w="2476" w:type="dxa"/>
            <w:noWrap/>
            <w:hideMark/>
          </w:tcPr>
          <w:p w14:paraId="5815FE25" w14:textId="67E7E53E" w:rsidR="00893ABD" w:rsidRPr="00FA5CD1" w:rsidRDefault="00333516" w:rsidP="003B3BA1">
            <w:pPr>
              <w:rPr>
                <w:rFonts w:ascii="Aptos Narrow" w:eastAsia="Times New Roman" w:hAnsi="Aptos Narrow" w:cs="Times New Roman"/>
                <w:color w:val="000000"/>
                <w:kern w:val="0"/>
                <w:lang w:eastAsia="sv-SE"/>
                <w14:ligatures w14:val="none"/>
              </w:rPr>
            </w:pPr>
            <w:r w:rsidRPr="00333516">
              <w:rPr>
                <w:rFonts w:ascii="Aptos Narrow" w:eastAsia="Times New Roman" w:hAnsi="Aptos Narrow" w:cs="Times New Roman"/>
                <w:color w:val="000000"/>
                <w:kern w:val="0"/>
                <w:lang w:eastAsia="sv-SE"/>
                <w14:ligatures w14:val="none"/>
              </w:rPr>
              <w:t>pO2</w:t>
            </w:r>
          </w:p>
        </w:tc>
        <w:tc>
          <w:tcPr>
            <w:tcW w:w="2366" w:type="dxa"/>
          </w:tcPr>
          <w:p w14:paraId="5EC3C774" w14:textId="39ED9961"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Partial </w:t>
            </w:r>
            <w:proofErr w:type="spellStart"/>
            <w:r>
              <w:rPr>
                <w:rFonts w:ascii="Aptos Narrow" w:eastAsia="Times New Roman" w:hAnsi="Aptos Narrow" w:cs="Times New Roman"/>
                <w:color w:val="000000"/>
                <w:kern w:val="0"/>
                <w:lang w:eastAsia="sv-SE"/>
                <w14:ligatures w14:val="none"/>
              </w:rPr>
              <w:t>pressure</w:t>
            </w:r>
            <w:proofErr w:type="spellEnd"/>
            <w:r>
              <w:rPr>
                <w:rFonts w:ascii="Aptos Narrow" w:eastAsia="Times New Roman" w:hAnsi="Aptos Narrow" w:cs="Times New Roman"/>
                <w:color w:val="000000"/>
                <w:kern w:val="0"/>
                <w:lang w:eastAsia="sv-SE"/>
                <w14:ligatures w14:val="none"/>
              </w:rPr>
              <w:t xml:space="preserve"> </w:t>
            </w:r>
            <w:proofErr w:type="spellStart"/>
            <w:r>
              <w:rPr>
                <w:rFonts w:ascii="Aptos Narrow" w:eastAsia="Times New Roman" w:hAnsi="Aptos Narrow" w:cs="Times New Roman"/>
                <w:color w:val="000000"/>
                <w:kern w:val="0"/>
                <w:lang w:eastAsia="sv-SE"/>
                <w14:ligatures w14:val="none"/>
              </w:rPr>
              <w:t>of</w:t>
            </w:r>
            <w:proofErr w:type="spellEnd"/>
            <w:r>
              <w:rPr>
                <w:rFonts w:ascii="Aptos Narrow" w:eastAsia="Times New Roman" w:hAnsi="Aptos Narrow" w:cs="Times New Roman"/>
                <w:color w:val="000000"/>
                <w:kern w:val="0"/>
                <w:lang w:eastAsia="sv-SE"/>
                <w14:ligatures w14:val="none"/>
              </w:rPr>
              <w:t xml:space="preserve"> oxygen</w:t>
            </w:r>
          </w:p>
        </w:tc>
        <w:tc>
          <w:tcPr>
            <w:tcW w:w="1086" w:type="dxa"/>
          </w:tcPr>
          <w:p w14:paraId="17C78A34"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5D0DB74B" w14:textId="04FFAB31"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 xml:space="preserve">pO2 from blood gas </w:t>
            </w:r>
            <w:proofErr w:type="spellStart"/>
            <w:r w:rsidRPr="00893ABD">
              <w:rPr>
                <w:rFonts w:ascii="Aptos Narrow" w:eastAsia="Times New Roman" w:hAnsi="Aptos Narrow" w:cs="Times New Roman"/>
                <w:color w:val="000000"/>
                <w:kern w:val="0"/>
                <w:lang w:val="en-US" w:eastAsia="sv-SE"/>
                <w14:ligatures w14:val="none"/>
              </w:rPr>
              <w:t>sapm</w:t>
            </w:r>
            <w:r>
              <w:rPr>
                <w:rFonts w:ascii="Aptos Narrow" w:eastAsia="Times New Roman" w:hAnsi="Aptos Narrow" w:cs="Times New Roman"/>
                <w:color w:val="000000"/>
                <w:kern w:val="0"/>
                <w:lang w:val="en-US" w:eastAsia="sv-SE"/>
                <w14:ligatures w14:val="none"/>
              </w:rPr>
              <w:t>le</w:t>
            </w:r>
            <w:proofErr w:type="spellEnd"/>
          </w:p>
        </w:tc>
      </w:tr>
      <w:tr w:rsidR="00893ABD" w:rsidRPr="005138E9" w14:paraId="2F6410E5" w14:textId="77777777" w:rsidTr="00893ABD">
        <w:trPr>
          <w:trHeight w:val="285"/>
        </w:trPr>
        <w:tc>
          <w:tcPr>
            <w:tcW w:w="2476" w:type="dxa"/>
            <w:noWrap/>
            <w:hideMark/>
          </w:tcPr>
          <w:p w14:paraId="41396F39"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BE</w:t>
            </w:r>
          </w:p>
        </w:tc>
        <w:tc>
          <w:tcPr>
            <w:tcW w:w="2366" w:type="dxa"/>
          </w:tcPr>
          <w:p w14:paraId="536CAB8F" w14:textId="745AC282" w:rsidR="00893ABD"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Base</w:t>
            </w:r>
            <w:proofErr w:type="spellEnd"/>
            <w:r>
              <w:rPr>
                <w:rFonts w:ascii="Aptos Narrow" w:eastAsia="Times New Roman" w:hAnsi="Aptos Narrow" w:cs="Times New Roman"/>
                <w:color w:val="000000"/>
                <w:kern w:val="0"/>
                <w:lang w:eastAsia="sv-SE"/>
                <w14:ligatures w14:val="none"/>
              </w:rPr>
              <w:t xml:space="preserve"> Excess</w:t>
            </w:r>
          </w:p>
        </w:tc>
        <w:tc>
          <w:tcPr>
            <w:tcW w:w="1086" w:type="dxa"/>
          </w:tcPr>
          <w:p w14:paraId="0AFE5C3A"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5B24D74A" w14:textId="2FCEA0A7"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Base Excess from blood g</w:t>
            </w:r>
            <w:r>
              <w:rPr>
                <w:rFonts w:ascii="Aptos Narrow" w:eastAsia="Times New Roman" w:hAnsi="Aptos Narrow" w:cs="Times New Roman"/>
                <w:color w:val="000000"/>
                <w:kern w:val="0"/>
                <w:lang w:val="en-US" w:eastAsia="sv-SE"/>
                <w14:ligatures w14:val="none"/>
              </w:rPr>
              <w:t>as sample</w:t>
            </w:r>
          </w:p>
        </w:tc>
      </w:tr>
      <w:tr w:rsidR="00893ABD" w:rsidRPr="005138E9" w14:paraId="29E793B1" w14:textId="77777777" w:rsidTr="00893ABD">
        <w:trPr>
          <w:trHeight w:val="285"/>
        </w:trPr>
        <w:tc>
          <w:tcPr>
            <w:tcW w:w="2476" w:type="dxa"/>
            <w:noWrap/>
            <w:hideMark/>
          </w:tcPr>
          <w:p w14:paraId="2CE8E0F5"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stHCO3</w:t>
            </w:r>
          </w:p>
        </w:tc>
        <w:tc>
          <w:tcPr>
            <w:tcW w:w="2366" w:type="dxa"/>
          </w:tcPr>
          <w:p w14:paraId="7D0AE095" w14:textId="59F3F93B"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Standard </w:t>
            </w:r>
            <w:proofErr w:type="spellStart"/>
            <w:r>
              <w:rPr>
                <w:rFonts w:ascii="Aptos Narrow" w:eastAsia="Times New Roman" w:hAnsi="Aptos Narrow" w:cs="Times New Roman"/>
                <w:color w:val="000000"/>
                <w:kern w:val="0"/>
                <w:lang w:eastAsia="sv-SE"/>
                <w14:ligatures w14:val="none"/>
              </w:rPr>
              <w:t>Bicarbonate</w:t>
            </w:r>
            <w:proofErr w:type="spellEnd"/>
          </w:p>
        </w:tc>
        <w:tc>
          <w:tcPr>
            <w:tcW w:w="1086" w:type="dxa"/>
          </w:tcPr>
          <w:p w14:paraId="25569C35"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06B35C46" w14:textId="533505BD"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Standard Bicarbonate from blood g</w:t>
            </w:r>
            <w:r>
              <w:rPr>
                <w:rFonts w:ascii="Aptos Narrow" w:eastAsia="Times New Roman" w:hAnsi="Aptos Narrow" w:cs="Times New Roman"/>
                <w:color w:val="000000"/>
                <w:kern w:val="0"/>
                <w:lang w:val="en-US" w:eastAsia="sv-SE"/>
                <w14:ligatures w14:val="none"/>
              </w:rPr>
              <w:t>as sample</w:t>
            </w:r>
          </w:p>
        </w:tc>
      </w:tr>
      <w:tr w:rsidR="00893ABD" w:rsidRPr="005138E9" w14:paraId="0490724C" w14:textId="77777777" w:rsidTr="00893ABD">
        <w:trPr>
          <w:trHeight w:val="285"/>
        </w:trPr>
        <w:tc>
          <w:tcPr>
            <w:tcW w:w="2476" w:type="dxa"/>
            <w:noWrap/>
            <w:hideMark/>
          </w:tcPr>
          <w:p w14:paraId="3419B1DC" w14:textId="6E36B925" w:rsidR="00333516" w:rsidRPr="00FA5CD1" w:rsidRDefault="00333516"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Anion</w:t>
            </w:r>
            <w:proofErr w:type="spellEnd"/>
            <w:r>
              <w:rPr>
                <w:rFonts w:ascii="Aptos Narrow" w:eastAsia="Times New Roman" w:hAnsi="Aptos Narrow" w:cs="Times New Roman"/>
                <w:color w:val="000000"/>
                <w:kern w:val="0"/>
                <w:lang w:eastAsia="sv-SE"/>
                <w14:ligatures w14:val="none"/>
              </w:rPr>
              <w:t xml:space="preserve"> Gap</w:t>
            </w:r>
          </w:p>
        </w:tc>
        <w:tc>
          <w:tcPr>
            <w:tcW w:w="2366" w:type="dxa"/>
          </w:tcPr>
          <w:p w14:paraId="58C9267A" w14:textId="532A27AC" w:rsidR="00893ABD"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Anion</w:t>
            </w:r>
            <w:proofErr w:type="spellEnd"/>
            <w:r>
              <w:rPr>
                <w:rFonts w:ascii="Aptos Narrow" w:eastAsia="Times New Roman" w:hAnsi="Aptos Narrow" w:cs="Times New Roman"/>
                <w:color w:val="000000"/>
                <w:kern w:val="0"/>
                <w:lang w:eastAsia="sv-SE"/>
                <w14:ligatures w14:val="none"/>
              </w:rPr>
              <w:t xml:space="preserve"> gap</w:t>
            </w:r>
          </w:p>
        </w:tc>
        <w:tc>
          <w:tcPr>
            <w:tcW w:w="1086" w:type="dxa"/>
          </w:tcPr>
          <w:p w14:paraId="37D60331"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284545B8" w14:textId="5AC047C2"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Anion gap from blood g</w:t>
            </w:r>
            <w:r>
              <w:rPr>
                <w:rFonts w:ascii="Aptos Narrow" w:eastAsia="Times New Roman" w:hAnsi="Aptos Narrow" w:cs="Times New Roman"/>
                <w:color w:val="000000"/>
                <w:kern w:val="0"/>
                <w:lang w:val="en-US" w:eastAsia="sv-SE"/>
                <w14:ligatures w14:val="none"/>
              </w:rPr>
              <w:t>as sample</w:t>
            </w:r>
          </w:p>
        </w:tc>
      </w:tr>
      <w:tr w:rsidR="00893ABD" w14:paraId="12A71A3E" w14:textId="77777777" w:rsidTr="00893ABD">
        <w:trPr>
          <w:trHeight w:val="285"/>
        </w:trPr>
        <w:tc>
          <w:tcPr>
            <w:tcW w:w="2476" w:type="dxa"/>
            <w:noWrap/>
            <w:hideMark/>
          </w:tcPr>
          <w:p w14:paraId="347D87E8"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lastRenderedPageBreak/>
              <w:t>SO2</w:t>
            </w:r>
          </w:p>
        </w:tc>
        <w:tc>
          <w:tcPr>
            <w:tcW w:w="2366" w:type="dxa"/>
          </w:tcPr>
          <w:p w14:paraId="4ED38EE5" w14:textId="62B0B25C"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Saturation </w:t>
            </w:r>
            <w:proofErr w:type="spellStart"/>
            <w:r>
              <w:rPr>
                <w:rFonts w:ascii="Aptos Narrow" w:eastAsia="Times New Roman" w:hAnsi="Aptos Narrow" w:cs="Times New Roman"/>
                <w:color w:val="000000"/>
                <w:kern w:val="0"/>
                <w:lang w:eastAsia="sv-SE"/>
                <w14:ligatures w14:val="none"/>
              </w:rPr>
              <w:t>of</w:t>
            </w:r>
            <w:proofErr w:type="spellEnd"/>
            <w:r>
              <w:rPr>
                <w:rFonts w:ascii="Aptos Narrow" w:eastAsia="Times New Roman" w:hAnsi="Aptos Narrow" w:cs="Times New Roman"/>
                <w:color w:val="000000"/>
                <w:kern w:val="0"/>
                <w:lang w:eastAsia="sv-SE"/>
                <w14:ligatures w14:val="none"/>
              </w:rPr>
              <w:t xml:space="preserve"> hemoglobin</w:t>
            </w:r>
          </w:p>
        </w:tc>
        <w:tc>
          <w:tcPr>
            <w:tcW w:w="1086" w:type="dxa"/>
          </w:tcPr>
          <w:p w14:paraId="251DC933"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02BC737C" w14:textId="2F23F904"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4A2349EE" w14:textId="77777777" w:rsidTr="00893ABD">
        <w:trPr>
          <w:trHeight w:val="285"/>
        </w:trPr>
        <w:tc>
          <w:tcPr>
            <w:tcW w:w="2476" w:type="dxa"/>
            <w:noWrap/>
            <w:hideMark/>
          </w:tcPr>
          <w:p w14:paraId="2FA666DD"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p50</w:t>
            </w:r>
          </w:p>
        </w:tc>
        <w:tc>
          <w:tcPr>
            <w:tcW w:w="2366" w:type="dxa"/>
          </w:tcPr>
          <w:p w14:paraId="1DC4E874" w14:textId="6255788D" w:rsidR="00893ABD" w:rsidRPr="00893ABD" w:rsidRDefault="00893ABD" w:rsidP="003B3BA1">
            <w:pPr>
              <w:rPr>
                <w:rFonts w:ascii="Aptos Narrow" w:eastAsia="Times New Roman" w:hAnsi="Aptos Narrow" w:cs="Times New Roman"/>
                <w:color w:val="000000"/>
                <w:kern w:val="0"/>
                <w:lang w:val="en-US" w:eastAsia="sv-SE"/>
                <w14:ligatures w14:val="none"/>
              </w:rPr>
            </w:pPr>
            <w:r w:rsidRPr="00893ABD">
              <w:rPr>
                <w:rFonts w:ascii="Aptos Narrow" w:eastAsia="Times New Roman" w:hAnsi="Aptos Narrow" w:cs="Times New Roman"/>
                <w:color w:val="000000"/>
                <w:kern w:val="0"/>
                <w:lang w:val="en-US" w:eastAsia="sv-SE"/>
                <w14:ligatures w14:val="none"/>
              </w:rPr>
              <w:t xml:space="preserve">Partial pressure of oxygen </w:t>
            </w:r>
            <w:r>
              <w:rPr>
                <w:rFonts w:ascii="Aptos Narrow" w:eastAsia="Times New Roman" w:hAnsi="Aptos Narrow" w:cs="Times New Roman"/>
                <w:color w:val="000000"/>
                <w:kern w:val="0"/>
                <w:lang w:val="en-US" w:eastAsia="sv-SE"/>
                <w14:ligatures w14:val="none"/>
              </w:rPr>
              <w:t>for 50% saturation of hemoglobin</w:t>
            </w:r>
          </w:p>
        </w:tc>
        <w:tc>
          <w:tcPr>
            <w:tcW w:w="1086" w:type="dxa"/>
          </w:tcPr>
          <w:p w14:paraId="26167E83"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48002F4C" w14:textId="2582870B" w:rsidR="00893ABD"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358B269C" w14:textId="77777777" w:rsidTr="00893ABD">
        <w:trPr>
          <w:trHeight w:val="285"/>
        </w:trPr>
        <w:tc>
          <w:tcPr>
            <w:tcW w:w="2476" w:type="dxa"/>
            <w:noWrap/>
            <w:hideMark/>
          </w:tcPr>
          <w:p w14:paraId="46D808B3"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FMetHb</w:t>
            </w:r>
            <w:proofErr w:type="spellEnd"/>
          </w:p>
        </w:tc>
        <w:tc>
          <w:tcPr>
            <w:tcW w:w="2366" w:type="dxa"/>
          </w:tcPr>
          <w:p w14:paraId="68D2A1AD" w14:textId="6CC5F046" w:rsidR="00893ABD" w:rsidRDefault="009823B0"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Methhemoglobin</w:t>
            </w:r>
            <w:proofErr w:type="spellEnd"/>
            <w:r>
              <w:rPr>
                <w:rFonts w:ascii="Aptos Narrow" w:eastAsia="Times New Roman" w:hAnsi="Aptos Narrow" w:cs="Times New Roman"/>
                <w:color w:val="000000"/>
                <w:kern w:val="0"/>
                <w:lang w:eastAsia="sv-SE"/>
                <w14:ligatures w14:val="none"/>
              </w:rPr>
              <w:t xml:space="preserve"> %</w:t>
            </w:r>
          </w:p>
        </w:tc>
        <w:tc>
          <w:tcPr>
            <w:tcW w:w="1086" w:type="dxa"/>
          </w:tcPr>
          <w:p w14:paraId="73916434"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2BBE107C" w14:textId="4B6F2279"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7151338B" w14:textId="77777777" w:rsidTr="00893ABD">
        <w:trPr>
          <w:trHeight w:val="285"/>
        </w:trPr>
        <w:tc>
          <w:tcPr>
            <w:tcW w:w="2476" w:type="dxa"/>
            <w:noWrap/>
            <w:hideMark/>
          </w:tcPr>
          <w:p w14:paraId="3655060A"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Hb</w:t>
            </w:r>
          </w:p>
        </w:tc>
        <w:tc>
          <w:tcPr>
            <w:tcW w:w="2366" w:type="dxa"/>
          </w:tcPr>
          <w:p w14:paraId="76D57F87" w14:textId="2CA1AFBA"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Hemoglobin </w:t>
            </w:r>
            <w:proofErr w:type="spellStart"/>
            <w:r>
              <w:rPr>
                <w:rFonts w:ascii="Aptos Narrow" w:eastAsia="Times New Roman" w:hAnsi="Aptos Narrow" w:cs="Times New Roman"/>
                <w:color w:val="000000"/>
                <w:kern w:val="0"/>
                <w:lang w:eastAsia="sv-SE"/>
                <w14:ligatures w14:val="none"/>
              </w:rPr>
              <w:t>level</w:t>
            </w:r>
            <w:proofErr w:type="spellEnd"/>
          </w:p>
        </w:tc>
        <w:tc>
          <w:tcPr>
            <w:tcW w:w="1086" w:type="dxa"/>
          </w:tcPr>
          <w:p w14:paraId="778A4C56"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g/L</w:t>
            </w:r>
          </w:p>
        </w:tc>
        <w:tc>
          <w:tcPr>
            <w:tcW w:w="2998" w:type="dxa"/>
          </w:tcPr>
          <w:p w14:paraId="0F9F6779" w14:textId="79A16A09"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4D418C01" w14:textId="77777777" w:rsidTr="00893ABD">
        <w:trPr>
          <w:trHeight w:val="285"/>
        </w:trPr>
        <w:tc>
          <w:tcPr>
            <w:tcW w:w="2476" w:type="dxa"/>
            <w:noWrap/>
            <w:hideMark/>
          </w:tcPr>
          <w:p w14:paraId="53334A3D"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Hct</w:t>
            </w:r>
            <w:proofErr w:type="spellEnd"/>
          </w:p>
        </w:tc>
        <w:tc>
          <w:tcPr>
            <w:tcW w:w="2366" w:type="dxa"/>
          </w:tcPr>
          <w:p w14:paraId="71B3F1FB" w14:textId="42714657" w:rsidR="00893ABD" w:rsidRDefault="009823B0"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Hematocrit</w:t>
            </w:r>
            <w:proofErr w:type="spellEnd"/>
          </w:p>
        </w:tc>
        <w:tc>
          <w:tcPr>
            <w:tcW w:w="1086" w:type="dxa"/>
          </w:tcPr>
          <w:p w14:paraId="1F5712A3"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6A72B2C8" w14:textId="009D1C63"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626B9436" w14:textId="77777777" w:rsidTr="00893ABD">
        <w:trPr>
          <w:trHeight w:val="285"/>
        </w:trPr>
        <w:tc>
          <w:tcPr>
            <w:tcW w:w="2476" w:type="dxa"/>
            <w:noWrap/>
            <w:hideMark/>
          </w:tcPr>
          <w:p w14:paraId="66A4EB09"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Na</w:t>
            </w:r>
          </w:p>
        </w:tc>
        <w:tc>
          <w:tcPr>
            <w:tcW w:w="2366" w:type="dxa"/>
          </w:tcPr>
          <w:p w14:paraId="5FD9AEF4" w14:textId="6DCEE0F5"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Plasma Sodium</w:t>
            </w:r>
          </w:p>
        </w:tc>
        <w:tc>
          <w:tcPr>
            <w:tcW w:w="1086" w:type="dxa"/>
          </w:tcPr>
          <w:p w14:paraId="3D19BC0E"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1F5030C4" w14:textId="331CCCFC"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1C98E033" w14:textId="77777777" w:rsidTr="00893ABD">
        <w:trPr>
          <w:trHeight w:val="285"/>
        </w:trPr>
        <w:tc>
          <w:tcPr>
            <w:tcW w:w="2476" w:type="dxa"/>
            <w:noWrap/>
            <w:hideMark/>
          </w:tcPr>
          <w:p w14:paraId="5421C09F"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K</w:t>
            </w:r>
          </w:p>
        </w:tc>
        <w:tc>
          <w:tcPr>
            <w:tcW w:w="2366" w:type="dxa"/>
          </w:tcPr>
          <w:p w14:paraId="2DE767E8" w14:textId="64282653"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Plasma </w:t>
            </w:r>
            <w:proofErr w:type="spellStart"/>
            <w:r>
              <w:rPr>
                <w:rFonts w:ascii="Aptos Narrow" w:eastAsia="Times New Roman" w:hAnsi="Aptos Narrow" w:cs="Times New Roman"/>
                <w:color w:val="000000"/>
                <w:kern w:val="0"/>
                <w:lang w:eastAsia="sv-SE"/>
                <w14:ligatures w14:val="none"/>
              </w:rPr>
              <w:t>Potassium</w:t>
            </w:r>
            <w:proofErr w:type="spellEnd"/>
          </w:p>
        </w:tc>
        <w:tc>
          <w:tcPr>
            <w:tcW w:w="1086" w:type="dxa"/>
          </w:tcPr>
          <w:p w14:paraId="218A0873"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4772DD19" w14:textId="3A1313D6"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16094984" w14:textId="77777777" w:rsidTr="00893ABD">
        <w:trPr>
          <w:trHeight w:val="285"/>
        </w:trPr>
        <w:tc>
          <w:tcPr>
            <w:tcW w:w="2476" w:type="dxa"/>
            <w:noWrap/>
            <w:hideMark/>
          </w:tcPr>
          <w:p w14:paraId="2FDDCF62"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t>Ca</w:t>
            </w:r>
          </w:p>
        </w:tc>
        <w:tc>
          <w:tcPr>
            <w:tcW w:w="2366" w:type="dxa"/>
          </w:tcPr>
          <w:p w14:paraId="6B69A7AF" w14:textId="0DFE0631"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Plasma </w:t>
            </w:r>
            <w:proofErr w:type="spellStart"/>
            <w:r>
              <w:rPr>
                <w:rFonts w:ascii="Aptos Narrow" w:eastAsia="Times New Roman" w:hAnsi="Aptos Narrow" w:cs="Times New Roman"/>
                <w:color w:val="000000"/>
                <w:kern w:val="0"/>
                <w:lang w:eastAsia="sv-SE"/>
                <w14:ligatures w14:val="none"/>
              </w:rPr>
              <w:t>ionized</w:t>
            </w:r>
            <w:proofErr w:type="spellEnd"/>
            <w:r>
              <w:rPr>
                <w:rFonts w:ascii="Aptos Narrow" w:eastAsia="Times New Roman" w:hAnsi="Aptos Narrow" w:cs="Times New Roman"/>
                <w:color w:val="000000"/>
                <w:kern w:val="0"/>
                <w:lang w:eastAsia="sv-SE"/>
                <w14:ligatures w14:val="none"/>
              </w:rPr>
              <w:t xml:space="preserve"> calcium</w:t>
            </w:r>
          </w:p>
        </w:tc>
        <w:tc>
          <w:tcPr>
            <w:tcW w:w="1086" w:type="dxa"/>
          </w:tcPr>
          <w:p w14:paraId="4F52D08C"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37175AF5" w14:textId="13FBA1C8"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5FEF8D6D" w14:textId="77777777" w:rsidTr="00893ABD">
        <w:trPr>
          <w:trHeight w:val="285"/>
        </w:trPr>
        <w:tc>
          <w:tcPr>
            <w:tcW w:w="2476" w:type="dxa"/>
            <w:noWrap/>
            <w:hideMark/>
          </w:tcPr>
          <w:p w14:paraId="7D55FEA1"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Cl</w:t>
            </w:r>
            <w:proofErr w:type="spellEnd"/>
          </w:p>
        </w:tc>
        <w:tc>
          <w:tcPr>
            <w:tcW w:w="2366" w:type="dxa"/>
          </w:tcPr>
          <w:p w14:paraId="671650BC" w14:textId="20C0C03F"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Plasma </w:t>
            </w:r>
            <w:proofErr w:type="spellStart"/>
            <w:r>
              <w:rPr>
                <w:rFonts w:ascii="Aptos Narrow" w:eastAsia="Times New Roman" w:hAnsi="Aptos Narrow" w:cs="Times New Roman"/>
                <w:color w:val="000000"/>
                <w:kern w:val="0"/>
                <w:lang w:eastAsia="sv-SE"/>
                <w14:ligatures w14:val="none"/>
              </w:rPr>
              <w:t>cloride</w:t>
            </w:r>
            <w:proofErr w:type="spellEnd"/>
          </w:p>
        </w:tc>
        <w:tc>
          <w:tcPr>
            <w:tcW w:w="1086" w:type="dxa"/>
          </w:tcPr>
          <w:p w14:paraId="5E242C03"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2CB968A0" w14:textId="3F7D185E"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001C08D4" w14:textId="77777777" w:rsidTr="00893ABD">
        <w:trPr>
          <w:trHeight w:val="285"/>
        </w:trPr>
        <w:tc>
          <w:tcPr>
            <w:tcW w:w="2476" w:type="dxa"/>
            <w:noWrap/>
            <w:hideMark/>
          </w:tcPr>
          <w:p w14:paraId="04117D7F"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Glucose</w:t>
            </w:r>
            <w:proofErr w:type="spellEnd"/>
          </w:p>
        </w:tc>
        <w:tc>
          <w:tcPr>
            <w:tcW w:w="2366" w:type="dxa"/>
          </w:tcPr>
          <w:p w14:paraId="2E081E05" w14:textId="45728F9E"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Plasma </w:t>
            </w:r>
            <w:proofErr w:type="spellStart"/>
            <w:r>
              <w:rPr>
                <w:rFonts w:ascii="Aptos Narrow" w:eastAsia="Times New Roman" w:hAnsi="Aptos Narrow" w:cs="Times New Roman"/>
                <w:color w:val="000000"/>
                <w:kern w:val="0"/>
                <w:lang w:eastAsia="sv-SE"/>
                <w14:ligatures w14:val="none"/>
              </w:rPr>
              <w:t>glucose</w:t>
            </w:r>
            <w:proofErr w:type="spellEnd"/>
          </w:p>
        </w:tc>
        <w:tc>
          <w:tcPr>
            <w:tcW w:w="1086" w:type="dxa"/>
          </w:tcPr>
          <w:p w14:paraId="08747817"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772FCEC3" w14:textId="616F8CCC"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14:paraId="5283AFF6" w14:textId="77777777" w:rsidTr="00893ABD">
        <w:trPr>
          <w:trHeight w:val="285"/>
        </w:trPr>
        <w:tc>
          <w:tcPr>
            <w:tcW w:w="2476" w:type="dxa"/>
            <w:noWrap/>
            <w:hideMark/>
          </w:tcPr>
          <w:p w14:paraId="4E8B5567"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Lactate</w:t>
            </w:r>
            <w:proofErr w:type="spellEnd"/>
          </w:p>
        </w:tc>
        <w:tc>
          <w:tcPr>
            <w:tcW w:w="2366" w:type="dxa"/>
          </w:tcPr>
          <w:p w14:paraId="52582696" w14:textId="4DE61B32"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Plasma </w:t>
            </w:r>
            <w:proofErr w:type="spellStart"/>
            <w:r>
              <w:rPr>
                <w:rFonts w:ascii="Aptos Narrow" w:eastAsia="Times New Roman" w:hAnsi="Aptos Narrow" w:cs="Times New Roman"/>
                <w:color w:val="000000"/>
                <w:kern w:val="0"/>
                <w:lang w:eastAsia="sv-SE"/>
                <w14:ligatures w14:val="none"/>
              </w:rPr>
              <w:t>lactate</w:t>
            </w:r>
            <w:proofErr w:type="spellEnd"/>
          </w:p>
        </w:tc>
        <w:tc>
          <w:tcPr>
            <w:tcW w:w="1086" w:type="dxa"/>
          </w:tcPr>
          <w:p w14:paraId="1ACD2C60"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mmol</w:t>
            </w:r>
            <w:proofErr w:type="spellEnd"/>
            <w:r>
              <w:rPr>
                <w:rFonts w:ascii="Aptos Narrow" w:eastAsia="Times New Roman" w:hAnsi="Aptos Narrow" w:cs="Times New Roman"/>
                <w:color w:val="000000"/>
                <w:kern w:val="0"/>
                <w:lang w:eastAsia="sv-SE"/>
                <w14:ligatures w14:val="none"/>
              </w:rPr>
              <w:t>/L</w:t>
            </w:r>
          </w:p>
        </w:tc>
        <w:tc>
          <w:tcPr>
            <w:tcW w:w="2998" w:type="dxa"/>
          </w:tcPr>
          <w:p w14:paraId="4C2C1738" w14:textId="6AB684B7"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From </w:t>
            </w:r>
            <w:proofErr w:type="spellStart"/>
            <w:r>
              <w:rPr>
                <w:rFonts w:ascii="Aptos Narrow" w:eastAsia="Times New Roman" w:hAnsi="Aptos Narrow" w:cs="Times New Roman"/>
                <w:color w:val="000000"/>
                <w:kern w:val="0"/>
                <w:lang w:eastAsia="sv-SE"/>
                <w14:ligatures w14:val="none"/>
              </w:rPr>
              <w:t>blood</w:t>
            </w:r>
            <w:proofErr w:type="spellEnd"/>
            <w:r>
              <w:rPr>
                <w:rFonts w:ascii="Aptos Narrow" w:eastAsia="Times New Roman" w:hAnsi="Aptos Narrow" w:cs="Times New Roman"/>
                <w:color w:val="000000"/>
                <w:kern w:val="0"/>
                <w:lang w:eastAsia="sv-SE"/>
                <w14:ligatures w14:val="none"/>
              </w:rPr>
              <w:t xml:space="preserve"> gas </w:t>
            </w:r>
            <w:proofErr w:type="spellStart"/>
            <w:r>
              <w:rPr>
                <w:rFonts w:ascii="Aptos Narrow" w:eastAsia="Times New Roman" w:hAnsi="Aptos Narrow" w:cs="Times New Roman"/>
                <w:color w:val="000000"/>
                <w:kern w:val="0"/>
                <w:lang w:eastAsia="sv-SE"/>
                <w14:ligatures w14:val="none"/>
              </w:rPr>
              <w:t>sample</w:t>
            </w:r>
            <w:proofErr w:type="spellEnd"/>
          </w:p>
        </w:tc>
      </w:tr>
      <w:tr w:rsidR="00893ABD" w:rsidRPr="005138E9" w14:paraId="6C10BD12" w14:textId="77777777" w:rsidTr="00893ABD">
        <w:trPr>
          <w:trHeight w:val="285"/>
        </w:trPr>
        <w:tc>
          <w:tcPr>
            <w:tcW w:w="2476" w:type="dxa"/>
            <w:noWrap/>
            <w:hideMark/>
          </w:tcPr>
          <w:p w14:paraId="21024A6F" w14:textId="40795AD7" w:rsidR="00893ABD" w:rsidRPr="00FA5CD1" w:rsidRDefault="000D53B1" w:rsidP="003B3BA1">
            <w:pPr>
              <w:rPr>
                <w:rFonts w:ascii="Aptos Narrow" w:eastAsia="Times New Roman" w:hAnsi="Aptos Narrow" w:cs="Times New Roman"/>
                <w:color w:val="000000"/>
                <w:kern w:val="0"/>
                <w:lang w:eastAsia="sv-SE"/>
                <w14:ligatures w14:val="none"/>
              </w:rPr>
            </w:pPr>
            <w:r w:rsidRPr="000D53B1">
              <w:rPr>
                <w:rFonts w:ascii="Aptos Narrow" w:eastAsia="Times New Roman" w:hAnsi="Aptos Narrow" w:cs="Times New Roman"/>
                <w:color w:val="000000"/>
                <w:kern w:val="0"/>
                <w:lang w:eastAsia="sv-SE"/>
                <w14:ligatures w14:val="none"/>
              </w:rPr>
              <w:t>SpO2 (med)</w:t>
            </w:r>
          </w:p>
        </w:tc>
        <w:tc>
          <w:tcPr>
            <w:tcW w:w="2366" w:type="dxa"/>
          </w:tcPr>
          <w:p w14:paraId="6FEE4489" w14:textId="445CD106" w:rsidR="00893ABD" w:rsidRPr="009823B0" w:rsidRDefault="009823B0" w:rsidP="003B3BA1">
            <w:pPr>
              <w:rPr>
                <w:rFonts w:ascii="Aptos Narrow" w:eastAsia="Times New Roman" w:hAnsi="Aptos Narrow" w:cs="Times New Roman"/>
                <w:color w:val="000000"/>
                <w:kern w:val="0"/>
                <w:lang w:val="en-US" w:eastAsia="sv-SE"/>
                <w14:ligatures w14:val="none"/>
              </w:rPr>
            </w:pPr>
            <w:r w:rsidRPr="009823B0">
              <w:rPr>
                <w:rFonts w:ascii="Aptos Narrow" w:eastAsia="Times New Roman" w:hAnsi="Aptos Narrow" w:cs="Times New Roman"/>
                <w:color w:val="000000"/>
                <w:kern w:val="0"/>
                <w:lang w:val="en-US" w:eastAsia="sv-SE"/>
                <w14:ligatures w14:val="none"/>
              </w:rPr>
              <w:t>Median of peripheral saturation (S</w:t>
            </w:r>
            <w:r>
              <w:rPr>
                <w:rFonts w:ascii="Aptos Narrow" w:eastAsia="Times New Roman" w:hAnsi="Aptos Narrow" w:cs="Times New Roman"/>
                <w:color w:val="000000"/>
                <w:kern w:val="0"/>
                <w:lang w:val="en-US" w:eastAsia="sv-SE"/>
                <w14:ligatures w14:val="none"/>
              </w:rPr>
              <w:t>pO2) at sample time</w:t>
            </w:r>
          </w:p>
        </w:tc>
        <w:tc>
          <w:tcPr>
            <w:tcW w:w="1086" w:type="dxa"/>
          </w:tcPr>
          <w:p w14:paraId="22C82F29"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74C6073E" w14:textId="3555A260" w:rsidR="00893ABD" w:rsidRPr="009823B0" w:rsidRDefault="009823B0" w:rsidP="003B3BA1">
            <w:pPr>
              <w:rPr>
                <w:rFonts w:ascii="Aptos Narrow" w:eastAsia="Times New Roman" w:hAnsi="Aptos Narrow" w:cs="Times New Roman"/>
                <w:color w:val="000000"/>
                <w:kern w:val="0"/>
                <w:lang w:val="en-US" w:eastAsia="sv-SE"/>
                <w14:ligatures w14:val="none"/>
              </w:rPr>
            </w:pPr>
            <w:r w:rsidRPr="009823B0">
              <w:rPr>
                <w:rFonts w:ascii="Aptos Narrow" w:eastAsia="Times New Roman" w:hAnsi="Aptos Narrow" w:cs="Times New Roman"/>
                <w:color w:val="000000"/>
                <w:kern w:val="0"/>
                <w:lang w:val="en-US" w:eastAsia="sv-SE"/>
                <w14:ligatures w14:val="none"/>
              </w:rPr>
              <w:t>Median value of all</w:t>
            </w:r>
            <w:r>
              <w:rPr>
                <w:rFonts w:ascii="Aptos Narrow" w:eastAsia="Times New Roman" w:hAnsi="Aptos Narrow" w:cs="Times New Roman"/>
                <w:color w:val="000000"/>
                <w:kern w:val="0"/>
                <w:lang w:val="en-US" w:eastAsia="sv-SE"/>
                <w14:ligatures w14:val="none"/>
              </w:rPr>
              <w:t xml:space="preserve"> SpO2 values in the EHR during 900 seconds prior to the blood gas analysis</w:t>
            </w:r>
            <w:r w:rsidR="00AB5AD4">
              <w:rPr>
                <w:rFonts w:ascii="Aptos Narrow" w:eastAsia="Times New Roman" w:hAnsi="Aptos Narrow" w:cs="Times New Roman"/>
                <w:color w:val="000000"/>
                <w:kern w:val="0"/>
                <w:lang w:val="en-US" w:eastAsia="sv-SE"/>
                <w14:ligatures w14:val="none"/>
              </w:rPr>
              <w:t xml:space="preserve">. </w:t>
            </w:r>
            <w:proofErr w:type="gramStart"/>
            <w:r w:rsidR="00AB5AD4" w:rsidRPr="00521D9C">
              <w:rPr>
                <w:rFonts w:ascii="Aptos Narrow" w:eastAsia="Times New Roman" w:hAnsi="Aptos Narrow" w:cs="Times New Roman"/>
                <w:i/>
                <w:iCs/>
                <w:color w:val="000000"/>
                <w:kern w:val="0"/>
                <w:lang w:val="en-US" w:eastAsia="sv-SE"/>
                <w14:ligatures w14:val="none"/>
              </w:rPr>
              <w:t>Rationale :</w:t>
            </w:r>
            <w:proofErr w:type="gramEnd"/>
            <w:r w:rsidR="00AB5AD4" w:rsidRPr="00521D9C">
              <w:rPr>
                <w:rFonts w:ascii="Aptos Narrow" w:eastAsia="Times New Roman" w:hAnsi="Aptos Narrow" w:cs="Times New Roman"/>
                <w:i/>
                <w:iCs/>
                <w:color w:val="000000"/>
                <w:kern w:val="0"/>
                <w:lang w:val="en-US" w:eastAsia="sv-SE"/>
                <w14:ligatures w14:val="none"/>
              </w:rPr>
              <w:t xml:space="preserve"> robust measurement of </w:t>
            </w:r>
            <w:r w:rsidR="00D34665" w:rsidRPr="00521D9C">
              <w:rPr>
                <w:rFonts w:ascii="Aptos Narrow" w:eastAsia="Times New Roman" w:hAnsi="Aptos Narrow" w:cs="Times New Roman"/>
                <w:i/>
                <w:iCs/>
                <w:color w:val="000000"/>
                <w:kern w:val="0"/>
                <w:lang w:val="en-US" w:eastAsia="sv-SE"/>
                <w14:ligatures w14:val="none"/>
              </w:rPr>
              <w:t>actual SpO2</w:t>
            </w:r>
            <w:r w:rsidR="001D2E49" w:rsidRPr="00521D9C">
              <w:rPr>
                <w:rFonts w:ascii="Aptos Narrow" w:eastAsia="Times New Roman" w:hAnsi="Aptos Narrow" w:cs="Times New Roman"/>
                <w:i/>
                <w:iCs/>
                <w:color w:val="000000"/>
                <w:kern w:val="0"/>
                <w:lang w:val="en-US" w:eastAsia="sv-SE"/>
                <w14:ligatures w14:val="none"/>
              </w:rPr>
              <w:t xml:space="preserve"> value. The timeframe of 900 seconds prior is chosen as the actual sampling time is unknown, but likely a few minutes prior to the time of analysis.</w:t>
            </w:r>
          </w:p>
        </w:tc>
      </w:tr>
      <w:tr w:rsidR="00893ABD" w:rsidRPr="005138E9" w14:paraId="497A2CAA" w14:textId="77777777" w:rsidTr="00893ABD">
        <w:trPr>
          <w:trHeight w:val="285"/>
        </w:trPr>
        <w:tc>
          <w:tcPr>
            <w:tcW w:w="2476" w:type="dxa"/>
            <w:noWrap/>
            <w:hideMark/>
          </w:tcPr>
          <w:p w14:paraId="59325CF0" w14:textId="7F86C963" w:rsidR="00893ABD" w:rsidRPr="00FA5CD1" w:rsidRDefault="000D53B1" w:rsidP="003B3BA1">
            <w:pPr>
              <w:rPr>
                <w:rFonts w:ascii="Aptos Narrow" w:eastAsia="Times New Roman" w:hAnsi="Aptos Narrow" w:cs="Times New Roman"/>
                <w:color w:val="000000"/>
                <w:kern w:val="0"/>
                <w:lang w:eastAsia="sv-SE"/>
                <w14:ligatures w14:val="none"/>
              </w:rPr>
            </w:pPr>
            <w:r w:rsidRPr="000D53B1">
              <w:rPr>
                <w:rFonts w:ascii="Aptos Narrow" w:eastAsia="Times New Roman" w:hAnsi="Aptos Narrow" w:cs="Times New Roman"/>
                <w:color w:val="000000"/>
                <w:kern w:val="0"/>
                <w:lang w:eastAsia="sv-SE"/>
                <w14:ligatures w14:val="none"/>
              </w:rPr>
              <w:t>SpO2 (match)</w:t>
            </w:r>
          </w:p>
        </w:tc>
        <w:tc>
          <w:tcPr>
            <w:tcW w:w="2366" w:type="dxa"/>
          </w:tcPr>
          <w:p w14:paraId="7C2457B3" w14:textId="5426AB7C" w:rsidR="00893ABD" w:rsidRDefault="009823B0"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Best </w:t>
            </w:r>
            <w:proofErr w:type="spellStart"/>
            <w:r>
              <w:rPr>
                <w:rFonts w:ascii="Aptos Narrow" w:eastAsia="Times New Roman" w:hAnsi="Aptos Narrow" w:cs="Times New Roman"/>
                <w:color w:val="000000"/>
                <w:kern w:val="0"/>
                <w:lang w:eastAsia="sv-SE"/>
                <w14:ligatures w14:val="none"/>
              </w:rPr>
              <w:t>matched</w:t>
            </w:r>
            <w:proofErr w:type="spellEnd"/>
            <w:r>
              <w:rPr>
                <w:rFonts w:ascii="Aptos Narrow" w:eastAsia="Times New Roman" w:hAnsi="Aptos Narrow" w:cs="Times New Roman"/>
                <w:color w:val="000000"/>
                <w:kern w:val="0"/>
                <w:lang w:eastAsia="sv-SE"/>
                <w14:ligatures w14:val="none"/>
              </w:rPr>
              <w:t xml:space="preserve"> SpO2</w:t>
            </w:r>
          </w:p>
        </w:tc>
        <w:tc>
          <w:tcPr>
            <w:tcW w:w="1086" w:type="dxa"/>
          </w:tcPr>
          <w:p w14:paraId="1945592D"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147AE399" w14:textId="2DC58524" w:rsidR="00893ABD" w:rsidRPr="00D34665" w:rsidRDefault="009823B0" w:rsidP="003B3BA1">
            <w:pPr>
              <w:rPr>
                <w:rFonts w:ascii="Aptos Narrow" w:eastAsia="Times New Roman" w:hAnsi="Aptos Narrow" w:cs="Times New Roman"/>
                <w:color w:val="000000"/>
                <w:kern w:val="0"/>
                <w:lang w:val="en-US" w:eastAsia="sv-SE"/>
                <w14:ligatures w14:val="none"/>
              </w:rPr>
            </w:pPr>
            <w:r w:rsidRPr="009823B0">
              <w:rPr>
                <w:rFonts w:ascii="Aptos Narrow" w:eastAsia="Times New Roman" w:hAnsi="Aptos Narrow" w:cs="Times New Roman"/>
                <w:color w:val="000000"/>
                <w:kern w:val="0"/>
                <w:lang w:val="en-US" w:eastAsia="sv-SE"/>
                <w14:ligatures w14:val="none"/>
              </w:rPr>
              <w:t>Closest matching SpO2 value t</w:t>
            </w:r>
            <w:r>
              <w:rPr>
                <w:rFonts w:ascii="Aptos Narrow" w:eastAsia="Times New Roman" w:hAnsi="Aptos Narrow" w:cs="Times New Roman"/>
                <w:color w:val="000000"/>
                <w:kern w:val="0"/>
                <w:lang w:val="en-US" w:eastAsia="sv-SE"/>
                <w14:ligatures w14:val="none"/>
              </w:rPr>
              <w:t xml:space="preserve">o SO2 value </w:t>
            </w:r>
            <w:r w:rsidR="00132747">
              <w:rPr>
                <w:rFonts w:ascii="Aptos Narrow" w:eastAsia="Times New Roman" w:hAnsi="Aptos Narrow" w:cs="Times New Roman"/>
                <w:color w:val="000000"/>
                <w:kern w:val="0"/>
                <w:lang w:val="en-US" w:eastAsia="sv-SE"/>
                <w14:ligatures w14:val="none"/>
              </w:rPr>
              <w:t xml:space="preserve">of blood gas. </w:t>
            </w:r>
            <w:r>
              <w:rPr>
                <w:rFonts w:ascii="Aptos Narrow" w:eastAsia="Times New Roman" w:hAnsi="Aptos Narrow" w:cs="Times New Roman"/>
                <w:color w:val="000000"/>
                <w:kern w:val="0"/>
                <w:lang w:val="en-US" w:eastAsia="sv-SE"/>
                <w14:ligatures w14:val="none"/>
              </w:rPr>
              <w:t>Best match defined according to the following function</w:t>
            </w:r>
            <w:r w:rsidR="00132747">
              <w:rPr>
                <w:rFonts w:ascii="Aptos Narrow" w:eastAsia="Times New Roman" w:hAnsi="Aptos Narrow" w:cs="Times New Roman"/>
                <w:color w:val="000000"/>
                <w:kern w:val="0"/>
                <w:lang w:val="en-US" w:eastAsia="sv-SE"/>
                <w14:ligatures w14:val="none"/>
              </w:rPr>
              <w:t>, for each SpO2i in the set of SpO2 values within +/- 600 seconds from blood gas sampling time</w:t>
            </w:r>
            <w:r>
              <w:rPr>
                <w:rFonts w:ascii="Aptos Narrow" w:eastAsia="Times New Roman" w:hAnsi="Aptos Narrow" w:cs="Times New Roman"/>
                <w:color w:val="000000"/>
                <w:kern w:val="0"/>
                <w:lang w:val="en-US" w:eastAsia="sv-SE"/>
                <w14:ligatures w14:val="none"/>
              </w:rPr>
              <w:t xml:space="preserve">: </w:t>
            </w:r>
            <m:oMath>
              <m:func>
                <m:funcPr>
                  <m:ctrlPr>
                    <w:rPr>
                      <w:rFonts w:ascii="Cambria Math" w:hAnsi="Cambria Math"/>
                      <w:i/>
                    </w:rPr>
                  </m:ctrlPr>
                </m:funcPr>
                <m:fName>
                  <m:limLow>
                    <m:limLowPr>
                      <m:ctrlPr>
                        <w:rPr>
                          <w:rFonts w:ascii="Cambria Math" w:hAnsi="Cambria Math"/>
                          <w:i/>
                        </w:rPr>
                      </m:ctrlPr>
                    </m:limLowPr>
                    <m:e>
                      <m:r>
                        <m:rPr>
                          <m:sty m:val="p"/>
                        </m:rPr>
                        <w:rPr>
                          <w:rFonts w:ascii="Cambria Math" w:hAnsi="Cambria Math"/>
                          <w:lang w:val="en-US"/>
                        </w:rPr>
                        <m:t>which.</m:t>
                      </m:r>
                      <m:func>
                        <m:funcPr>
                          <m:ctrlPr>
                            <w:rPr>
                              <w:rFonts w:ascii="Cambria Math" w:hAnsi="Cambria Math"/>
                            </w:rPr>
                          </m:ctrlPr>
                        </m:funcPr>
                        <m:fName>
                          <m:r>
                            <m:rPr>
                              <m:sty m:val="p"/>
                            </m:rPr>
                            <w:rPr>
                              <w:rFonts w:ascii="Cambria Math" w:hAnsi="Cambria Math"/>
                              <w:lang w:val="en-US"/>
                            </w:rPr>
                            <m:t>min</m:t>
                          </m:r>
                        </m:fName>
                        <m:e>
                          <m:r>
                            <w:rPr>
                              <w:rFonts w:ascii="Cambria Math" w:hAnsi="Cambria Math"/>
                              <w:lang w:val="en-US"/>
                            </w:rPr>
                            <m:t xml:space="preserve"> </m:t>
                          </m:r>
                        </m:e>
                      </m:func>
                    </m:e>
                    <m:lim>
                      <m:r>
                        <w:rPr>
                          <w:rFonts w:ascii="Cambria Math" w:hAnsi="Cambria Math"/>
                        </w:rPr>
                        <m:t>i</m:t>
                      </m:r>
                    </m:lim>
                  </m:limLow>
                </m:fName>
                <m:e>
                  <m:d>
                    <m:dPr>
                      <m:begChr m:val="|"/>
                      <m:endChr m:val="|"/>
                      <m:ctrlPr>
                        <w:rPr>
                          <w:rFonts w:ascii="Cambria Math" w:hAnsi="Cambria Math"/>
                          <w:i/>
                        </w:rPr>
                      </m:ctrlPr>
                    </m:dPr>
                    <m:e>
                      <m:r>
                        <w:rPr>
                          <w:rFonts w:ascii="Cambria Math" w:hAnsi="Cambria Math"/>
                        </w:rPr>
                        <m:t>SO</m:t>
                      </m:r>
                      <m:r>
                        <w:rPr>
                          <w:rFonts w:ascii="Cambria Math" w:hAnsi="Cambria Math"/>
                          <w:lang w:val="en-US"/>
                        </w:rPr>
                        <m:t xml:space="preserve">2- </m:t>
                      </m:r>
                      <m:sSub>
                        <m:sSubPr>
                          <m:ctrlPr>
                            <w:rPr>
                              <w:rFonts w:ascii="Cambria Math" w:hAnsi="Cambria Math"/>
                              <w:i/>
                            </w:rPr>
                          </m:ctrlPr>
                        </m:sSubPr>
                        <m:e>
                          <m:r>
                            <w:rPr>
                              <w:rFonts w:ascii="Cambria Math" w:hAnsi="Cambria Math"/>
                            </w:rPr>
                            <m:t>SpO</m:t>
                          </m:r>
                          <m:r>
                            <w:rPr>
                              <w:rFonts w:ascii="Cambria Math" w:hAnsi="Cambria Math"/>
                              <w:lang w:val="en-US"/>
                            </w:rPr>
                            <m:t>2</m:t>
                          </m:r>
                        </m:e>
                        <m:sub>
                          <m:r>
                            <w:rPr>
                              <w:rFonts w:ascii="Cambria Math" w:hAnsi="Cambria Math"/>
                            </w:rPr>
                            <m:t>i</m:t>
                          </m:r>
                        </m:sub>
                      </m:sSub>
                    </m:e>
                  </m:d>
                </m:e>
              </m:func>
              <m:r>
                <w:rPr>
                  <w:rFonts w:ascii="Cambria Math" w:hAnsi="Cambria Math"/>
                  <w:lang w:val="en-US"/>
                </w:rPr>
                <m:t>+</m:t>
              </m:r>
              <m:f>
                <m:fPr>
                  <m:ctrlPr>
                    <w:rPr>
                      <w:rFonts w:ascii="Cambria Math" w:hAnsi="Cambria Math"/>
                      <w:i/>
                    </w:rPr>
                  </m:ctrlPr>
                </m:fPr>
                <m:num>
                  <m:r>
                    <w:rPr>
                      <w:rFonts w:ascii="Cambria Math" w:hAnsi="Cambria Math"/>
                      <w:lang w:val="en-US"/>
                    </w:rPr>
                    <m:t>1</m:t>
                  </m:r>
                </m:num>
                <m:den>
                  <m:r>
                    <w:rPr>
                      <w:rFonts w:ascii="Cambria Math" w:hAnsi="Cambria Math"/>
                      <w:lang w:val="en-US"/>
                    </w:rPr>
                    <m:t>14400</m:t>
                  </m:r>
                </m:den>
              </m:f>
              <m:sSup>
                <m:sSupPr>
                  <m:ctrlPr>
                    <w:rPr>
                      <w:rFonts w:ascii="Cambria Math" w:hAnsi="Cambria Math"/>
                      <w:i/>
                    </w:rPr>
                  </m:ctrlPr>
                </m:sSupPr>
                <m:e>
                  <m:r>
                    <w:rPr>
                      <w:rFonts w:ascii="Cambria Math" w:hAnsi="Cambria Math"/>
                      <w:lang w:val="en-US"/>
                    </w:rPr>
                    <m:t>(</m:t>
                  </m:r>
                  <m:r>
                    <w:rPr>
                      <w:rFonts w:ascii="Cambria Math" w:hAnsi="Cambria Math"/>
                    </w:rPr>
                    <m:t>SO</m:t>
                  </m:r>
                  <m:r>
                    <w:rPr>
                      <w:rFonts w:ascii="Cambria Math" w:hAnsi="Cambria Math"/>
                      <w:lang w:val="en-US"/>
                    </w:rPr>
                    <m:t>2_</m:t>
                  </m:r>
                  <m:r>
                    <w:rPr>
                      <w:rFonts w:ascii="Cambria Math" w:hAnsi="Cambria Math"/>
                    </w:rPr>
                    <m:t>sampletime</m:t>
                  </m:r>
                  <m:r>
                    <w:rPr>
                      <w:rFonts w:ascii="Cambria Math" w:hAnsi="Cambria Math"/>
                      <w:lang w:val="en-US"/>
                    </w:rPr>
                    <m:t>-</m:t>
                  </m:r>
                  <m:r>
                    <w:rPr>
                      <w:rFonts w:ascii="Cambria Math" w:hAnsi="Cambria Math"/>
                    </w:rPr>
                    <m:t>SpO</m:t>
                  </m:r>
                  <m:r>
                    <w:rPr>
                      <w:rFonts w:ascii="Cambria Math" w:hAnsi="Cambria Math"/>
                      <w:lang w:val="en-US"/>
                    </w:rPr>
                    <m:t>2_</m:t>
                  </m:r>
                  <m:r>
                    <w:rPr>
                      <w:rFonts w:ascii="Cambria Math" w:hAnsi="Cambria Math"/>
                    </w:rPr>
                    <m:t>sampletim</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lang w:val="en-US"/>
                    </w:rPr>
                    <m:t>)</m:t>
                  </m:r>
                </m:e>
                <m:sup>
                  <m:r>
                    <w:rPr>
                      <w:rFonts w:ascii="Cambria Math" w:hAnsi="Cambria Math"/>
                      <w:lang w:val="en-US"/>
                    </w:rPr>
                    <m:t>2</m:t>
                  </m:r>
                </m:sup>
              </m:sSup>
            </m:oMath>
            <w:r w:rsidR="00D34665" w:rsidRPr="00D34665">
              <w:rPr>
                <w:rFonts w:ascii="Aptos Narrow" w:eastAsia="Times New Roman" w:hAnsi="Aptos Narrow" w:cs="Times New Roman"/>
                <w:lang w:val="en-US"/>
              </w:rPr>
              <w:t>.</w:t>
            </w:r>
            <w:r w:rsidR="00D34665">
              <w:rPr>
                <w:rFonts w:ascii="Aptos Narrow" w:eastAsia="Times New Roman" w:hAnsi="Aptos Narrow" w:cs="Times New Roman"/>
                <w:lang w:val="en-US"/>
              </w:rPr>
              <w:t xml:space="preserve"> </w:t>
            </w:r>
            <w:r w:rsidR="00521D9C" w:rsidRPr="00521D9C">
              <w:rPr>
                <w:rFonts w:ascii="Aptos Narrow" w:eastAsia="Times New Roman" w:hAnsi="Aptos Narrow" w:cs="Times New Roman"/>
                <w:i/>
                <w:iCs/>
                <w:lang w:val="en-US"/>
              </w:rPr>
              <w:t>Rationale</w:t>
            </w:r>
            <w:r w:rsidR="00D34665" w:rsidRPr="00521D9C">
              <w:rPr>
                <w:rFonts w:ascii="Aptos Narrow" w:eastAsia="Times New Roman" w:hAnsi="Aptos Narrow" w:cs="Times New Roman"/>
                <w:i/>
                <w:iCs/>
                <w:lang w:val="en-US"/>
              </w:rPr>
              <w:t xml:space="preserve">: The true time of blood gas sample is not </w:t>
            </w:r>
            <w:proofErr w:type="gramStart"/>
            <w:r w:rsidR="00D34665" w:rsidRPr="00521D9C">
              <w:rPr>
                <w:rFonts w:ascii="Aptos Narrow" w:eastAsia="Times New Roman" w:hAnsi="Aptos Narrow" w:cs="Times New Roman"/>
                <w:i/>
                <w:iCs/>
                <w:lang w:val="en-US"/>
              </w:rPr>
              <w:t>known, and</w:t>
            </w:r>
            <w:proofErr w:type="gramEnd"/>
            <w:r w:rsidR="00D34665" w:rsidRPr="00521D9C">
              <w:rPr>
                <w:rFonts w:ascii="Aptos Narrow" w:eastAsia="Times New Roman" w:hAnsi="Aptos Narrow" w:cs="Times New Roman"/>
                <w:i/>
                <w:iCs/>
                <w:lang w:val="en-US"/>
              </w:rPr>
              <w:t xml:space="preserve"> could vary slightly </w:t>
            </w:r>
            <w:r w:rsidR="001D2E49" w:rsidRPr="00521D9C">
              <w:rPr>
                <w:rFonts w:ascii="Aptos Narrow" w:eastAsia="Times New Roman" w:hAnsi="Aptos Narrow" w:cs="Times New Roman"/>
                <w:i/>
                <w:iCs/>
                <w:lang w:val="en-US"/>
              </w:rPr>
              <w:t>from analysis</w:t>
            </w:r>
            <w:r w:rsidR="001F3828" w:rsidRPr="00521D9C">
              <w:rPr>
                <w:rFonts w:ascii="Aptos Narrow" w:eastAsia="Times New Roman" w:hAnsi="Aptos Narrow" w:cs="Times New Roman"/>
                <w:i/>
                <w:iCs/>
                <w:lang w:val="en-US"/>
              </w:rPr>
              <w:t>. The ‘best matching’ SpO2</w:t>
            </w:r>
            <w:r w:rsidR="00521D9C" w:rsidRPr="00521D9C">
              <w:rPr>
                <w:rFonts w:ascii="Aptos Narrow" w:eastAsia="Times New Roman" w:hAnsi="Aptos Narrow" w:cs="Times New Roman"/>
                <w:i/>
                <w:iCs/>
                <w:lang w:val="en-US"/>
              </w:rPr>
              <w:t xml:space="preserve"> should preferably be close in time to the time of analysis, thus the quadratic penalty.</w:t>
            </w:r>
          </w:p>
        </w:tc>
      </w:tr>
      <w:tr w:rsidR="00893ABD" w:rsidRPr="005138E9" w14:paraId="7C1B1E29" w14:textId="77777777" w:rsidTr="00893ABD">
        <w:trPr>
          <w:trHeight w:val="285"/>
        </w:trPr>
        <w:tc>
          <w:tcPr>
            <w:tcW w:w="2476" w:type="dxa"/>
            <w:noWrap/>
            <w:hideMark/>
          </w:tcPr>
          <w:p w14:paraId="6F10458E" w14:textId="626D8A79" w:rsidR="00893ABD" w:rsidRPr="00FA5CD1" w:rsidRDefault="000D53B1" w:rsidP="003B3BA1">
            <w:pPr>
              <w:rPr>
                <w:rFonts w:ascii="Aptos Narrow" w:eastAsia="Times New Roman" w:hAnsi="Aptos Narrow" w:cs="Times New Roman"/>
                <w:color w:val="000000"/>
                <w:kern w:val="0"/>
                <w:lang w:eastAsia="sv-SE"/>
                <w14:ligatures w14:val="none"/>
              </w:rPr>
            </w:pPr>
            <w:r w:rsidRPr="000D53B1">
              <w:rPr>
                <w:rFonts w:ascii="Aptos Narrow" w:eastAsia="Times New Roman" w:hAnsi="Aptos Narrow" w:cs="Times New Roman"/>
                <w:color w:val="000000"/>
                <w:kern w:val="0"/>
                <w:lang w:eastAsia="sv-SE"/>
                <w14:ligatures w14:val="none"/>
              </w:rPr>
              <w:t>SpO2 (min)</w:t>
            </w:r>
          </w:p>
        </w:tc>
        <w:tc>
          <w:tcPr>
            <w:tcW w:w="2366" w:type="dxa"/>
          </w:tcPr>
          <w:p w14:paraId="5E494395" w14:textId="55D8F431" w:rsidR="00893ABD" w:rsidRDefault="00132747"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Lowest</w:t>
            </w:r>
            <w:proofErr w:type="spellEnd"/>
            <w:r>
              <w:rPr>
                <w:rFonts w:ascii="Aptos Narrow" w:eastAsia="Times New Roman" w:hAnsi="Aptos Narrow" w:cs="Times New Roman"/>
                <w:color w:val="000000"/>
                <w:kern w:val="0"/>
                <w:lang w:eastAsia="sv-SE"/>
                <w14:ligatures w14:val="none"/>
              </w:rPr>
              <w:t xml:space="preserve"> SpO2 </w:t>
            </w:r>
            <w:proofErr w:type="spellStart"/>
            <w:r>
              <w:rPr>
                <w:rFonts w:ascii="Aptos Narrow" w:eastAsia="Times New Roman" w:hAnsi="Aptos Narrow" w:cs="Times New Roman"/>
                <w:color w:val="000000"/>
                <w:kern w:val="0"/>
                <w:lang w:eastAsia="sv-SE"/>
                <w14:ligatures w14:val="none"/>
              </w:rPr>
              <w:t>value</w:t>
            </w:r>
            <w:proofErr w:type="spellEnd"/>
          </w:p>
        </w:tc>
        <w:tc>
          <w:tcPr>
            <w:tcW w:w="1086" w:type="dxa"/>
          </w:tcPr>
          <w:p w14:paraId="3BB293A8"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22CA38AB" w14:textId="77777777" w:rsidR="00893ABD"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The lowest SpO2 value +/- 600 s</w:t>
            </w:r>
            <w:r>
              <w:rPr>
                <w:rFonts w:ascii="Aptos Narrow" w:eastAsia="Times New Roman" w:hAnsi="Aptos Narrow" w:cs="Times New Roman"/>
                <w:color w:val="000000"/>
                <w:kern w:val="0"/>
                <w:lang w:val="en-US" w:eastAsia="sv-SE"/>
                <w14:ligatures w14:val="none"/>
              </w:rPr>
              <w:t>econds from blood gas sample time</w:t>
            </w:r>
            <w:r w:rsidR="00521D9C">
              <w:rPr>
                <w:rFonts w:ascii="Aptos Narrow" w:eastAsia="Times New Roman" w:hAnsi="Aptos Narrow" w:cs="Times New Roman"/>
                <w:color w:val="000000"/>
                <w:kern w:val="0"/>
                <w:lang w:val="en-US" w:eastAsia="sv-SE"/>
                <w14:ligatures w14:val="none"/>
              </w:rPr>
              <w:t>.</w:t>
            </w:r>
          </w:p>
          <w:p w14:paraId="4CD7566B" w14:textId="62A06B52" w:rsidR="00521D9C" w:rsidRPr="00132747" w:rsidRDefault="00521D9C"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sidRPr="00502D9B">
              <w:rPr>
                <w:rFonts w:ascii="Aptos Narrow" w:eastAsia="Times New Roman" w:hAnsi="Aptos Narrow" w:cs="Times New Roman"/>
                <w:i/>
                <w:iCs/>
                <w:color w:val="000000"/>
                <w:kern w:val="0"/>
                <w:lang w:val="en-US" w:eastAsia="sv-SE"/>
                <w14:ligatures w14:val="none"/>
              </w:rPr>
              <w:t xml:space="preserve">The </w:t>
            </w:r>
            <w:r w:rsidR="00502D9B" w:rsidRPr="00502D9B">
              <w:rPr>
                <w:rFonts w:ascii="Aptos Narrow" w:eastAsia="Times New Roman" w:hAnsi="Aptos Narrow" w:cs="Times New Roman"/>
                <w:i/>
                <w:iCs/>
                <w:color w:val="000000"/>
                <w:kern w:val="0"/>
                <w:lang w:val="en-US" w:eastAsia="sv-SE"/>
                <w14:ligatures w14:val="none"/>
              </w:rPr>
              <w:t xml:space="preserve">range of SpO2 values around sample time </w:t>
            </w:r>
            <w:r w:rsidR="00502D9B" w:rsidRPr="00502D9B">
              <w:rPr>
                <w:rFonts w:ascii="Aptos Narrow" w:eastAsia="Times New Roman" w:hAnsi="Aptos Narrow" w:cs="Times New Roman"/>
                <w:i/>
                <w:iCs/>
                <w:color w:val="000000"/>
                <w:kern w:val="0"/>
                <w:lang w:val="en-US" w:eastAsia="sv-SE"/>
                <w14:ligatures w14:val="none"/>
              </w:rPr>
              <w:lastRenderedPageBreak/>
              <w:t>gives an idea of what SO2 to expect.</w:t>
            </w:r>
          </w:p>
        </w:tc>
      </w:tr>
      <w:tr w:rsidR="00893ABD" w:rsidRPr="005138E9" w14:paraId="029E02AF" w14:textId="77777777" w:rsidTr="00893ABD">
        <w:trPr>
          <w:trHeight w:val="285"/>
        </w:trPr>
        <w:tc>
          <w:tcPr>
            <w:tcW w:w="2476" w:type="dxa"/>
            <w:noWrap/>
            <w:hideMark/>
          </w:tcPr>
          <w:p w14:paraId="3760FC30" w14:textId="4B29E95F" w:rsidR="00893ABD" w:rsidRPr="00FA5CD1" w:rsidRDefault="000D53B1" w:rsidP="003B3BA1">
            <w:pPr>
              <w:rPr>
                <w:rFonts w:ascii="Aptos Narrow" w:eastAsia="Times New Roman" w:hAnsi="Aptos Narrow" w:cs="Times New Roman"/>
                <w:color w:val="000000"/>
                <w:kern w:val="0"/>
                <w:lang w:eastAsia="sv-SE"/>
                <w14:ligatures w14:val="none"/>
              </w:rPr>
            </w:pPr>
            <w:r w:rsidRPr="000D53B1">
              <w:rPr>
                <w:rFonts w:ascii="Aptos Narrow" w:eastAsia="Times New Roman" w:hAnsi="Aptos Narrow" w:cs="Times New Roman"/>
                <w:color w:val="000000"/>
                <w:kern w:val="0"/>
                <w:lang w:eastAsia="sv-SE"/>
                <w14:ligatures w14:val="none"/>
              </w:rPr>
              <w:lastRenderedPageBreak/>
              <w:t>SpO2 (</w:t>
            </w:r>
            <w:r>
              <w:rPr>
                <w:rFonts w:ascii="Aptos Narrow" w:eastAsia="Times New Roman" w:hAnsi="Aptos Narrow" w:cs="Times New Roman"/>
                <w:color w:val="000000"/>
                <w:kern w:val="0"/>
                <w:lang w:eastAsia="sv-SE"/>
                <w14:ligatures w14:val="none"/>
              </w:rPr>
              <w:t>max</w:t>
            </w:r>
            <w:r w:rsidRPr="000D53B1">
              <w:rPr>
                <w:rFonts w:ascii="Aptos Narrow" w:eastAsia="Times New Roman" w:hAnsi="Aptos Narrow" w:cs="Times New Roman"/>
                <w:color w:val="000000"/>
                <w:kern w:val="0"/>
                <w:lang w:eastAsia="sv-SE"/>
                <w14:ligatures w14:val="none"/>
              </w:rPr>
              <w:t>)</w:t>
            </w:r>
          </w:p>
        </w:tc>
        <w:tc>
          <w:tcPr>
            <w:tcW w:w="2366" w:type="dxa"/>
          </w:tcPr>
          <w:p w14:paraId="1EB7897E" w14:textId="4C2397C5" w:rsidR="00893ABD" w:rsidRDefault="00132747"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Highest</w:t>
            </w:r>
            <w:proofErr w:type="spellEnd"/>
            <w:r>
              <w:rPr>
                <w:rFonts w:ascii="Aptos Narrow" w:eastAsia="Times New Roman" w:hAnsi="Aptos Narrow" w:cs="Times New Roman"/>
                <w:color w:val="000000"/>
                <w:kern w:val="0"/>
                <w:lang w:eastAsia="sv-SE"/>
                <w14:ligatures w14:val="none"/>
              </w:rPr>
              <w:t xml:space="preserve"> SpO2 </w:t>
            </w:r>
            <w:proofErr w:type="spellStart"/>
            <w:r>
              <w:rPr>
                <w:rFonts w:ascii="Aptos Narrow" w:eastAsia="Times New Roman" w:hAnsi="Aptos Narrow" w:cs="Times New Roman"/>
                <w:color w:val="000000"/>
                <w:kern w:val="0"/>
                <w:lang w:eastAsia="sv-SE"/>
                <w14:ligatures w14:val="none"/>
              </w:rPr>
              <w:t>value</w:t>
            </w:r>
            <w:proofErr w:type="spellEnd"/>
          </w:p>
        </w:tc>
        <w:tc>
          <w:tcPr>
            <w:tcW w:w="1086" w:type="dxa"/>
          </w:tcPr>
          <w:p w14:paraId="02226844"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71F7D0D6" w14:textId="77777777" w:rsidR="00893ABD"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The highest SpO2 value +/- 600 s</w:t>
            </w:r>
            <w:r>
              <w:rPr>
                <w:rFonts w:ascii="Aptos Narrow" w:eastAsia="Times New Roman" w:hAnsi="Aptos Narrow" w:cs="Times New Roman"/>
                <w:color w:val="000000"/>
                <w:kern w:val="0"/>
                <w:lang w:val="en-US" w:eastAsia="sv-SE"/>
                <w14:ligatures w14:val="none"/>
              </w:rPr>
              <w:t>econds from blood gas sampling</w:t>
            </w:r>
          </w:p>
          <w:p w14:paraId="7D06A2BC" w14:textId="4B1389F8" w:rsidR="00502D9B" w:rsidRPr="00132747" w:rsidRDefault="00502D9B"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sidRPr="00502D9B">
              <w:rPr>
                <w:rFonts w:ascii="Aptos Narrow" w:eastAsia="Times New Roman" w:hAnsi="Aptos Narrow" w:cs="Times New Roman"/>
                <w:i/>
                <w:iCs/>
                <w:color w:val="000000"/>
                <w:kern w:val="0"/>
                <w:lang w:val="en-US" w:eastAsia="sv-SE"/>
                <w14:ligatures w14:val="none"/>
              </w:rPr>
              <w:t>The range of SpO2 values around sample time gives an idea of what SO2 to expect.</w:t>
            </w:r>
          </w:p>
        </w:tc>
      </w:tr>
      <w:tr w:rsidR="00893ABD" w:rsidRPr="005138E9" w14:paraId="06238E83" w14:textId="77777777" w:rsidTr="00893ABD">
        <w:trPr>
          <w:trHeight w:val="285"/>
        </w:trPr>
        <w:tc>
          <w:tcPr>
            <w:tcW w:w="2476" w:type="dxa"/>
            <w:noWrap/>
            <w:hideMark/>
          </w:tcPr>
          <w:p w14:paraId="02D9ABD9" w14:textId="5D2E59BB" w:rsidR="00893ABD" w:rsidRPr="00FA5CD1" w:rsidRDefault="006F0B83" w:rsidP="003B3BA1">
            <w:pPr>
              <w:rPr>
                <w:rFonts w:ascii="Aptos Narrow" w:eastAsia="Times New Roman" w:hAnsi="Aptos Narrow" w:cs="Times New Roman"/>
                <w:color w:val="000000"/>
                <w:kern w:val="0"/>
                <w:lang w:eastAsia="sv-SE"/>
                <w14:ligatures w14:val="none"/>
              </w:rPr>
            </w:pPr>
            <w:r w:rsidRPr="006F0B83">
              <w:rPr>
                <w:rFonts w:ascii="Aptos Narrow" w:eastAsia="Times New Roman" w:hAnsi="Aptos Narrow" w:cs="Times New Roman"/>
                <w:color w:val="000000"/>
                <w:kern w:val="0"/>
                <w:lang w:eastAsia="sv-SE"/>
                <w14:ligatures w14:val="none"/>
              </w:rPr>
              <w:t>SpO2 - SO2-diff (med)</w:t>
            </w:r>
          </w:p>
        </w:tc>
        <w:tc>
          <w:tcPr>
            <w:tcW w:w="2366" w:type="dxa"/>
          </w:tcPr>
          <w:p w14:paraId="73A2671E" w14:textId="69865011" w:rsidR="00893ABD" w:rsidRPr="00132747"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Difference between median Sp</w:t>
            </w:r>
            <w:r>
              <w:rPr>
                <w:rFonts w:ascii="Aptos Narrow" w:eastAsia="Times New Roman" w:hAnsi="Aptos Narrow" w:cs="Times New Roman"/>
                <w:color w:val="000000"/>
                <w:kern w:val="0"/>
                <w:lang w:val="en-US" w:eastAsia="sv-SE"/>
                <w14:ligatures w14:val="none"/>
              </w:rPr>
              <w:t>O2 and SO2</w:t>
            </w:r>
          </w:p>
        </w:tc>
        <w:tc>
          <w:tcPr>
            <w:tcW w:w="1086" w:type="dxa"/>
          </w:tcPr>
          <w:p w14:paraId="385ADF15"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7C5AE0BD" w14:textId="77777777" w:rsidR="00893ABD" w:rsidRPr="00B406D2" w:rsidRDefault="00132747" w:rsidP="003B3BA1">
            <w:pPr>
              <w:rPr>
                <w:rFonts w:ascii="Aptos Narrow" w:eastAsia="Times New Roman" w:hAnsi="Aptos Narrow" w:cs="Times New Roman"/>
                <w:color w:val="000000"/>
                <w:kern w:val="0"/>
                <w:lang w:val="en-US" w:eastAsia="sv-SE"/>
                <w14:ligatures w14:val="none"/>
              </w:rPr>
            </w:pPr>
            <w:r w:rsidRPr="00B406D2">
              <w:rPr>
                <w:rFonts w:ascii="Aptos Narrow" w:eastAsia="Times New Roman" w:hAnsi="Aptos Narrow" w:cs="Times New Roman"/>
                <w:color w:val="000000"/>
                <w:kern w:val="0"/>
                <w:lang w:val="en-US" w:eastAsia="sv-SE"/>
                <w14:ligatures w14:val="none"/>
              </w:rPr>
              <w:t>SpO2</w:t>
            </w:r>
            <w:r w:rsidR="00965556" w:rsidRPr="00B406D2">
              <w:rPr>
                <w:rFonts w:ascii="Aptos Narrow" w:eastAsia="Times New Roman" w:hAnsi="Aptos Narrow" w:cs="Times New Roman"/>
                <w:color w:val="000000"/>
                <w:kern w:val="0"/>
                <w:lang w:val="en-US" w:eastAsia="sv-SE"/>
                <w14:ligatures w14:val="none"/>
              </w:rPr>
              <w:t xml:space="preserve"> (med) </w:t>
            </w:r>
            <w:r w:rsidRPr="00B406D2">
              <w:rPr>
                <w:rFonts w:ascii="Aptos Narrow" w:eastAsia="Times New Roman" w:hAnsi="Aptos Narrow" w:cs="Times New Roman"/>
                <w:color w:val="000000"/>
                <w:kern w:val="0"/>
                <w:lang w:val="en-US" w:eastAsia="sv-SE"/>
                <w14:ligatures w14:val="none"/>
              </w:rPr>
              <w:t>– SO2</w:t>
            </w:r>
          </w:p>
          <w:p w14:paraId="112CFE46" w14:textId="019237DB" w:rsidR="00502D9B" w:rsidRPr="00502D9B" w:rsidRDefault="00502D9B"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Rationale</w:t>
            </w:r>
            <w:r w:rsidRPr="00502D9B">
              <w:rPr>
                <w:rFonts w:ascii="Aptos Narrow" w:eastAsia="Times New Roman" w:hAnsi="Aptos Narrow" w:cs="Times New Roman"/>
                <w:color w:val="000000"/>
                <w:kern w:val="0"/>
                <w:lang w:val="en-US" w:eastAsia="sv-SE"/>
                <w14:ligatures w14:val="none"/>
              </w:rPr>
              <w:t xml:space="preserve">: </w:t>
            </w:r>
            <w:r w:rsidRPr="006E6D99">
              <w:rPr>
                <w:rFonts w:ascii="Aptos Narrow" w:eastAsia="Times New Roman" w:hAnsi="Aptos Narrow" w:cs="Times New Roman"/>
                <w:i/>
                <w:iCs/>
                <w:color w:val="000000"/>
                <w:kern w:val="0"/>
                <w:lang w:val="en-US" w:eastAsia="sv-SE"/>
                <w14:ligatures w14:val="none"/>
              </w:rPr>
              <w:t xml:space="preserve">From physiology, this entity should be </w:t>
            </w:r>
            <w:r w:rsidR="006E6D99" w:rsidRPr="006E6D99">
              <w:rPr>
                <w:rFonts w:ascii="Aptos Narrow" w:eastAsia="Times New Roman" w:hAnsi="Aptos Narrow" w:cs="Times New Roman"/>
                <w:i/>
                <w:iCs/>
                <w:color w:val="000000"/>
                <w:kern w:val="0"/>
                <w:lang w:val="en-US" w:eastAsia="sv-SE"/>
                <w14:ligatures w14:val="none"/>
              </w:rPr>
              <w:t>close to 0 for arterial samples, but high for venous samples.</w:t>
            </w:r>
            <w:r w:rsidR="006E6D99">
              <w:rPr>
                <w:rFonts w:ascii="Aptos Narrow" w:eastAsia="Times New Roman" w:hAnsi="Aptos Narrow" w:cs="Times New Roman"/>
                <w:i/>
                <w:iCs/>
                <w:color w:val="000000"/>
                <w:kern w:val="0"/>
                <w:lang w:val="en-US" w:eastAsia="sv-SE"/>
                <w14:ligatures w14:val="none"/>
              </w:rPr>
              <w:t xml:space="preserve"> It is not known if the robust estimate (median) or the closest estimate (match) is the best </w:t>
            </w:r>
            <w:r w:rsidR="00E71AEF">
              <w:rPr>
                <w:rFonts w:ascii="Aptos Narrow" w:eastAsia="Times New Roman" w:hAnsi="Aptos Narrow" w:cs="Times New Roman"/>
                <w:i/>
                <w:iCs/>
                <w:color w:val="000000"/>
                <w:kern w:val="0"/>
                <w:lang w:val="en-US" w:eastAsia="sv-SE"/>
                <w14:ligatures w14:val="none"/>
              </w:rPr>
              <w:t>estimate of the SpO2.</w:t>
            </w:r>
          </w:p>
        </w:tc>
      </w:tr>
      <w:tr w:rsidR="00893ABD" w:rsidRPr="005138E9" w14:paraId="6707BD50" w14:textId="77777777" w:rsidTr="00893ABD">
        <w:trPr>
          <w:trHeight w:val="285"/>
        </w:trPr>
        <w:tc>
          <w:tcPr>
            <w:tcW w:w="2476" w:type="dxa"/>
            <w:noWrap/>
            <w:hideMark/>
          </w:tcPr>
          <w:p w14:paraId="1D1EEB38" w14:textId="4CCFF120" w:rsidR="00893ABD" w:rsidRPr="00FA5CD1" w:rsidRDefault="006F0B83" w:rsidP="003B3BA1">
            <w:pPr>
              <w:rPr>
                <w:rFonts w:ascii="Aptos Narrow" w:eastAsia="Times New Roman" w:hAnsi="Aptos Narrow" w:cs="Times New Roman"/>
                <w:color w:val="000000"/>
                <w:kern w:val="0"/>
                <w:lang w:eastAsia="sv-SE"/>
                <w14:ligatures w14:val="none"/>
              </w:rPr>
            </w:pPr>
            <w:r w:rsidRPr="006F0B83">
              <w:rPr>
                <w:rFonts w:ascii="Aptos Narrow" w:eastAsia="Times New Roman" w:hAnsi="Aptos Narrow" w:cs="Times New Roman"/>
                <w:color w:val="000000"/>
                <w:kern w:val="0"/>
                <w:lang w:eastAsia="sv-SE"/>
                <w14:ligatures w14:val="none"/>
              </w:rPr>
              <w:t>SpO2 - SO2-diff (match)</w:t>
            </w:r>
          </w:p>
        </w:tc>
        <w:tc>
          <w:tcPr>
            <w:tcW w:w="2366" w:type="dxa"/>
          </w:tcPr>
          <w:p w14:paraId="46327C97" w14:textId="7B6E6C31" w:rsidR="00893ABD" w:rsidRPr="00132747"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Difference between best matching S</w:t>
            </w:r>
            <w:r>
              <w:rPr>
                <w:rFonts w:ascii="Aptos Narrow" w:eastAsia="Times New Roman" w:hAnsi="Aptos Narrow" w:cs="Times New Roman"/>
                <w:color w:val="000000"/>
                <w:kern w:val="0"/>
                <w:lang w:val="en-US" w:eastAsia="sv-SE"/>
                <w14:ligatures w14:val="none"/>
              </w:rPr>
              <w:t>pO2 and SO2</w:t>
            </w:r>
          </w:p>
        </w:tc>
        <w:tc>
          <w:tcPr>
            <w:tcW w:w="1086" w:type="dxa"/>
          </w:tcPr>
          <w:p w14:paraId="19E27E01"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08F2A9FE" w14:textId="77777777" w:rsidR="00893ABD" w:rsidRPr="00B406D2" w:rsidRDefault="00132747" w:rsidP="003B3BA1">
            <w:pPr>
              <w:rPr>
                <w:rFonts w:ascii="Aptos Narrow" w:eastAsia="Times New Roman" w:hAnsi="Aptos Narrow" w:cs="Times New Roman"/>
                <w:color w:val="000000"/>
                <w:kern w:val="0"/>
                <w:lang w:val="en-US" w:eastAsia="sv-SE"/>
                <w14:ligatures w14:val="none"/>
              </w:rPr>
            </w:pPr>
            <w:r w:rsidRPr="00B406D2">
              <w:rPr>
                <w:rFonts w:ascii="Aptos Narrow" w:eastAsia="Times New Roman" w:hAnsi="Aptos Narrow" w:cs="Times New Roman"/>
                <w:color w:val="000000"/>
                <w:kern w:val="0"/>
                <w:lang w:val="en-US" w:eastAsia="sv-SE"/>
                <w14:ligatures w14:val="none"/>
              </w:rPr>
              <w:t>Sp</w:t>
            </w:r>
            <w:r w:rsidR="00965556" w:rsidRPr="00B406D2">
              <w:rPr>
                <w:rFonts w:ascii="Aptos Narrow" w:eastAsia="Times New Roman" w:hAnsi="Aptos Narrow" w:cs="Times New Roman"/>
                <w:color w:val="000000"/>
                <w:kern w:val="0"/>
                <w:lang w:val="en-US" w:eastAsia="sv-SE"/>
                <w14:ligatures w14:val="none"/>
              </w:rPr>
              <w:t>O2 (match)</w:t>
            </w:r>
            <w:r w:rsidRPr="00B406D2">
              <w:rPr>
                <w:rFonts w:ascii="Aptos Narrow" w:eastAsia="Times New Roman" w:hAnsi="Aptos Narrow" w:cs="Times New Roman"/>
                <w:color w:val="000000"/>
                <w:kern w:val="0"/>
                <w:lang w:val="en-US" w:eastAsia="sv-SE"/>
                <w14:ligatures w14:val="none"/>
              </w:rPr>
              <w:t xml:space="preserve">– SO2 </w:t>
            </w:r>
          </w:p>
          <w:p w14:paraId="2108BB57" w14:textId="4871E46A" w:rsidR="006E6D99" w:rsidRPr="006E6D99" w:rsidRDefault="006E6D99"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Rationale</w:t>
            </w:r>
            <w:r w:rsidRPr="00502D9B">
              <w:rPr>
                <w:rFonts w:ascii="Aptos Narrow" w:eastAsia="Times New Roman" w:hAnsi="Aptos Narrow" w:cs="Times New Roman"/>
                <w:color w:val="000000"/>
                <w:kern w:val="0"/>
                <w:lang w:val="en-US" w:eastAsia="sv-SE"/>
                <w14:ligatures w14:val="none"/>
              </w:rPr>
              <w:t xml:space="preserve">: </w:t>
            </w:r>
            <w:r w:rsidRPr="006E6D99">
              <w:rPr>
                <w:rFonts w:ascii="Aptos Narrow" w:eastAsia="Times New Roman" w:hAnsi="Aptos Narrow" w:cs="Times New Roman"/>
                <w:i/>
                <w:iCs/>
                <w:color w:val="000000"/>
                <w:kern w:val="0"/>
                <w:lang w:val="en-US" w:eastAsia="sv-SE"/>
                <w14:ligatures w14:val="none"/>
              </w:rPr>
              <w:t>From physiology, this entity should be close to 0 for arterial samples, but high for venous samples.</w:t>
            </w:r>
            <w:r w:rsidR="00E71AEF">
              <w:rPr>
                <w:rFonts w:ascii="Aptos Narrow" w:eastAsia="Times New Roman" w:hAnsi="Aptos Narrow" w:cs="Times New Roman"/>
                <w:i/>
                <w:iCs/>
                <w:color w:val="000000"/>
                <w:kern w:val="0"/>
                <w:lang w:val="en-US" w:eastAsia="sv-SE"/>
                <w14:ligatures w14:val="none"/>
              </w:rPr>
              <w:t xml:space="preserve"> It is not known if the robust estimate (median) or the closest estimate (match) is the best estimate of the SpO2.</w:t>
            </w:r>
          </w:p>
        </w:tc>
      </w:tr>
      <w:tr w:rsidR="00893ABD" w:rsidRPr="005138E9" w14:paraId="38FBCCEE" w14:textId="77777777" w:rsidTr="00893ABD">
        <w:trPr>
          <w:trHeight w:val="285"/>
        </w:trPr>
        <w:tc>
          <w:tcPr>
            <w:tcW w:w="2476" w:type="dxa"/>
            <w:noWrap/>
            <w:hideMark/>
          </w:tcPr>
          <w:p w14:paraId="2EF6958F" w14:textId="3D0A5132" w:rsidR="00893ABD" w:rsidRPr="006F0B83" w:rsidRDefault="006F0B83" w:rsidP="003B3BA1">
            <w:pPr>
              <w:rPr>
                <w:rFonts w:ascii="Aptos Narrow" w:eastAsia="Times New Roman" w:hAnsi="Aptos Narrow" w:cs="Times New Roman"/>
                <w:color w:val="000000"/>
                <w:kern w:val="0"/>
                <w:lang w:val="en-US" w:eastAsia="sv-SE"/>
                <w14:ligatures w14:val="none"/>
              </w:rPr>
            </w:pPr>
            <w:r w:rsidRPr="006F0B83">
              <w:rPr>
                <w:rFonts w:ascii="Aptos Narrow" w:eastAsia="Times New Roman" w:hAnsi="Aptos Narrow" w:cs="Times New Roman"/>
                <w:color w:val="000000"/>
                <w:kern w:val="0"/>
                <w:lang w:val="en-US" w:eastAsia="sv-SE"/>
                <w14:ligatures w14:val="none"/>
              </w:rPr>
              <w:t>SO2 between SpO2 min/max</w:t>
            </w:r>
          </w:p>
        </w:tc>
        <w:tc>
          <w:tcPr>
            <w:tcW w:w="2366" w:type="dxa"/>
          </w:tcPr>
          <w:p w14:paraId="44D44D37" w14:textId="080B6D7B" w:rsidR="00893ABD" w:rsidRPr="00132747"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SO2 between lowest and h</w:t>
            </w:r>
            <w:r>
              <w:rPr>
                <w:rFonts w:ascii="Aptos Narrow" w:eastAsia="Times New Roman" w:hAnsi="Aptos Narrow" w:cs="Times New Roman"/>
                <w:color w:val="000000"/>
                <w:kern w:val="0"/>
                <w:lang w:val="en-US" w:eastAsia="sv-SE"/>
                <w14:ligatures w14:val="none"/>
              </w:rPr>
              <w:t>ighest SpO2</w:t>
            </w:r>
          </w:p>
        </w:tc>
        <w:tc>
          <w:tcPr>
            <w:tcW w:w="1086" w:type="dxa"/>
          </w:tcPr>
          <w:p w14:paraId="1FA30EA6"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0433D49C" w14:textId="77777777" w:rsidR="00893ABD" w:rsidRDefault="00132747" w:rsidP="003B3BA1">
            <w:pPr>
              <w:rPr>
                <w:rFonts w:ascii="Aptos Narrow" w:eastAsia="Times New Roman" w:hAnsi="Aptos Narrow" w:cs="Times New Roman"/>
                <w:color w:val="000000"/>
                <w:kern w:val="0"/>
                <w:lang w:val="en-US" w:eastAsia="sv-SE"/>
                <w14:ligatures w14:val="none"/>
              </w:rPr>
            </w:pPr>
            <w:proofErr w:type="gramStart"/>
            <w:r w:rsidRPr="00132747">
              <w:rPr>
                <w:rFonts w:ascii="Aptos Narrow" w:eastAsia="Times New Roman" w:hAnsi="Aptos Narrow" w:cs="Times New Roman"/>
                <w:color w:val="000000"/>
                <w:kern w:val="0"/>
                <w:lang w:val="en-US" w:eastAsia="sv-SE"/>
                <w14:ligatures w14:val="none"/>
              </w:rPr>
              <w:t>1  if</w:t>
            </w:r>
            <w:proofErr w:type="gramEnd"/>
            <w:r w:rsidRPr="00132747">
              <w:rPr>
                <w:rFonts w:ascii="Aptos Narrow" w:eastAsia="Times New Roman" w:hAnsi="Aptos Narrow" w:cs="Times New Roman"/>
                <w:color w:val="000000"/>
                <w:kern w:val="0"/>
                <w:lang w:val="en-US" w:eastAsia="sv-SE"/>
                <w14:ligatures w14:val="none"/>
              </w:rPr>
              <w:t xml:space="preserve"> SpO2</w:t>
            </w:r>
            <w:r w:rsidR="00965556">
              <w:rPr>
                <w:rFonts w:ascii="Aptos Narrow" w:eastAsia="Times New Roman" w:hAnsi="Aptos Narrow" w:cs="Times New Roman"/>
                <w:color w:val="000000"/>
                <w:kern w:val="0"/>
                <w:lang w:val="en-US" w:eastAsia="sv-SE"/>
                <w14:ligatures w14:val="none"/>
              </w:rPr>
              <w:t xml:space="preserve"> (min)</w:t>
            </w:r>
            <w:r w:rsidRPr="00132747">
              <w:rPr>
                <w:rFonts w:ascii="Aptos Narrow" w:eastAsia="Times New Roman" w:hAnsi="Aptos Narrow" w:cs="Times New Roman"/>
                <w:color w:val="000000"/>
                <w:kern w:val="0"/>
                <w:lang w:val="en-US" w:eastAsia="sv-SE"/>
                <w14:ligatures w14:val="none"/>
              </w:rPr>
              <w:t xml:space="preserve"> ≤ SO2 ≤ S</w:t>
            </w:r>
            <w:r>
              <w:rPr>
                <w:rFonts w:ascii="Aptos Narrow" w:eastAsia="Times New Roman" w:hAnsi="Aptos Narrow" w:cs="Times New Roman"/>
                <w:color w:val="000000"/>
                <w:kern w:val="0"/>
                <w:lang w:val="en-US" w:eastAsia="sv-SE"/>
                <w14:ligatures w14:val="none"/>
              </w:rPr>
              <w:t>pO2</w:t>
            </w:r>
            <w:r w:rsidR="00965556">
              <w:rPr>
                <w:rFonts w:ascii="Aptos Narrow" w:eastAsia="Times New Roman" w:hAnsi="Aptos Narrow" w:cs="Times New Roman"/>
                <w:color w:val="000000"/>
                <w:kern w:val="0"/>
                <w:lang w:val="en-US" w:eastAsia="sv-SE"/>
                <w14:ligatures w14:val="none"/>
              </w:rPr>
              <w:t xml:space="preserve"> (max)</w:t>
            </w:r>
            <w:r>
              <w:rPr>
                <w:rFonts w:ascii="Aptos Narrow" w:eastAsia="Times New Roman" w:hAnsi="Aptos Narrow" w:cs="Times New Roman"/>
                <w:color w:val="000000"/>
                <w:kern w:val="0"/>
                <w:lang w:val="en-US" w:eastAsia="sv-SE"/>
                <w14:ligatures w14:val="none"/>
              </w:rPr>
              <w:t>, 0 otherwise</w:t>
            </w:r>
          </w:p>
          <w:p w14:paraId="4D75BDB6" w14:textId="0E47B45E" w:rsidR="001D6850" w:rsidRPr="001D6850" w:rsidRDefault="001D6850" w:rsidP="003B3BA1">
            <w:pPr>
              <w:rPr>
                <w:rFonts w:ascii="Aptos Narrow" w:eastAsia="Times New Roman" w:hAnsi="Aptos Narrow" w:cs="Times New Roman"/>
                <w:i/>
                <w:iCs/>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sidR="009D0E86">
              <w:rPr>
                <w:rFonts w:ascii="Aptos Narrow" w:eastAsia="Times New Roman" w:hAnsi="Aptos Narrow" w:cs="Times New Roman"/>
                <w:i/>
                <w:iCs/>
                <w:color w:val="000000"/>
                <w:kern w:val="0"/>
                <w:lang w:val="en-US" w:eastAsia="sv-SE"/>
                <w14:ligatures w14:val="none"/>
              </w:rPr>
              <w:t>the SaO2 is likely to be higher than SpO2-</w:t>
            </w:r>
            <w:proofErr w:type="gramStart"/>
            <w:r w:rsidR="009D0E86">
              <w:rPr>
                <w:rFonts w:ascii="Aptos Narrow" w:eastAsia="Times New Roman" w:hAnsi="Aptos Narrow" w:cs="Times New Roman"/>
                <w:i/>
                <w:iCs/>
                <w:color w:val="000000"/>
                <w:kern w:val="0"/>
                <w:lang w:val="en-US" w:eastAsia="sv-SE"/>
                <w14:ligatures w14:val="none"/>
              </w:rPr>
              <w:t>min, and</w:t>
            </w:r>
            <w:proofErr w:type="gramEnd"/>
            <w:r w:rsidR="009D0E86">
              <w:rPr>
                <w:rFonts w:ascii="Aptos Narrow" w:eastAsia="Times New Roman" w:hAnsi="Aptos Narrow" w:cs="Times New Roman"/>
                <w:i/>
                <w:iCs/>
                <w:color w:val="000000"/>
                <w:kern w:val="0"/>
                <w:lang w:val="en-US" w:eastAsia="sv-SE"/>
                <w14:ligatures w14:val="none"/>
              </w:rPr>
              <w:t xml:space="preserve"> should approximate SpO2(max). Thus, this entity is more likely to be true for arterial samples.</w:t>
            </w:r>
          </w:p>
        </w:tc>
      </w:tr>
      <w:tr w:rsidR="00893ABD" w:rsidRPr="005138E9" w14:paraId="4EBADCF1" w14:textId="77777777" w:rsidTr="00893ABD">
        <w:trPr>
          <w:trHeight w:val="285"/>
        </w:trPr>
        <w:tc>
          <w:tcPr>
            <w:tcW w:w="2476" w:type="dxa"/>
            <w:noWrap/>
            <w:hideMark/>
          </w:tcPr>
          <w:p w14:paraId="2EF189D3" w14:textId="19F22E7C" w:rsidR="00893ABD" w:rsidRPr="00FA5CD1" w:rsidRDefault="006F0B83" w:rsidP="003B3BA1">
            <w:pPr>
              <w:rPr>
                <w:rFonts w:ascii="Aptos Narrow" w:eastAsia="Times New Roman" w:hAnsi="Aptos Narrow" w:cs="Times New Roman"/>
                <w:color w:val="000000"/>
                <w:kern w:val="0"/>
                <w:lang w:eastAsia="sv-SE"/>
                <w14:ligatures w14:val="none"/>
              </w:rPr>
            </w:pPr>
            <w:r w:rsidRPr="006F0B83">
              <w:rPr>
                <w:rFonts w:ascii="Aptos Narrow" w:eastAsia="Times New Roman" w:hAnsi="Aptos Narrow" w:cs="Times New Roman"/>
                <w:color w:val="000000"/>
                <w:kern w:val="0"/>
                <w:lang w:eastAsia="sv-SE"/>
                <w14:ligatures w14:val="none"/>
              </w:rPr>
              <w:t>MAP (max)</w:t>
            </w:r>
          </w:p>
        </w:tc>
        <w:tc>
          <w:tcPr>
            <w:tcW w:w="2366" w:type="dxa"/>
          </w:tcPr>
          <w:p w14:paraId="03412272" w14:textId="38B2585D" w:rsidR="00893ABD" w:rsidRPr="00132747"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Maximum of mean arterial p</w:t>
            </w:r>
            <w:r>
              <w:rPr>
                <w:rFonts w:ascii="Aptos Narrow" w:eastAsia="Times New Roman" w:hAnsi="Aptos Narrow" w:cs="Times New Roman"/>
                <w:color w:val="000000"/>
                <w:kern w:val="0"/>
                <w:lang w:val="en-US" w:eastAsia="sv-SE"/>
                <w14:ligatures w14:val="none"/>
              </w:rPr>
              <w:t>ressure (MAP)</w:t>
            </w:r>
          </w:p>
        </w:tc>
        <w:tc>
          <w:tcPr>
            <w:tcW w:w="1086" w:type="dxa"/>
          </w:tcPr>
          <w:p w14:paraId="74D32B21"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mmHg</w:t>
            </w:r>
            <w:proofErr w:type="spellEnd"/>
          </w:p>
        </w:tc>
        <w:tc>
          <w:tcPr>
            <w:tcW w:w="2998" w:type="dxa"/>
          </w:tcPr>
          <w:p w14:paraId="5EE3706F" w14:textId="77777777" w:rsidR="00893ABD"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Highest MAP value recorded b</w:t>
            </w:r>
            <w:r>
              <w:rPr>
                <w:rFonts w:ascii="Aptos Narrow" w:eastAsia="Times New Roman" w:hAnsi="Aptos Narrow" w:cs="Times New Roman"/>
                <w:color w:val="000000"/>
                <w:kern w:val="0"/>
                <w:lang w:val="en-US" w:eastAsia="sv-SE"/>
                <w14:ligatures w14:val="none"/>
              </w:rPr>
              <w:t>etween +/- 600 seconds from blood gas sampling</w:t>
            </w:r>
          </w:p>
          <w:p w14:paraId="642A8846" w14:textId="45E4B3C9" w:rsidR="009D0E86" w:rsidRPr="009D0E86" w:rsidRDefault="009D0E86" w:rsidP="003B3BA1">
            <w:pPr>
              <w:rPr>
                <w:rFonts w:ascii="Aptos Narrow" w:eastAsia="Times New Roman" w:hAnsi="Aptos Narrow" w:cs="Times New Roman"/>
                <w:i/>
                <w:iCs/>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Pr>
                <w:rFonts w:ascii="Aptos Narrow" w:eastAsia="Times New Roman" w:hAnsi="Aptos Narrow" w:cs="Times New Roman"/>
                <w:i/>
                <w:iCs/>
                <w:color w:val="000000"/>
                <w:kern w:val="0"/>
                <w:lang w:val="en-US" w:eastAsia="sv-SE"/>
                <w14:ligatures w14:val="none"/>
              </w:rPr>
              <w:t>High MAP values could represent flushing artifacts after blood gas sampling,</w:t>
            </w:r>
            <w:r w:rsidR="0093232D">
              <w:rPr>
                <w:rFonts w:ascii="Aptos Narrow" w:eastAsia="Times New Roman" w:hAnsi="Aptos Narrow" w:cs="Times New Roman"/>
                <w:i/>
                <w:iCs/>
                <w:color w:val="000000"/>
                <w:kern w:val="0"/>
                <w:lang w:val="en-US" w:eastAsia="sv-SE"/>
                <w14:ligatures w14:val="none"/>
              </w:rPr>
              <w:t xml:space="preserve"> corresponding to higher likelihood of arterial sample.</w:t>
            </w:r>
          </w:p>
        </w:tc>
      </w:tr>
      <w:tr w:rsidR="00893ABD" w:rsidRPr="005138E9" w14:paraId="57119CB9" w14:textId="77777777" w:rsidTr="00893ABD">
        <w:trPr>
          <w:trHeight w:val="285"/>
        </w:trPr>
        <w:tc>
          <w:tcPr>
            <w:tcW w:w="2476" w:type="dxa"/>
            <w:noWrap/>
            <w:hideMark/>
          </w:tcPr>
          <w:p w14:paraId="71BAD886" w14:textId="54E55E62" w:rsidR="00893ABD" w:rsidRPr="00FA5CD1" w:rsidRDefault="006F0B83" w:rsidP="003B3BA1">
            <w:pPr>
              <w:rPr>
                <w:rFonts w:ascii="Aptos Narrow" w:eastAsia="Times New Roman" w:hAnsi="Aptos Narrow" w:cs="Times New Roman"/>
                <w:color w:val="000000"/>
                <w:kern w:val="0"/>
                <w:lang w:eastAsia="sv-SE"/>
                <w14:ligatures w14:val="none"/>
              </w:rPr>
            </w:pPr>
            <w:r w:rsidRPr="006F0B83">
              <w:rPr>
                <w:rFonts w:ascii="Aptos Narrow" w:eastAsia="Times New Roman" w:hAnsi="Aptos Narrow" w:cs="Times New Roman"/>
                <w:color w:val="000000"/>
                <w:kern w:val="0"/>
                <w:lang w:eastAsia="sv-SE"/>
                <w14:ligatures w14:val="none"/>
              </w:rPr>
              <w:t>MAP (</w:t>
            </w:r>
            <w:r>
              <w:rPr>
                <w:rFonts w:ascii="Aptos Narrow" w:eastAsia="Times New Roman" w:hAnsi="Aptos Narrow" w:cs="Times New Roman"/>
                <w:color w:val="000000"/>
                <w:kern w:val="0"/>
                <w:lang w:eastAsia="sv-SE"/>
                <w14:ligatures w14:val="none"/>
              </w:rPr>
              <w:t>min</w:t>
            </w:r>
            <w:r w:rsidRPr="006F0B83">
              <w:rPr>
                <w:rFonts w:ascii="Aptos Narrow" w:eastAsia="Times New Roman" w:hAnsi="Aptos Narrow" w:cs="Times New Roman"/>
                <w:color w:val="000000"/>
                <w:kern w:val="0"/>
                <w:lang w:eastAsia="sv-SE"/>
                <w14:ligatures w14:val="none"/>
              </w:rPr>
              <w:t>)</w:t>
            </w:r>
          </w:p>
        </w:tc>
        <w:tc>
          <w:tcPr>
            <w:tcW w:w="2366" w:type="dxa"/>
          </w:tcPr>
          <w:p w14:paraId="281177C1" w14:textId="2585221F" w:rsidR="00893ABD" w:rsidRPr="00132747"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Minimum of mean arterial p</w:t>
            </w:r>
            <w:r>
              <w:rPr>
                <w:rFonts w:ascii="Aptos Narrow" w:eastAsia="Times New Roman" w:hAnsi="Aptos Narrow" w:cs="Times New Roman"/>
                <w:color w:val="000000"/>
                <w:kern w:val="0"/>
                <w:lang w:val="en-US" w:eastAsia="sv-SE"/>
                <w14:ligatures w14:val="none"/>
              </w:rPr>
              <w:t>ressure</w:t>
            </w:r>
          </w:p>
        </w:tc>
        <w:tc>
          <w:tcPr>
            <w:tcW w:w="1086" w:type="dxa"/>
          </w:tcPr>
          <w:p w14:paraId="412BF052"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mmHg</w:t>
            </w:r>
            <w:proofErr w:type="spellEnd"/>
          </w:p>
        </w:tc>
        <w:tc>
          <w:tcPr>
            <w:tcW w:w="2998" w:type="dxa"/>
          </w:tcPr>
          <w:p w14:paraId="20539485" w14:textId="77777777" w:rsidR="00893ABD" w:rsidRDefault="00132747" w:rsidP="003B3BA1">
            <w:pPr>
              <w:rPr>
                <w:rFonts w:ascii="Aptos Narrow" w:eastAsia="Times New Roman" w:hAnsi="Aptos Narrow" w:cs="Times New Roman"/>
                <w:color w:val="000000"/>
                <w:kern w:val="0"/>
                <w:lang w:val="en-US" w:eastAsia="sv-SE"/>
                <w14:ligatures w14:val="none"/>
              </w:rPr>
            </w:pPr>
            <w:r w:rsidRPr="00132747">
              <w:rPr>
                <w:rFonts w:ascii="Aptos Narrow" w:eastAsia="Times New Roman" w:hAnsi="Aptos Narrow" w:cs="Times New Roman"/>
                <w:color w:val="000000"/>
                <w:kern w:val="0"/>
                <w:lang w:val="en-US" w:eastAsia="sv-SE"/>
                <w14:ligatures w14:val="none"/>
              </w:rPr>
              <w:t>Lowest MAP value recorded b</w:t>
            </w:r>
            <w:r>
              <w:rPr>
                <w:rFonts w:ascii="Aptos Narrow" w:eastAsia="Times New Roman" w:hAnsi="Aptos Narrow" w:cs="Times New Roman"/>
                <w:color w:val="000000"/>
                <w:kern w:val="0"/>
                <w:lang w:val="en-US" w:eastAsia="sv-SE"/>
                <w14:ligatures w14:val="none"/>
              </w:rPr>
              <w:t>etween +/- 600 seconds from blood gas sampling</w:t>
            </w:r>
          </w:p>
          <w:p w14:paraId="4DAF3F06" w14:textId="7295F1E5" w:rsidR="0093232D" w:rsidRPr="00132747" w:rsidRDefault="0093232D"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sidRPr="00CF2AE9">
              <w:rPr>
                <w:rFonts w:ascii="Aptos Narrow" w:eastAsia="Times New Roman" w:hAnsi="Aptos Narrow" w:cs="Times New Roman"/>
                <w:i/>
                <w:iCs/>
                <w:color w:val="000000"/>
                <w:kern w:val="0"/>
                <w:lang w:val="en-US" w:eastAsia="sv-SE"/>
                <w14:ligatures w14:val="none"/>
              </w:rPr>
              <w:t xml:space="preserve">With very low MAP values, the patient might be </w:t>
            </w:r>
            <w:r w:rsidR="00CF2AE9" w:rsidRPr="00CF2AE9">
              <w:rPr>
                <w:rFonts w:ascii="Aptos Narrow" w:eastAsia="Times New Roman" w:hAnsi="Aptos Narrow" w:cs="Times New Roman"/>
                <w:i/>
                <w:iCs/>
                <w:color w:val="000000"/>
                <w:kern w:val="0"/>
                <w:lang w:val="en-US" w:eastAsia="sv-SE"/>
                <w14:ligatures w14:val="none"/>
              </w:rPr>
              <w:t xml:space="preserve">critically unstable and thus the normal relationship between </w:t>
            </w:r>
            <w:r w:rsidR="00CF2AE9" w:rsidRPr="00CF2AE9">
              <w:rPr>
                <w:rFonts w:ascii="Aptos Narrow" w:eastAsia="Times New Roman" w:hAnsi="Aptos Narrow" w:cs="Times New Roman"/>
                <w:i/>
                <w:iCs/>
                <w:color w:val="000000"/>
                <w:kern w:val="0"/>
                <w:lang w:val="en-US" w:eastAsia="sv-SE"/>
                <w14:ligatures w14:val="none"/>
              </w:rPr>
              <w:lastRenderedPageBreak/>
              <w:t>SpO2 and SO2 may differ – thus this entity might add information in certain cases.</w:t>
            </w:r>
          </w:p>
        </w:tc>
      </w:tr>
      <w:tr w:rsidR="00893ABD" w:rsidRPr="005138E9" w14:paraId="3D3F987E" w14:textId="77777777" w:rsidTr="00893ABD">
        <w:trPr>
          <w:trHeight w:val="285"/>
        </w:trPr>
        <w:tc>
          <w:tcPr>
            <w:tcW w:w="2476" w:type="dxa"/>
            <w:noWrap/>
            <w:hideMark/>
          </w:tcPr>
          <w:p w14:paraId="59B6535A" w14:textId="77777777" w:rsidR="00893ABD" w:rsidRPr="00FA5CD1" w:rsidRDefault="00893ABD" w:rsidP="003B3BA1">
            <w:pPr>
              <w:rPr>
                <w:rFonts w:ascii="Aptos Narrow" w:eastAsia="Times New Roman" w:hAnsi="Aptos Narrow" w:cs="Times New Roman"/>
                <w:color w:val="000000"/>
                <w:kern w:val="0"/>
                <w:lang w:eastAsia="sv-SE"/>
                <w14:ligatures w14:val="none"/>
              </w:rPr>
            </w:pPr>
            <w:r w:rsidRPr="00FA5CD1">
              <w:rPr>
                <w:rFonts w:ascii="Aptos Narrow" w:eastAsia="Times New Roman" w:hAnsi="Aptos Narrow" w:cs="Times New Roman"/>
                <w:color w:val="000000"/>
                <w:kern w:val="0"/>
                <w:lang w:eastAsia="sv-SE"/>
                <w14:ligatures w14:val="none"/>
              </w:rPr>
              <w:lastRenderedPageBreak/>
              <w:t>Age</w:t>
            </w:r>
          </w:p>
        </w:tc>
        <w:tc>
          <w:tcPr>
            <w:tcW w:w="2366" w:type="dxa"/>
          </w:tcPr>
          <w:p w14:paraId="42A87DFC" w14:textId="3B8A0A19" w:rsidR="00893ABD" w:rsidRDefault="0022173E"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Age at </w:t>
            </w:r>
            <w:proofErr w:type="spellStart"/>
            <w:r>
              <w:rPr>
                <w:rFonts w:ascii="Aptos Narrow" w:eastAsia="Times New Roman" w:hAnsi="Aptos Narrow" w:cs="Times New Roman"/>
                <w:color w:val="000000"/>
                <w:kern w:val="0"/>
                <w:lang w:eastAsia="sv-SE"/>
                <w14:ligatures w14:val="none"/>
              </w:rPr>
              <w:t>admission</w:t>
            </w:r>
            <w:proofErr w:type="spellEnd"/>
          </w:p>
        </w:tc>
        <w:tc>
          <w:tcPr>
            <w:tcW w:w="1086" w:type="dxa"/>
          </w:tcPr>
          <w:p w14:paraId="54F601AA"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Years</w:t>
            </w:r>
            <w:proofErr w:type="spellEnd"/>
          </w:p>
        </w:tc>
        <w:tc>
          <w:tcPr>
            <w:tcW w:w="2998" w:type="dxa"/>
          </w:tcPr>
          <w:p w14:paraId="7B3BB789" w14:textId="77777777" w:rsidR="00893ABD" w:rsidRPr="00B406D2" w:rsidRDefault="0022173E" w:rsidP="003B3BA1">
            <w:pPr>
              <w:rPr>
                <w:rFonts w:ascii="Aptos Narrow" w:eastAsia="Times New Roman" w:hAnsi="Aptos Narrow" w:cs="Times New Roman"/>
                <w:color w:val="000000"/>
                <w:kern w:val="0"/>
                <w:lang w:val="en-US" w:eastAsia="sv-SE"/>
                <w14:ligatures w14:val="none"/>
              </w:rPr>
            </w:pPr>
            <w:r w:rsidRPr="00B406D2">
              <w:rPr>
                <w:rFonts w:ascii="Aptos Narrow" w:eastAsia="Times New Roman" w:hAnsi="Aptos Narrow" w:cs="Times New Roman"/>
                <w:color w:val="000000"/>
                <w:kern w:val="0"/>
                <w:lang w:val="en-US" w:eastAsia="sv-SE"/>
                <w14:ligatures w14:val="none"/>
              </w:rPr>
              <w:t>Age at ICU admission</w:t>
            </w:r>
          </w:p>
          <w:p w14:paraId="7CAABDC8" w14:textId="47B0DEF2" w:rsidR="00CF2AE9" w:rsidRPr="00CF2AE9" w:rsidRDefault="00CF2AE9" w:rsidP="003B3BA1">
            <w:pPr>
              <w:rPr>
                <w:rFonts w:ascii="Aptos Narrow" w:eastAsia="Times New Roman" w:hAnsi="Aptos Narrow" w:cs="Times New Roman"/>
                <w:i/>
                <w:iCs/>
                <w:color w:val="000000"/>
                <w:kern w:val="0"/>
                <w:lang w:val="en-US" w:eastAsia="sv-SE"/>
                <w14:ligatures w14:val="none"/>
              </w:rPr>
            </w:pPr>
            <w:r w:rsidRPr="00CF2AE9">
              <w:rPr>
                <w:rFonts w:ascii="Aptos Narrow" w:eastAsia="Times New Roman" w:hAnsi="Aptos Narrow" w:cs="Times New Roman"/>
                <w:color w:val="000000"/>
                <w:kern w:val="0"/>
                <w:lang w:val="en-US" w:eastAsia="sv-SE"/>
                <w14:ligatures w14:val="none"/>
              </w:rPr>
              <w:t xml:space="preserve">Rationale: </w:t>
            </w:r>
            <w:proofErr w:type="spellStart"/>
            <w:r w:rsidRPr="00CF2AE9">
              <w:rPr>
                <w:rFonts w:ascii="Aptos Narrow" w:eastAsia="Times New Roman" w:hAnsi="Aptos Narrow" w:cs="Times New Roman"/>
                <w:i/>
                <w:iCs/>
                <w:color w:val="000000"/>
                <w:kern w:val="0"/>
                <w:lang w:val="en-US" w:eastAsia="sv-SE"/>
                <w14:ligatures w14:val="none"/>
              </w:rPr>
              <w:t>HIgh</w:t>
            </w:r>
            <w:proofErr w:type="spellEnd"/>
            <w:r w:rsidRPr="00CF2AE9">
              <w:rPr>
                <w:rFonts w:ascii="Aptos Narrow" w:eastAsia="Times New Roman" w:hAnsi="Aptos Narrow" w:cs="Times New Roman"/>
                <w:i/>
                <w:iCs/>
                <w:color w:val="000000"/>
                <w:kern w:val="0"/>
                <w:lang w:val="en-US" w:eastAsia="sv-SE"/>
                <w14:ligatures w14:val="none"/>
              </w:rPr>
              <w:t xml:space="preserve"> venous </w:t>
            </w:r>
            <w:r>
              <w:rPr>
                <w:rFonts w:ascii="Aptos Narrow" w:eastAsia="Times New Roman" w:hAnsi="Aptos Narrow" w:cs="Times New Roman"/>
                <w:i/>
                <w:iCs/>
                <w:color w:val="000000"/>
                <w:kern w:val="0"/>
                <w:lang w:val="en-US" w:eastAsia="sv-SE"/>
                <w14:ligatures w14:val="none"/>
              </w:rPr>
              <w:t>SO2 is more likely seen in young, healthy patients, than in the elderly – this entity might add information in certain cases.</w:t>
            </w:r>
          </w:p>
        </w:tc>
      </w:tr>
      <w:tr w:rsidR="00893ABD" w:rsidRPr="005138E9" w14:paraId="5EFD611C" w14:textId="77777777" w:rsidTr="00893ABD">
        <w:trPr>
          <w:trHeight w:val="285"/>
        </w:trPr>
        <w:tc>
          <w:tcPr>
            <w:tcW w:w="2476" w:type="dxa"/>
            <w:noWrap/>
            <w:hideMark/>
          </w:tcPr>
          <w:p w14:paraId="4BC9F6E9"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sidRPr="00FA5CD1">
              <w:rPr>
                <w:rFonts w:ascii="Aptos Narrow" w:eastAsia="Times New Roman" w:hAnsi="Aptos Narrow" w:cs="Times New Roman"/>
                <w:color w:val="000000"/>
                <w:kern w:val="0"/>
                <w:lang w:eastAsia="sv-SE"/>
                <w14:ligatures w14:val="none"/>
              </w:rPr>
              <w:t>time_since_admission</w:t>
            </w:r>
            <w:proofErr w:type="spellEnd"/>
          </w:p>
        </w:tc>
        <w:tc>
          <w:tcPr>
            <w:tcW w:w="2366" w:type="dxa"/>
          </w:tcPr>
          <w:p w14:paraId="1E121A05" w14:textId="12F0DE64" w:rsidR="00893ABD" w:rsidRDefault="0022173E"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Time</w:t>
            </w:r>
            <w:proofErr w:type="spellEnd"/>
            <w:r>
              <w:rPr>
                <w:rFonts w:ascii="Aptos Narrow" w:eastAsia="Times New Roman" w:hAnsi="Aptos Narrow" w:cs="Times New Roman"/>
                <w:color w:val="000000"/>
                <w:kern w:val="0"/>
                <w:lang w:eastAsia="sv-SE"/>
                <w14:ligatures w14:val="none"/>
              </w:rPr>
              <w:t xml:space="preserve"> </w:t>
            </w:r>
            <w:proofErr w:type="spellStart"/>
            <w:r>
              <w:rPr>
                <w:rFonts w:ascii="Aptos Narrow" w:eastAsia="Times New Roman" w:hAnsi="Aptos Narrow" w:cs="Times New Roman"/>
                <w:color w:val="000000"/>
                <w:kern w:val="0"/>
                <w:lang w:eastAsia="sv-SE"/>
                <w14:ligatures w14:val="none"/>
              </w:rPr>
              <w:t>since</w:t>
            </w:r>
            <w:proofErr w:type="spellEnd"/>
            <w:r>
              <w:rPr>
                <w:rFonts w:ascii="Aptos Narrow" w:eastAsia="Times New Roman" w:hAnsi="Aptos Narrow" w:cs="Times New Roman"/>
                <w:color w:val="000000"/>
                <w:kern w:val="0"/>
                <w:lang w:eastAsia="sv-SE"/>
                <w14:ligatures w14:val="none"/>
              </w:rPr>
              <w:t xml:space="preserve"> </w:t>
            </w:r>
            <w:proofErr w:type="spellStart"/>
            <w:r>
              <w:rPr>
                <w:rFonts w:ascii="Aptos Narrow" w:eastAsia="Times New Roman" w:hAnsi="Aptos Narrow" w:cs="Times New Roman"/>
                <w:color w:val="000000"/>
                <w:kern w:val="0"/>
                <w:lang w:eastAsia="sv-SE"/>
                <w14:ligatures w14:val="none"/>
              </w:rPr>
              <w:t>admission</w:t>
            </w:r>
            <w:proofErr w:type="spellEnd"/>
          </w:p>
        </w:tc>
        <w:tc>
          <w:tcPr>
            <w:tcW w:w="1086" w:type="dxa"/>
          </w:tcPr>
          <w:p w14:paraId="377CEF55"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Seconds</w:t>
            </w:r>
            <w:proofErr w:type="spellEnd"/>
          </w:p>
        </w:tc>
        <w:tc>
          <w:tcPr>
            <w:tcW w:w="2998" w:type="dxa"/>
          </w:tcPr>
          <w:p w14:paraId="46F6AA91" w14:textId="77777777" w:rsidR="00893ABD" w:rsidRPr="00B406D2" w:rsidRDefault="0022173E" w:rsidP="003B3BA1">
            <w:pPr>
              <w:rPr>
                <w:rFonts w:ascii="Aptos Narrow" w:eastAsia="Times New Roman" w:hAnsi="Aptos Narrow" w:cs="Times New Roman"/>
                <w:color w:val="000000"/>
                <w:kern w:val="0"/>
                <w:lang w:val="en-US" w:eastAsia="sv-SE"/>
                <w14:ligatures w14:val="none"/>
              </w:rPr>
            </w:pPr>
            <w:r w:rsidRPr="00B406D2">
              <w:rPr>
                <w:rFonts w:ascii="Aptos Narrow" w:eastAsia="Times New Roman" w:hAnsi="Aptos Narrow" w:cs="Times New Roman"/>
                <w:color w:val="000000"/>
                <w:kern w:val="0"/>
                <w:lang w:val="en-US" w:eastAsia="sv-SE"/>
                <w14:ligatures w14:val="none"/>
              </w:rPr>
              <w:t>Time since ICU admission</w:t>
            </w:r>
          </w:p>
          <w:p w14:paraId="4EF66E96" w14:textId="4EF35073" w:rsidR="00CF2AE9" w:rsidRPr="00CF2AE9" w:rsidRDefault="00CF2AE9" w:rsidP="003B3BA1">
            <w:pPr>
              <w:rPr>
                <w:rFonts w:ascii="Aptos Narrow" w:eastAsia="Times New Roman" w:hAnsi="Aptos Narrow" w:cs="Times New Roman"/>
                <w:i/>
                <w:iCs/>
                <w:color w:val="000000"/>
                <w:kern w:val="0"/>
                <w:lang w:val="en-US" w:eastAsia="sv-SE"/>
                <w14:ligatures w14:val="none"/>
              </w:rPr>
            </w:pPr>
            <w:r w:rsidRPr="00CF2AE9">
              <w:rPr>
                <w:rFonts w:ascii="Aptos Narrow" w:eastAsia="Times New Roman" w:hAnsi="Aptos Narrow" w:cs="Times New Roman"/>
                <w:color w:val="000000"/>
                <w:kern w:val="0"/>
                <w:lang w:val="en-US" w:eastAsia="sv-SE"/>
                <w14:ligatures w14:val="none"/>
              </w:rPr>
              <w:t xml:space="preserve">Rationale: </w:t>
            </w:r>
            <w:r w:rsidRPr="00CF2AE9">
              <w:rPr>
                <w:rFonts w:ascii="Aptos Narrow" w:eastAsia="Times New Roman" w:hAnsi="Aptos Narrow" w:cs="Times New Roman"/>
                <w:i/>
                <w:iCs/>
                <w:color w:val="000000"/>
                <w:kern w:val="0"/>
                <w:lang w:val="en-US" w:eastAsia="sv-SE"/>
                <w14:ligatures w14:val="none"/>
              </w:rPr>
              <w:t xml:space="preserve">The </w:t>
            </w:r>
            <w:r>
              <w:rPr>
                <w:rFonts w:ascii="Aptos Narrow" w:eastAsia="Times New Roman" w:hAnsi="Aptos Narrow" w:cs="Times New Roman"/>
                <w:i/>
                <w:iCs/>
                <w:color w:val="000000"/>
                <w:kern w:val="0"/>
                <w:lang w:val="en-US" w:eastAsia="sv-SE"/>
                <w14:ligatures w14:val="none"/>
              </w:rPr>
              <w:t xml:space="preserve">presence of absence of an arterial line might be </w:t>
            </w:r>
            <w:r w:rsidR="0033340C">
              <w:rPr>
                <w:rFonts w:ascii="Aptos Narrow" w:eastAsia="Times New Roman" w:hAnsi="Aptos Narrow" w:cs="Times New Roman"/>
                <w:i/>
                <w:iCs/>
                <w:color w:val="000000"/>
                <w:kern w:val="0"/>
                <w:lang w:val="en-US" w:eastAsia="sv-SE"/>
                <w14:ligatures w14:val="none"/>
              </w:rPr>
              <w:t>somehow related to the length of stay, being more likely to be present in the earlier phase of ICU care.</w:t>
            </w:r>
          </w:p>
        </w:tc>
      </w:tr>
      <w:tr w:rsidR="00893ABD" w:rsidRPr="005138E9" w14:paraId="64A5A541" w14:textId="77777777" w:rsidTr="00893ABD">
        <w:trPr>
          <w:trHeight w:val="285"/>
        </w:trPr>
        <w:tc>
          <w:tcPr>
            <w:tcW w:w="2476" w:type="dxa"/>
            <w:noWrap/>
            <w:hideMark/>
          </w:tcPr>
          <w:p w14:paraId="3983493D" w14:textId="426DCD60" w:rsidR="00893ABD" w:rsidRPr="00FA5CD1" w:rsidRDefault="00FE1DBA" w:rsidP="003B3BA1">
            <w:pPr>
              <w:rPr>
                <w:rFonts w:ascii="Aptos Narrow" w:eastAsia="Times New Roman" w:hAnsi="Aptos Narrow" w:cs="Times New Roman"/>
                <w:color w:val="000000"/>
                <w:kern w:val="0"/>
                <w:lang w:eastAsia="sv-SE"/>
                <w14:ligatures w14:val="none"/>
              </w:rPr>
            </w:pPr>
            <w:r w:rsidRPr="00FE1DBA">
              <w:rPr>
                <w:rFonts w:ascii="Aptos Narrow" w:eastAsia="Times New Roman" w:hAnsi="Aptos Narrow" w:cs="Times New Roman"/>
                <w:color w:val="000000"/>
                <w:kern w:val="0"/>
                <w:lang w:eastAsia="sv-SE"/>
                <w14:ligatures w14:val="none"/>
              </w:rPr>
              <w:t xml:space="preserve">FiO2 </w:t>
            </w:r>
            <w:proofErr w:type="spellStart"/>
            <w:r w:rsidRPr="00FE1DBA">
              <w:rPr>
                <w:rFonts w:ascii="Aptos Narrow" w:eastAsia="Times New Roman" w:hAnsi="Aptos Narrow" w:cs="Times New Roman"/>
                <w:color w:val="000000"/>
                <w:kern w:val="0"/>
                <w:lang w:eastAsia="sv-SE"/>
                <w14:ligatures w14:val="none"/>
              </w:rPr>
              <w:t>before</w:t>
            </w:r>
            <w:proofErr w:type="spellEnd"/>
          </w:p>
        </w:tc>
        <w:tc>
          <w:tcPr>
            <w:tcW w:w="2366" w:type="dxa"/>
          </w:tcPr>
          <w:p w14:paraId="7C9D695F" w14:textId="41F3CFC2"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Fraction of inspired oxygen (F</w:t>
            </w:r>
            <w:r>
              <w:rPr>
                <w:rFonts w:ascii="Aptos Narrow" w:eastAsia="Times New Roman" w:hAnsi="Aptos Narrow" w:cs="Times New Roman"/>
                <w:color w:val="000000"/>
                <w:kern w:val="0"/>
                <w:lang w:val="en-US" w:eastAsia="sv-SE"/>
                <w14:ligatures w14:val="none"/>
              </w:rPr>
              <w:t>iO2) before blood gas sample</w:t>
            </w:r>
          </w:p>
        </w:tc>
        <w:tc>
          <w:tcPr>
            <w:tcW w:w="1086" w:type="dxa"/>
          </w:tcPr>
          <w:p w14:paraId="3DE054E7"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6225F144" w14:textId="24A88F50"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Last recorded FiO2 value </w:t>
            </w:r>
            <w:r>
              <w:rPr>
                <w:rFonts w:ascii="Aptos Narrow" w:eastAsia="Times New Roman" w:hAnsi="Aptos Narrow" w:cs="Times New Roman"/>
                <w:color w:val="000000"/>
                <w:kern w:val="0"/>
                <w:lang w:val="en-US" w:eastAsia="sv-SE"/>
                <w14:ligatures w14:val="none"/>
              </w:rPr>
              <w:t xml:space="preserve">at </w:t>
            </w:r>
            <w:proofErr w:type="gramStart"/>
            <w:r>
              <w:rPr>
                <w:rFonts w:ascii="Aptos Narrow" w:eastAsia="Times New Roman" w:hAnsi="Aptos Narrow" w:cs="Times New Roman"/>
                <w:color w:val="000000"/>
                <w:kern w:val="0"/>
                <w:lang w:val="en-US" w:eastAsia="sv-SE"/>
                <w14:ligatures w14:val="none"/>
              </w:rPr>
              <w:t>least  300</w:t>
            </w:r>
            <w:proofErr w:type="gramEnd"/>
            <w:r>
              <w:rPr>
                <w:rFonts w:ascii="Aptos Narrow" w:eastAsia="Times New Roman" w:hAnsi="Aptos Narrow" w:cs="Times New Roman"/>
                <w:color w:val="000000"/>
                <w:kern w:val="0"/>
                <w:lang w:val="en-US" w:eastAsia="sv-SE"/>
                <w14:ligatures w14:val="none"/>
              </w:rPr>
              <w:t xml:space="preserve"> seconds before blood gas sampling time</w:t>
            </w:r>
          </w:p>
        </w:tc>
      </w:tr>
      <w:tr w:rsidR="00893ABD" w:rsidRPr="005138E9" w14:paraId="328728B8" w14:textId="77777777" w:rsidTr="00893ABD">
        <w:trPr>
          <w:trHeight w:val="285"/>
        </w:trPr>
        <w:tc>
          <w:tcPr>
            <w:tcW w:w="2476" w:type="dxa"/>
            <w:noWrap/>
            <w:hideMark/>
          </w:tcPr>
          <w:p w14:paraId="41C18980" w14:textId="5660C39B" w:rsidR="00893ABD" w:rsidRPr="00FA5CD1" w:rsidRDefault="00FE1DBA" w:rsidP="003B3BA1">
            <w:pPr>
              <w:rPr>
                <w:rFonts w:ascii="Aptos Narrow" w:eastAsia="Times New Roman" w:hAnsi="Aptos Narrow" w:cs="Times New Roman"/>
                <w:color w:val="000000"/>
                <w:kern w:val="0"/>
                <w:lang w:eastAsia="sv-SE"/>
                <w14:ligatures w14:val="none"/>
              </w:rPr>
            </w:pPr>
            <w:r w:rsidRPr="00FE1DBA">
              <w:rPr>
                <w:rFonts w:ascii="Aptos Narrow" w:eastAsia="Times New Roman" w:hAnsi="Aptos Narrow" w:cs="Times New Roman"/>
                <w:color w:val="000000"/>
                <w:kern w:val="0"/>
                <w:lang w:eastAsia="sv-SE"/>
                <w14:ligatures w14:val="none"/>
              </w:rPr>
              <w:t xml:space="preserve">FiO2 </w:t>
            </w:r>
            <w:proofErr w:type="spellStart"/>
            <w:r>
              <w:rPr>
                <w:rFonts w:ascii="Aptos Narrow" w:eastAsia="Times New Roman" w:hAnsi="Aptos Narrow" w:cs="Times New Roman"/>
                <w:color w:val="000000"/>
                <w:kern w:val="0"/>
                <w:lang w:eastAsia="sv-SE"/>
                <w14:ligatures w14:val="none"/>
              </w:rPr>
              <w:t>after</w:t>
            </w:r>
            <w:proofErr w:type="spellEnd"/>
          </w:p>
        </w:tc>
        <w:tc>
          <w:tcPr>
            <w:tcW w:w="2366" w:type="dxa"/>
          </w:tcPr>
          <w:p w14:paraId="38C4DA01" w14:textId="22D81BEC"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FIO2 </w:t>
            </w:r>
            <w:r>
              <w:rPr>
                <w:rFonts w:ascii="Aptos Narrow" w:eastAsia="Times New Roman" w:hAnsi="Aptos Narrow" w:cs="Times New Roman"/>
                <w:color w:val="000000"/>
                <w:kern w:val="0"/>
                <w:lang w:val="en-US" w:eastAsia="sv-SE"/>
                <w14:ligatures w14:val="none"/>
              </w:rPr>
              <w:t>after blood gas sample</w:t>
            </w:r>
          </w:p>
        </w:tc>
        <w:tc>
          <w:tcPr>
            <w:tcW w:w="1086" w:type="dxa"/>
          </w:tcPr>
          <w:p w14:paraId="72EC1E6B"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6757E8B4" w14:textId="3DADDB52"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First recorded FiO2 value </w:t>
            </w:r>
            <w:r>
              <w:rPr>
                <w:rFonts w:ascii="Aptos Narrow" w:eastAsia="Times New Roman" w:hAnsi="Aptos Narrow" w:cs="Times New Roman"/>
                <w:color w:val="000000"/>
                <w:kern w:val="0"/>
                <w:lang w:val="en-US" w:eastAsia="sv-SE"/>
                <w14:ligatures w14:val="none"/>
              </w:rPr>
              <w:t xml:space="preserve">at least 600 seconds after blood gas sampling time </w:t>
            </w:r>
          </w:p>
        </w:tc>
      </w:tr>
      <w:tr w:rsidR="00893ABD" w:rsidRPr="005138E9" w14:paraId="417089C9" w14:textId="77777777" w:rsidTr="00893ABD">
        <w:trPr>
          <w:trHeight w:val="285"/>
        </w:trPr>
        <w:tc>
          <w:tcPr>
            <w:tcW w:w="2476" w:type="dxa"/>
            <w:noWrap/>
            <w:hideMark/>
          </w:tcPr>
          <w:p w14:paraId="0631E0D5" w14:textId="33C893EF" w:rsidR="00893ABD" w:rsidRPr="00FA5CD1" w:rsidRDefault="00FE1DBA" w:rsidP="003B3BA1">
            <w:pPr>
              <w:rPr>
                <w:rFonts w:ascii="Aptos Narrow" w:eastAsia="Times New Roman" w:hAnsi="Aptos Narrow" w:cs="Times New Roman"/>
                <w:color w:val="000000"/>
                <w:kern w:val="0"/>
                <w:lang w:eastAsia="sv-SE"/>
                <w14:ligatures w14:val="none"/>
              </w:rPr>
            </w:pPr>
            <w:r w:rsidRPr="00FE1DBA">
              <w:rPr>
                <w:rFonts w:ascii="Aptos Narrow" w:eastAsia="Times New Roman" w:hAnsi="Aptos Narrow" w:cs="Times New Roman"/>
                <w:color w:val="000000"/>
                <w:kern w:val="0"/>
                <w:lang w:eastAsia="sv-SE"/>
                <w14:ligatures w14:val="none"/>
              </w:rPr>
              <w:t xml:space="preserve">FiO2 </w:t>
            </w:r>
            <w:proofErr w:type="spellStart"/>
            <w:r>
              <w:rPr>
                <w:rFonts w:ascii="Aptos Narrow" w:eastAsia="Times New Roman" w:hAnsi="Aptos Narrow" w:cs="Times New Roman"/>
                <w:color w:val="000000"/>
                <w:kern w:val="0"/>
                <w:lang w:eastAsia="sv-SE"/>
                <w14:ligatures w14:val="none"/>
              </w:rPr>
              <w:t>changed</w:t>
            </w:r>
            <w:proofErr w:type="spellEnd"/>
          </w:p>
        </w:tc>
        <w:tc>
          <w:tcPr>
            <w:tcW w:w="2366" w:type="dxa"/>
          </w:tcPr>
          <w:p w14:paraId="428AF185" w14:textId="7A1A034B"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Change in FiO2 before a</w:t>
            </w:r>
            <w:r>
              <w:rPr>
                <w:rFonts w:ascii="Aptos Narrow" w:eastAsia="Times New Roman" w:hAnsi="Aptos Narrow" w:cs="Times New Roman"/>
                <w:color w:val="000000"/>
                <w:kern w:val="0"/>
                <w:lang w:val="en-US" w:eastAsia="sv-SE"/>
                <w14:ligatures w14:val="none"/>
              </w:rPr>
              <w:t>nd after blood gas</w:t>
            </w:r>
          </w:p>
        </w:tc>
        <w:tc>
          <w:tcPr>
            <w:tcW w:w="1086" w:type="dxa"/>
          </w:tcPr>
          <w:p w14:paraId="67604040"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728DB548" w14:textId="2DA9A799"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1 if </w:t>
            </w:r>
            <w:r>
              <w:rPr>
                <w:rFonts w:ascii="Aptos Narrow" w:eastAsia="Times New Roman" w:hAnsi="Aptos Narrow" w:cs="Times New Roman"/>
                <w:color w:val="000000"/>
                <w:kern w:val="0"/>
                <w:lang w:val="en-US" w:eastAsia="sv-SE"/>
                <w14:ligatures w14:val="none"/>
              </w:rPr>
              <w:t xml:space="preserve">round </w:t>
            </w:r>
            <m:oMath>
              <m:d>
                <m:dPr>
                  <m:ctrlPr>
                    <w:rPr>
                      <w:rFonts w:ascii="Cambria Math" w:eastAsia="Times New Roman" w:hAnsi="Cambria Math" w:cs="Times New Roman"/>
                      <w:i/>
                      <w:color w:val="000000"/>
                      <w:kern w:val="0"/>
                      <w:lang w:eastAsia="sv-SE"/>
                      <w14:ligatures w14:val="none"/>
                    </w:rPr>
                  </m:ctrlPr>
                </m:dPr>
                <m:e>
                  <m:f>
                    <m:fPr>
                      <m:ctrlPr>
                        <w:rPr>
                          <w:rFonts w:ascii="Cambria Math" w:eastAsia="Times New Roman" w:hAnsi="Cambria Math" w:cs="Times New Roman"/>
                          <w:i/>
                          <w:color w:val="000000"/>
                          <w:kern w:val="0"/>
                          <w:lang w:eastAsia="sv-SE"/>
                          <w14:ligatures w14:val="none"/>
                        </w:rPr>
                      </m:ctrlPr>
                    </m:fPr>
                    <m:num>
                      <m:sSub>
                        <m:sSubPr>
                          <m:ctrlPr>
                            <w:rPr>
                              <w:rFonts w:ascii="Cambria Math" w:eastAsia="Times New Roman" w:hAnsi="Cambria Math" w:cs="Times New Roman"/>
                              <w:i/>
                              <w:color w:val="000000"/>
                              <w:kern w:val="0"/>
                              <w:lang w:eastAsia="sv-SE"/>
                              <w14:ligatures w14:val="none"/>
                            </w:rPr>
                          </m:ctrlPr>
                        </m:sSubPr>
                        <m:e>
                          <m:r>
                            <w:rPr>
                              <w:rFonts w:ascii="Cambria Math" w:eastAsia="Times New Roman" w:hAnsi="Cambria Math" w:cs="Times New Roman"/>
                              <w:color w:val="000000"/>
                              <w:kern w:val="0"/>
                              <w:lang w:eastAsia="sv-SE"/>
                              <w14:ligatures w14:val="none"/>
                            </w:rPr>
                            <m:t>FiO</m:t>
                          </m:r>
                          <m:r>
                            <w:rPr>
                              <w:rFonts w:ascii="Cambria Math" w:eastAsia="Times New Roman" w:hAnsi="Cambria Math" w:cs="Times New Roman"/>
                              <w:color w:val="000000"/>
                              <w:kern w:val="0"/>
                              <w:lang w:val="en-US" w:eastAsia="sv-SE"/>
                              <w14:ligatures w14:val="none"/>
                            </w:rPr>
                            <m:t>2</m:t>
                          </m:r>
                        </m:e>
                        <m:sub>
                          <m:r>
                            <w:rPr>
                              <w:rFonts w:ascii="Cambria Math" w:eastAsia="Times New Roman" w:hAnsi="Cambria Math" w:cs="Times New Roman"/>
                              <w:color w:val="000000"/>
                              <w:kern w:val="0"/>
                              <w:lang w:eastAsia="sv-SE"/>
                              <w14:ligatures w14:val="none"/>
                            </w:rPr>
                            <m:t>before</m:t>
                          </m:r>
                        </m:sub>
                      </m:sSub>
                    </m:num>
                    <m:den>
                      <m:r>
                        <w:rPr>
                          <w:rFonts w:ascii="Cambria Math" w:eastAsia="Times New Roman" w:hAnsi="Cambria Math" w:cs="Times New Roman"/>
                          <w:color w:val="000000"/>
                          <w:kern w:val="0"/>
                          <w:lang w:val="en-US" w:eastAsia="sv-SE"/>
                          <w14:ligatures w14:val="none"/>
                        </w:rPr>
                        <m:t>5</m:t>
                      </m:r>
                    </m:den>
                  </m:f>
                </m:e>
              </m:d>
              <m:r>
                <w:rPr>
                  <w:rFonts w:ascii="Cambria Math" w:eastAsia="Times New Roman" w:hAnsi="Cambria Math" w:cs="Times New Roman"/>
                  <w:color w:val="000000"/>
                  <w:kern w:val="0"/>
                  <w:lang w:val="en-US" w:eastAsia="sv-SE"/>
                  <w14:ligatures w14:val="none"/>
                </w:rPr>
                <m:t xml:space="preserve">= </m:t>
              </m:r>
              <m:r>
                <m:rPr>
                  <m:sty m:val="p"/>
                </m:rPr>
                <w:rPr>
                  <w:rFonts w:ascii="Cambria Math" w:eastAsia="Times New Roman" w:hAnsi="Cambria Math" w:cs="Times New Roman"/>
                  <w:color w:val="000000"/>
                  <w:kern w:val="0"/>
                  <w:lang w:val="en-US" w:eastAsia="sv-SE"/>
                  <w14:ligatures w14:val="none"/>
                </w:rPr>
                <m:t xml:space="preserve">round </m:t>
              </m:r>
              <m:d>
                <m:dPr>
                  <m:ctrlPr>
                    <w:rPr>
                      <w:rFonts w:ascii="Cambria Math" w:eastAsia="Times New Roman" w:hAnsi="Cambria Math" w:cs="Times New Roman"/>
                      <w:i/>
                      <w:color w:val="000000"/>
                      <w:kern w:val="0"/>
                      <w:lang w:eastAsia="sv-SE"/>
                      <w14:ligatures w14:val="none"/>
                    </w:rPr>
                  </m:ctrlPr>
                </m:dPr>
                <m:e>
                  <m:f>
                    <m:fPr>
                      <m:ctrlPr>
                        <w:rPr>
                          <w:rFonts w:ascii="Cambria Math" w:eastAsia="Times New Roman" w:hAnsi="Cambria Math" w:cs="Times New Roman"/>
                          <w:i/>
                          <w:color w:val="000000"/>
                          <w:kern w:val="0"/>
                          <w:lang w:eastAsia="sv-SE"/>
                          <w14:ligatures w14:val="none"/>
                        </w:rPr>
                      </m:ctrlPr>
                    </m:fPr>
                    <m:num>
                      <m:sSub>
                        <m:sSubPr>
                          <m:ctrlPr>
                            <w:rPr>
                              <w:rFonts w:ascii="Cambria Math" w:eastAsia="Times New Roman" w:hAnsi="Cambria Math" w:cs="Times New Roman"/>
                              <w:i/>
                              <w:color w:val="000000"/>
                              <w:kern w:val="0"/>
                              <w:lang w:eastAsia="sv-SE"/>
                              <w14:ligatures w14:val="none"/>
                            </w:rPr>
                          </m:ctrlPr>
                        </m:sSubPr>
                        <m:e>
                          <m:r>
                            <w:rPr>
                              <w:rFonts w:ascii="Cambria Math" w:eastAsia="Times New Roman" w:hAnsi="Cambria Math" w:cs="Times New Roman"/>
                              <w:color w:val="000000"/>
                              <w:kern w:val="0"/>
                              <w:lang w:eastAsia="sv-SE"/>
                              <w14:ligatures w14:val="none"/>
                            </w:rPr>
                            <m:t>FiO</m:t>
                          </m:r>
                          <m:r>
                            <w:rPr>
                              <w:rFonts w:ascii="Cambria Math" w:eastAsia="Times New Roman" w:hAnsi="Cambria Math" w:cs="Times New Roman"/>
                              <w:color w:val="000000"/>
                              <w:kern w:val="0"/>
                              <w:lang w:val="en-US" w:eastAsia="sv-SE"/>
                              <w14:ligatures w14:val="none"/>
                            </w:rPr>
                            <m:t>2</m:t>
                          </m:r>
                        </m:e>
                        <m:sub>
                          <m:r>
                            <w:rPr>
                              <w:rFonts w:ascii="Cambria Math" w:eastAsia="Times New Roman" w:hAnsi="Cambria Math" w:cs="Times New Roman"/>
                              <w:color w:val="000000"/>
                              <w:kern w:val="0"/>
                              <w:lang w:eastAsia="sv-SE"/>
                              <w14:ligatures w14:val="none"/>
                            </w:rPr>
                            <m:t>after</m:t>
                          </m:r>
                        </m:sub>
                      </m:sSub>
                    </m:num>
                    <m:den>
                      <m:r>
                        <w:rPr>
                          <w:rFonts w:ascii="Cambria Math" w:eastAsia="Times New Roman" w:hAnsi="Cambria Math" w:cs="Times New Roman"/>
                          <w:color w:val="000000"/>
                          <w:kern w:val="0"/>
                          <w:lang w:val="en-US" w:eastAsia="sv-SE"/>
                          <w14:ligatures w14:val="none"/>
                        </w:rPr>
                        <m:t>5</m:t>
                      </m:r>
                    </m:den>
                  </m:f>
                </m:e>
              </m:d>
            </m:oMath>
            <w:r w:rsidRPr="0022173E">
              <w:rPr>
                <w:rFonts w:ascii="Aptos Narrow" w:eastAsia="Times New Roman" w:hAnsi="Aptos Narrow" w:cs="Times New Roman"/>
                <w:color w:val="000000"/>
                <w:kern w:val="0"/>
                <w:lang w:val="en-US" w:eastAsia="sv-SE"/>
                <w14:ligatures w14:val="none"/>
              </w:rPr>
              <w:t>, 0 otherwise</w:t>
            </w:r>
          </w:p>
        </w:tc>
      </w:tr>
      <w:tr w:rsidR="00893ABD" w:rsidRPr="005138E9" w14:paraId="4A4ABAE1" w14:textId="77777777" w:rsidTr="00893ABD">
        <w:trPr>
          <w:trHeight w:val="285"/>
        </w:trPr>
        <w:tc>
          <w:tcPr>
            <w:tcW w:w="2476" w:type="dxa"/>
            <w:noWrap/>
            <w:hideMark/>
          </w:tcPr>
          <w:p w14:paraId="1562BCF6" w14:textId="4A5359E2" w:rsidR="00893ABD" w:rsidRPr="00FA5CD1" w:rsidRDefault="00AE0B7E" w:rsidP="003B3BA1">
            <w:pPr>
              <w:rPr>
                <w:rFonts w:ascii="Aptos Narrow" w:eastAsia="Times New Roman" w:hAnsi="Aptos Narrow" w:cs="Times New Roman"/>
                <w:color w:val="000000"/>
                <w:kern w:val="0"/>
                <w:lang w:eastAsia="sv-SE"/>
                <w14:ligatures w14:val="none"/>
              </w:rPr>
            </w:pPr>
            <w:r w:rsidRPr="00AE0B7E">
              <w:rPr>
                <w:rFonts w:ascii="Aptos Narrow" w:eastAsia="Times New Roman" w:hAnsi="Aptos Narrow" w:cs="Times New Roman"/>
                <w:color w:val="000000"/>
                <w:kern w:val="0"/>
                <w:lang w:eastAsia="sv-SE"/>
                <w14:ligatures w14:val="none"/>
              </w:rPr>
              <w:t>PF-</w:t>
            </w:r>
            <w:proofErr w:type="spellStart"/>
            <w:r w:rsidRPr="00AE0B7E">
              <w:rPr>
                <w:rFonts w:ascii="Aptos Narrow" w:eastAsia="Times New Roman" w:hAnsi="Aptos Narrow" w:cs="Times New Roman"/>
                <w:color w:val="000000"/>
                <w:kern w:val="0"/>
                <w:lang w:eastAsia="sv-SE"/>
                <w14:ligatures w14:val="none"/>
              </w:rPr>
              <w:t>ratio</w:t>
            </w:r>
            <w:proofErr w:type="spellEnd"/>
          </w:p>
        </w:tc>
        <w:tc>
          <w:tcPr>
            <w:tcW w:w="2366" w:type="dxa"/>
          </w:tcPr>
          <w:p w14:paraId="07F7F426" w14:textId="337ECB5C" w:rsidR="00893ABD" w:rsidRDefault="0022173E" w:rsidP="003B3BA1">
            <w:pPr>
              <w:rPr>
                <w:rFonts w:ascii="Aptos Narrow" w:eastAsia="Times New Roman" w:hAnsi="Aptos Narrow" w:cs="Times New Roman"/>
                <w:color w:val="000000"/>
                <w:kern w:val="0"/>
                <w:lang w:eastAsia="sv-SE"/>
                <w14:ligatures w14:val="none"/>
              </w:rPr>
            </w:pPr>
            <w:r w:rsidRPr="0022173E">
              <w:rPr>
                <w:rFonts w:ascii="Aptos Narrow" w:eastAsia="Times New Roman" w:hAnsi="Aptos Narrow" w:cs="Times New Roman"/>
                <w:color w:val="000000"/>
                <w:kern w:val="0"/>
                <w:lang w:eastAsia="sv-SE"/>
                <w14:ligatures w14:val="none"/>
              </w:rPr>
              <w:t xml:space="preserve">P/F </w:t>
            </w:r>
            <w:proofErr w:type="spellStart"/>
            <w:r w:rsidRPr="0022173E">
              <w:rPr>
                <w:rFonts w:ascii="Aptos Narrow" w:eastAsia="Times New Roman" w:hAnsi="Aptos Narrow" w:cs="Times New Roman"/>
                <w:color w:val="000000"/>
                <w:kern w:val="0"/>
                <w:lang w:eastAsia="sv-SE"/>
                <w14:ligatures w14:val="none"/>
              </w:rPr>
              <w:t>Ratio</w:t>
            </w:r>
            <w:proofErr w:type="spellEnd"/>
          </w:p>
        </w:tc>
        <w:tc>
          <w:tcPr>
            <w:tcW w:w="1086" w:type="dxa"/>
          </w:tcPr>
          <w:p w14:paraId="4E5E13EB"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0A2F0E78" w14:textId="04151F8D"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Defined as PaO2 / FiO2</w:t>
            </w:r>
            <w:r w:rsidRPr="0022173E">
              <w:rPr>
                <w:rFonts w:ascii="Aptos Narrow" w:eastAsia="Times New Roman" w:hAnsi="Aptos Narrow" w:cs="Times New Roman"/>
                <w:color w:val="000000"/>
                <w:kern w:val="0"/>
                <w:vertAlign w:val="subscript"/>
                <w:lang w:val="en-US" w:eastAsia="sv-SE"/>
                <w14:ligatures w14:val="none"/>
              </w:rPr>
              <w:t xml:space="preserve">before </w:t>
            </w:r>
            <w:r w:rsidRPr="0022173E">
              <w:rPr>
                <w:rFonts w:ascii="Aptos Narrow" w:eastAsia="Times New Roman" w:hAnsi="Aptos Narrow" w:cs="Times New Roman"/>
                <w:color w:val="000000"/>
                <w:kern w:val="0"/>
                <w:lang w:val="en-US" w:eastAsia="sv-SE"/>
                <w14:ligatures w14:val="none"/>
              </w:rPr>
              <w:t xml:space="preserve">with PaO2 in kPa and FiO2 </w:t>
            </w:r>
            <w:r>
              <w:rPr>
                <w:rFonts w:ascii="Aptos Narrow" w:eastAsia="Times New Roman" w:hAnsi="Aptos Narrow" w:cs="Times New Roman"/>
                <w:color w:val="000000"/>
                <w:kern w:val="0"/>
                <w:lang w:val="en-US" w:eastAsia="sv-SE"/>
                <w14:ligatures w14:val="none"/>
              </w:rPr>
              <w:t>between 0-1 instead of 0-100.</w:t>
            </w:r>
          </w:p>
        </w:tc>
      </w:tr>
      <w:tr w:rsidR="00893ABD" w:rsidRPr="005138E9" w14:paraId="1B361365" w14:textId="77777777" w:rsidTr="00893ABD">
        <w:trPr>
          <w:trHeight w:val="285"/>
        </w:trPr>
        <w:tc>
          <w:tcPr>
            <w:tcW w:w="2476" w:type="dxa"/>
            <w:noWrap/>
            <w:hideMark/>
          </w:tcPr>
          <w:p w14:paraId="2FF026CD" w14:textId="461E50AA" w:rsidR="00893ABD" w:rsidRPr="00FA5CD1" w:rsidRDefault="00AE0B7E"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MAP </w:t>
            </w:r>
            <w:proofErr w:type="spellStart"/>
            <w:r>
              <w:rPr>
                <w:rFonts w:ascii="Aptos Narrow" w:eastAsia="Times New Roman" w:hAnsi="Aptos Narrow" w:cs="Times New Roman"/>
                <w:color w:val="000000"/>
                <w:kern w:val="0"/>
                <w:lang w:eastAsia="sv-SE"/>
                <w14:ligatures w14:val="none"/>
              </w:rPr>
              <w:t>missing</w:t>
            </w:r>
            <w:proofErr w:type="spellEnd"/>
          </w:p>
        </w:tc>
        <w:tc>
          <w:tcPr>
            <w:tcW w:w="2366" w:type="dxa"/>
          </w:tcPr>
          <w:p w14:paraId="2B0D50E1" w14:textId="65355F32" w:rsidR="00893ABD" w:rsidRDefault="0022173E"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 xml:space="preserve">No MAP </w:t>
            </w:r>
            <w:proofErr w:type="spellStart"/>
            <w:r>
              <w:rPr>
                <w:rFonts w:ascii="Aptos Narrow" w:eastAsia="Times New Roman" w:hAnsi="Aptos Narrow" w:cs="Times New Roman"/>
                <w:color w:val="000000"/>
                <w:kern w:val="0"/>
                <w:lang w:eastAsia="sv-SE"/>
                <w14:ligatures w14:val="none"/>
              </w:rPr>
              <w:t>Values</w:t>
            </w:r>
            <w:proofErr w:type="spellEnd"/>
            <w:r>
              <w:rPr>
                <w:rFonts w:ascii="Aptos Narrow" w:eastAsia="Times New Roman" w:hAnsi="Aptos Narrow" w:cs="Times New Roman"/>
                <w:color w:val="000000"/>
                <w:kern w:val="0"/>
                <w:lang w:eastAsia="sv-SE"/>
                <w14:ligatures w14:val="none"/>
              </w:rPr>
              <w:t xml:space="preserve"> </w:t>
            </w:r>
            <w:proofErr w:type="spellStart"/>
            <w:r>
              <w:rPr>
                <w:rFonts w:ascii="Aptos Narrow" w:eastAsia="Times New Roman" w:hAnsi="Aptos Narrow" w:cs="Times New Roman"/>
                <w:color w:val="000000"/>
                <w:kern w:val="0"/>
                <w:lang w:eastAsia="sv-SE"/>
                <w14:ligatures w14:val="none"/>
              </w:rPr>
              <w:t>recorded</w:t>
            </w:r>
            <w:proofErr w:type="spellEnd"/>
          </w:p>
        </w:tc>
        <w:tc>
          <w:tcPr>
            <w:tcW w:w="1086" w:type="dxa"/>
          </w:tcPr>
          <w:p w14:paraId="38E48960"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32770636" w14:textId="502F085F"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1 if no MAP values r</w:t>
            </w:r>
            <w:r>
              <w:rPr>
                <w:rFonts w:ascii="Aptos Narrow" w:eastAsia="Times New Roman" w:hAnsi="Aptos Narrow" w:cs="Times New Roman"/>
                <w:color w:val="000000"/>
                <w:kern w:val="0"/>
                <w:lang w:val="en-US" w:eastAsia="sv-SE"/>
                <w14:ligatures w14:val="none"/>
              </w:rPr>
              <w:t>ecorded between +/- 600 seconds from sample time, 0 otherwise</w:t>
            </w:r>
          </w:p>
        </w:tc>
      </w:tr>
      <w:tr w:rsidR="00893ABD" w:rsidRPr="005138E9" w14:paraId="5BC6EC88" w14:textId="77777777" w:rsidTr="00893ABD">
        <w:trPr>
          <w:trHeight w:val="285"/>
        </w:trPr>
        <w:tc>
          <w:tcPr>
            <w:tcW w:w="2476" w:type="dxa"/>
            <w:noWrap/>
            <w:hideMark/>
          </w:tcPr>
          <w:p w14:paraId="0492D200" w14:textId="07404844" w:rsidR="00893ABD" w:rsidRPr="00FA5CD1" w:rsidRDefault="00AE0B7E" w:rsidP="003B3BA1">
            <w:pPr>
              <w:rPr>
                <w:rFonts w:ascii="Aptos Narrow" w:eastAsia="Times New Roman" w:hAnsi="Aptos Narrow" w:cs="Times New Roman"/>
                <w:color w:val="000000"/>
                <w:kern w:val="0"/>
                <w:lang w:eastAsia="sv-SE"/>
                <w14:ligatures w14:val="none"/>
              </w:rPr>
            </w:pPr>
            <w:r w:rsidRPr="00AE0B7E">
              <w:rPr>
                <w:rFonts w:ascii="Aptos Narrow" w:eastAsia="Times New Roman" w:hAnsi="Aptos Narrow" w:cs="Times New Roman"/>
                <w:color w:val="000000"/>
                <w:kern w:val="0"/>
                <w:lang w:eastAsia="sv-SE"/>
                <w14:ligatures w14:val="none"/>
              </w:rPr>
              <w:t>pO2 - TWMD</w:t>
            </w:r>
          </w:p>
        </w:tc>
        <w:tc>
          <w:tcPr>
            <w:tcW w:w="2366" w:type="dxa"/>
          </w:tcPr>
          <w:p w14:paraId="0F8F0858" w14:textId="155D0983" w:rsidR="00893ABD" w:rsidRPr="0022173E" w:rsidRDefault="0022173E"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current pO2</w:t>
            </w:r>
            <w:r w:rsidR="00EA637D">
              <w:rPr>
                <w:rFonts w:ascii="Aptos Narrow" w:eastAsia="Times New Roman" w:hAnsi="Aptos Narrow" w:cs="Times New Roman"/>
                <w:color w:val="000000"/>
                <w:kern w:val="0"/>
                <w:lang w:val="en-US" w:eastAsia="sv-SE"/>
                <w14:ligatures w14:val="none"/>
              </w:rPr>
              <w:t xml:space="preserve"> and </w:t>
            </w:r>
            <w:r w:rsidR="00EA637D" w:rsidRPr="0022173E">
              <w:rPr>
                <w:rFonts w:ascii="Aptos Narrow" w:eastAsia="Times New Roman" w:hAnsi="Aptos Narrow" w:cs="Times New Roman"/>
                <w:color w:val="000000"/>
                <w:kern w:val="0"/>
                <w:lang w:val="en-US" w:eastAsia="sv-SE"/>
                <w14:ligatures w14:val="none"/>
              </w:rPr>
              <w:t xml:space="preserve">time weighted </w:t>
            </w:r>
            <w:r w:rsidR="00965556">
              <w:rPr>
                <w:rFonts w:ascii="Aptos Narrow" w:eastAsia="Times New Roman" w:hAnsi="Aptos Narrow" w:cs="Times New Roman"/>
                <w:color w:val="000000"/>
                <w:kern w:val="0"/>
                <w:lang w:val="en-US" w:eastAsia="sv-SE"/>
                <w14:ligatures w14:val="none"/>
              </w:rPr>
              <w:t>mean</w:t>
            </w:r>
            <w:r w:rsidR="00EA637D">
              <w:rPr>
                <w:rFonts w:ascii="Aptos Narrow" w:eastAsia="Times New Roman" w:hAnsi="Aptos Narrow" w:cs="Times New Roman"/>
                <w:color w:val="000000"/>
                <w:kern w:val="0"/>
                <w:lang w:val="en-US" w:eastAsia="sv-SE"/>
                <w14:ligatures w14:val="none"/>
              </w:rPr>
              <w:t xml:space="preserve"> of pO2.</w:t>
            </w:r>
          </w:p>
        </w:tc>
        <w:tc>
          <w:tcPr>
            <w:tcW w:w="1086" w:type="dxa"/>
          </w:tcPr>
          <w:p w14:paraId="7D3FD03D"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0D1A7A8B" w14:textId="24835B85" w:rsidR="00EA637D" w:rsidRDefault="0022173E"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pO2</w:t>
            </w:r>
            <w:r w:rsidR="00D324DE">
              <w:rPr>
                <w:rFonts w:ascii="Aptos Narrow" w:eastAsia="Times New Roman" w:hAnsi="Aptos Narrow" w:cs="Times New Roman"/>
                <w:color w:val="000000"/>
                <w:kern w:val="0"/>
                <w:lang w:val="en-US" w:eastAsia="sv-SE"/>
                <w14:ligatures w14:val="none"/>
              </w:rPr>
              <w:t>-TWM</w:t>
            </w:r>
            <w:r>
              <w:rPr>
                <w:rFonts w:ascii="Aptos Narrow" w:eastAsia="Times New Roman" w:hAnsi="Aptos Narrow" w:cs="Times New Roman"/>
                <w:color w:val="000000"/>
                <w:kern w:val="0"/>
                <w:lang w:val="en-US" w:eastAsia="sv-SE"/>
                <w14:ligatures w14:val="none"/>
              </w:rPr>
              <w:t xml:space="preserve"> = Tri-cubic </w:t>
            </w:r>
            <w:r w:rsidR="00D324DE">
              <w:rPr>
                <w:rFonts w:ascii="Aptos Narrow" w:eastAsia="Times New Roman" w:hAnsi="Aptos Narrow" w:cs="Times New Roman"/>
                <w:color w:val="000000"/>
                <w:kern w:val="0"/>
                <w:lang w:val="en-US" w:eastAsia="sv-SE"/>
                <w14:ligatures w14:val="none"/>
              </w:rPr>
              <w:t>time-</w:t>
            </w:r>
            <w:r>
              <w:rPr>
                <w:rFonts w:ascii="Aptos Narrow" w:eastAsia="Times New Roman" w:hAnsi="Aptos Narrow" w:cs="Times New Roman"/>
                <w:color w:val="000000"/>
                <w:kern w:val="0"/>
                <w:lang w:val="en-US" w:eastAsia="sv-SE"/>
                <w14:ligatures w14:val="none"/>
              </w:rPr>
              <w:t>weighted</w:t>
            </w:r>
            <w:r w:rsidR="00D324DE">
              <w:rPr>
                <w:rFonts w:ascii="Aptos Narrow" w:eastAsia="Times New Roman" w:hAnsi="Aptos Narrow" w:cs="Times New Roman"/>
                <w:color w:val="000000"/>
                <w:kern w:val="0"/>
                <w:lang w:val="en-US" w:eastAsia="sv-SE"/>
                <w14:ligatures w14:val="none"/>
              </w:rPr>
              <w:t>-</w:t>
            </w:r>
            <w:r>
              <w:rPr>
                <w:rFonts w:ascii="Aptos Narrow" w:eastAsia="Times New Roman" w:hAnsi="Aptos Narrow" w:cs="Times New Roman"/>
                <w:color w:val="000000"/>
                <w:kern w:val="0"/>
                <w:lang w:val="en-US" w:eastAsia="sv-SE"/>
                <w14:ligatures w14:val="none"/>
              </w:rPr>
              <w:t xml:space="preserve">mean of pO2 </w:t>
            </w:r>
            <w:proofErr w:type="gramStart"/>
            <w:r>
              <w:rPr>
                <w:rFonts w:ascii="Aptos Narrow" w:eastAsia="Times New Roman" w:hAnsi="Aptos Narrow" w:cs="Times New Roman"/>
                <w:color w:val="000000"/>
                <w:kern w:val="0"/>
                <w:lang w:val="en-US" w:eastAsia="sv-SE"/>
                <w14:ligatures w14:val="none"/>
              </w:rPr>
              <w:t>from -24 hours of sampling,</w:t>
            </w:r>
            <w:proofErr w:type="gramEnd"/>
            <w:r>
              <w:rPr>
                <w:rFonts w:ascii="Aptos Narrow" w:eastAsia="Times New Roman" w:hAnsi="Aptos Narrow" w:cs="Times New Roman"/>
                <w:color w:val="000000"/>
                <w:kern w:val="0"/>
                <w:lang w:val="en-US" w:eastAsia="sv-SE"/>
                <w14:ligatures w14:val="none"/>
              </w:rPr>
              <w:t xml:space="preserve"> to sample time. </w:t>
            </w:r>
            <w:r w:rsidR="00EA637D">
              <w:rPr>
                <w:rFonts w:ascii="Aptos Narrow" w:eastAsia="Times New Roman" w:hAnsi="Aptos Narrow" w:cs="Times New Roman"/>
                <w:color w:val="000000"/>
                <w:kern w:val="0"/>
                <w:lang w:val="en-US" w:eastAsia="sv-SE"/>
                <w14:ligatures w14:val="none"/>
              </w:rPr>
              <w:t xml:space="preserve">Each value weighted by </w:t>
            </w:r>
            <w:proofErr w:type="spellStart"/>
            <w:r w:rsidR="00EA637D">
              <w:rPr>
                <w:rFonts w:ascii="Aptos Narrow" w:eastAsia="Times New Roman" w:hAnsi="Aptos Narrow" w:cs="Times New Roman"/>
                <w:color w:val="000000"/>
                <w:kern w:val="0"/>
                <w:lang w:val="en-US" w:eastAsia="sv-SE"/>
                <w14:ligatures w14:val="none"/>
              </w:rPr>
              <w:t>Weight</w:t>
            </w:r>
            <w:r w:rsidR="00EA637D" w:rsidRPr="00EA637D">
              <w:rPr>
                <w:rFonts w:ascii="Aptos Narrow" w:eastAsia="Times New Roman" w:hAnsi="Aptos Narrow" w:cs="Times New Roman"/>
                <w:color w:val="000000"/>
                <w:kern w:val="0"/>
                <w:vertAlign w:val="subscript"/>
                <w:lang w:val="en-US" w:eastAsia="sv-SE"/>
                <w14:ligatures w14:val="none"/>
              </w:rPr>
              <w:t>dt</w:t>
            </w:r>
            <w:proofErr w:type="spellEnd"/>
            <w:r w:rsidR="00EA637D">
              <w:rPr>
                <w:rFonts w:ascii="Aptos Narrow" w:eastAsia="Times New Roman" w:hAnsi="Aptos Narrow" w:cs="Times New Roman"/>
                <w:color w:val="000000"/>
                <w:kern w:val="0"/>
                <w:lang w:val="en-US" w:eastAsia="sv-SE"/>
                <w14:ligatures w14:val="none"/>
              </w:rPr>
              <w:t xml:space="preserve"> when calculating the mean, where d</w:t>
            </w:r>
            <w:r>
              <w:rPr>
                <w:rFonts w:ascii="Aptos Narrow" w:eastAsia="Times New Roman" w:hAnsi="Aptos Narrow" w:cs="Times New Roman"/>
                <w:color w:val="000000"/>
                <w:kern w:val="0"/>
                <w:lang w:val="en-US" w:eastAsia="sv-SE"/>
                <w14:ligatures w14:val="none"/>
              </w:rPr>
              <w:t>t is the time difference of each previous sample in that time</w:t>
            </w:r>
            <w:r w:rsidR="00EA637D">
              <w:rPr>
                <w:rFonts w:ascii="Aptos Narrow" w:eastAsia="Times New Roman" w:hAnsi="Aptos Narrow" w:cs="Times New Roman"/>
                <w:color w:val="000000"/>
                <w:kern w:val="0"/>
                <w:lang w:val="en-US" w:eastAsia="sv-SE"/>
                <w14:ligatures w14:val="none"/>
              </w:rPr>
              <w:t xml:space="preserve"> range to the current sample, scaled in a range where 0 seconds correspond to 0 and 24 hours correspond to 1 and </w:t>
            </w:r>
          </w:p>
          <w:p w14:paraId="7588B86A" w14:textId="77777777" w:rsidR="00893ABD" w:rsidRDefault="00000000" w:rsidP="003B3BA1">
            <w:pPr>
              <w:rPr>
                <w:rFonts w:ascii="Aptos Narrow" w:eastAsia="Times New Roman" w:hAnsi="Aptos Narrow" w:cs="Times New Roman"/>
                <w:color w:val="000000"/>
                <w:kern w:val="0"/>
                <w:lang w:val="en-US" w:eastAsia="sv-SE"/>
                <w14:ligatures w14:val="none"/>
              </w:rPr>
            </w:pPr>
            <m:oMath>
              <m:sSub>
                <m:sSubPr>
                  <m:ctrlPr>
                    <w:rPr>
                      <w:rFonts w:ascii="Cambria Math" w:eastAsia="Times New Roman" w:hAnsi="Cambria Math" w:cs="Times New Roman"/>
                      <w:i/>
                      <w:color w:val="000000"/>
                      <w:kern w:val="0"/>
                      <w:lang w:val="en-US" w:eastAsia="sv-SE"/>
                      <w14:ligatures w14:val="none"/>
                    </w:rPr>
                  </m:ctrlPr>
                </m:sSubPr>
                <m:e>
                  <m:r>
                    <w:rPr>
                      <w:rFonts w:ascii="Cambria Math" w:eastAsia="Times New Roman" w:hAnsi="Cambria Math" w:cs="Times New Roman"/>
                      <w:color w:val="000000"/>
                      <w:kern w:val="0"/>
                      <w:lang w:val="en-US" w:eastAsia="sv-SE"/>
                      <w14:ligatures w14:val="none"/>
                    </w:rPr>
                    <m:t>Weight</m:t>
                  </m:r>
                </m:e>
                <m:sub>
                  <m:r>
                    <w:rPr>
                      <w:rFonts w:ascii="Cambria Math" w:eastAsia="Times New Roman" w:hAnsi="Cambria Math" w:cs="Times New Roman"/>
                      <w:color w:val="000000"/>
                      <w:kern w:val="0"/>
                      <w:lang w:val="en-US" w:eastAsia="sv-SE"/>
                      <w14:ligatures w14:val="none"/>
                    </w:rPr>
                    <m:t>dt</m:t>
                  </m:r>
                </m:sub>
              </m:sSub>
              <m:r>
                <w:rPr>
                  <w:rFonts w:ascii="Cambria Math" w:eastAsia="Times New Roman" w:hAnsi="Cambria Math" w:cs="Times New Roman"/>
                  <w:color w:val="000000"/>
                  <w:kern w:val="0"/>
                  <w:lang w:val="en-US" w:eastAsia="sv-SE"/>
                  <w14:ligatures w14:val="none"/>
                </w:rPr>
                <m:t xml:space="preserve">= </m:t>
              </m:r>
              <m:sSup>
                <m:sSupPr>
                  <m:ctrlPr>
                    <w:rPr>
                      <w:rFonts w:ascii="Cambria Math" w:eastAsia="Times New Roman" w:hAnsi="Cambria Math" w:cs="Times New Roman"/>
                      <w:i/>
                      <w:color w:val="000000"/>
                      <w:kern w:val="0"/>
                      <w:lang w:val="en-US" w:eastAsia="sv-SE"/>
                      <w14:ligatures w14:val="none"/>
                    </w:rPr>
                  </m:ctrlPr>
                </m:sSupPr>
                <m:e>
                  <m:d>
                    <m:dPr>
                      <m:ctrlPr>
                        <w:rPr>
                          <w:rFonts w:ascii="Cambria Math" w:eastAsia="Times New Roman" w:hAnsi="Cambria Math" w:cs="Times New Roman"/>
                          <w:i/>
                          <w:color w:val="000000"/>
                          <w:kern w:val="0"/>
                          <w:lang w:val="en-US" w:eastAsia="sv-SE"/>
                          <w14:ligatures w14:val="none"/>
                        </w:rPr>
                      </m:ctrlPr>
                    </m:dPr>
                    <m:e>
                      <m:r>
                        <w:rPr>
                          <w:rFonts w:ascii="Cambria Math" w:eastAsia="Times New Roman" w:hAnsi="Cambria Math" w:cs="Times New Roman"/>
                          <w:color w:val="000000"/>
                          <w:kern w:val="0"/>
                          <w:lang w:val="en-US" w:eastAsia="sv-SE"/>
                          <w14:ligatures w14:val="none"/>
                        </w:rPr>
                        <m:t>1-</m:t>
                      </m:r>
                      <m:sSup>
                        <m:sSupPr>
                          <m:ctrlPr>
                            <w:rPr>
                              <w:rFonts w:ascii="Cambria Math" w:eastAsia="Times New Roman" w:hAnsi="Cambria Math" w:cs="Times New Roman"/>
                              <w:i/>
                              <w:color w:val="000000"/>
                              <w:kern w:val="0"/>
                              <w:lang w:val="en-US" w:eastAsia="sv-SE"/>
                              <w14:ligatures w14:val="none"/>
                            </w:rPr>
                          </m:ctrlPr>
                        </m:sSupPr>
                        <m:e>
                          <m:r>
                            <w:rPr>
                              <w:rFonts w:ascii="Cambria Math" w:eastAsia="Times New Roman" w:hAnsi="Cambria Math" w:cs="Times New Roman"/>
                              <w:color w:val="000000"/>
                              <w:kern w:val="0"/>
                              <w:lang w:val="en-US" w:eastAsia="sv-SE"/>
                              <w14:ligatures w14:val="none"/>
                            </w:rPr>
                            <m:t>dt</m:t>
                          </m:r>
                        </m:e>
                        <m:sup>
                          <m:r>
                            <w:rPr>
                              <w:rFonts w:ascii="Cambria Math" w:eastAsia="Times New Roman" w:hAnsi="Cambria Math" w:cs="Times New Roman"/>
                              <w:color w:val="000000"/>
                              <w:kern w:val="0"/>
                              <w:lang w:val="en-US" w:eastAsia="sv-SE"/>
                              <w14:ligatures w14:val="none"/>
                            </w:rPr>
                            <m:t>3</m:t>
                          </m:r>
                        </m:sup>
                      </m:sSup>
                    </m:e>
                  </m:d>
                </m:e>
                <m:sup>
                  <m:r>
                    <w:rPr>
                      <w:rFonts w:ascii="Cambria Math" w:eastAsia="Times New Roman" w:hAnsi="Cambria Math" w:cs="Times New Roman"/>
                      <w:color w:val="000000"/>
                      <w:kern w:val="0"/>
                      <w:lang w:val="en-US" w:eastAsia="sv-SE"/>
                      <w14:ligatures w14:val="none"/>
                    </w:rPr>
                    <m:t>3</m:t>
                  </m:r>
                </m:sup>
              </m:sSup>
            </m:oMath>
            <w:r w:rsidR="0022173E">
              <w:rPr>
                <w:rFonts w:ascii="Aptos Narrow" w:eastAsia="Times New Roman" w:hAnsi="Aptos Narrow" w:cs="Times New Roman"/>
                <w:color w:val="000000"/>
                <w:kern w:val="0"/>
                <w:lang w:val="en-US" w:eastAsia="sv-SE"/>
                <w14:ligatures w14:val="none"/>
              </w:rPr>
              <w:t xml:space="preserve"> </w:t>
            </w:r>
            <w:r w:rsidR="00EA637D">
              <w:rPr>
                <w:rFonts w:ascii="Aptos Narrow" w:eastAsia="Times New Roman" w:hAnsi="Aptos Narrow" w:cs="Times New Roman"/>
                <w:color w:val="000000"/>
                <w:kern w:val="0"/>
                <w:lang w:val="en-US" w:eastAsia="sv-SE"/>
                <w14:ligatures w14:val="none"/>
              </w:rPr>
              <w:t xml:space="preserve">. </w:t>
            </w:r>
            <w:r w:rsidR="00897B13">
              <w:rPr>
                <w:rFonts w:ascii="Aptos Narrow" w:eastAsia="Times New Roman" w:hAnsi="Aptos Narrow" w:cs="Times New Roman"/>
                <w:color w:val="000000"/>
                <w:kern w:val="0"/>
                <w:lang w:val="en-US" w:eastAsia="sv-SE"/>
                <w14:ligatures w14:val="none"/>
              </w:rPr>
              <w:t>Time Weighted Mean (TWM)</w:t>
            </w:r>
            <w:r w:rsidR="006D2E86">
              <w:rPr>
                <w:rFonts w:ascii="Aptos Narrow" w:eastAsia="Times New Roman" w:hAnsi="Aptos Narrow" w:cs="Times New Roman"/>
                <w:color w:val="000000"/>
                <w:kern w:val="0"/>
                <w:lang w:val="en-US" w:eastAsia="sv-SE"/>
                <w14:ligatures w14:val="none"/>
              </w:rPr>
              <w:t xml:space="preserve"> of PO2 (pO2 – TWM)</w:t>
            </w:r>
            <w:r w:rsidR="00EA637D">
              <w:rPr>
                <w:rFonts w:ascii="Aptos Narrow" w:eastAsia="Times New Roman" w:hAnsi="Aptos Narrow" w:cs="Times New Roman"/>
                <w:color w:val="000000"/>
                <w:kern w:val="0"/>
                <w:lang w:val="en-US" w:eastAsia="sv-SE"/>
                <w14:ligatures w14:val="none"/>
              </w:rPr>
              <w:t xml:space="preserve"> calculated as the inner product of all pO2s and their corresponding weights, divided by the sum of all weights.  </w:t>
            </w:r>
            <w:r w:rsidR="00897B13">
              <w:rPr>
                <w:rFonts w:ascii="Aptos Narrow" w:eastAsia="Times New Roman" w:hAnsi="Aptos Narrow" w:cs="Times New Roman"/>
                <w:color w:val="000000"/>
                <w:kern w:val="0"/>
                <w:lang w:val="en-US" w:eastAsia="sv-SE"/>
                <w14:ligatures w14:val="none"/>
              </w:rPr>
              <w:t xml:space="preserve">Time weighted </w:t>
            </w:r>
            <w:r w:rsidR="00897B13">
              <w:rPr>
                <w:rFonts w:ascii="Aptos Narrow" w:eastAsia="Times New Roman" w:hAnsi="Aptos Narrow" w:cs="Times New Roman"/>
                <w:color w:val="000000"/>
                <w:kern w:val="0"/>
                <w:lang w:val="en-US" w:eastAsia="sv-SE"/>
                <w14:ligatures w14:val="none"/>
              </w:rPr>
              <w:lastRenderedPageBreak/>
              <w:t xml:space="preserve">mean difference (TWMD) calculated </w:t>
            </w:r>
            <w:proofErr w:type="gramStart"/>
            <w:r w:rsidR="00897B13">
              <w:rPr>
                <w:rFonts w:ascii="Aptos Narrow" w:eastAsia="Times New Roman" w:hAnsi="Aptos Narrow" w:cs="Times New Roman"/>
                <w:color w:val="000000"/>
                <w:kern w:val="0"/>
                <w:lang w:val="en-US" w:eastAsia="sv-SE"/>
                <w14:ligatures w14:val="none"/>
              </w:rPr>
              <w:t>as :</w:t>
            </w:r>
            <w:proofErr w:type="gramEnd"/>
            <w:r w:rsidR="00897B13">
              <w:rPr>
                <w:rFonts w:ascii="Aptos Narrow" w:eastAsia="Times New Roman" w:hAnsi="Aptos Narrow" w:cs="Times New Roman"/>
                <w:color w:val="000000"/>
                <w:kern w:val="0"/>
                <w:lang w:val="en-US" w:eastAsia="sv-SE"/>
                <w14:ligatures w14:val="none"/>
              </w:rPr>
              <w:t xml:space="preserve"> </w:t>
            </w:r>
            <w:r w:rsidR="00EA637D">
              <w:rPr>
                <w:rFonts w:ascii="Aptos Narrow" w:eastAsia="Times New Roman" w:hAnsi="Aptos Narrow" w:cs="Times New Roman"/>
                <w:color w:val="000000"/>
                <w:kern w:val="0"/>
                <w:lang w:val="en-US" w:eastAsia="sv-SE"/>
                <w14:ligatures w14:val="none"/>
              </w:rPr>
              <w:t>pO2</w:t>
            </w:r>
            <w:r w:rsidR="00381D88">
              <w:rPr>
                <w:rFonts w:ascii="Aptos Narrow" w:eastAsia="Times New Roman" w:hAnsi="Aptos Narrow" w:cs="Times New Roman"/>
                <w:color w:val="000000"/>
                <w:kern w:val="0"/>
                <w:lang w:val="en-US" w:eastAsia="sv-SE"/>
                <w14:ligatures w14:val="none"/>
              </w:rPr>
              <w:t>-TMWD</w:t>
            </w:r>
            <w:r w:rsidR="00EA637D">
              <w:rPr>
                <w:rFonts w:ascii="Aptos Narrow" w:eastAsia="Times New Roman" w:hAnsi="Aptos Narrow" w:cs="Times New Roman"/>
                <w:color w:val="000000"/>
                <w:kern w:val="0"/>
                <w:lang w:val="en-US" w:eastAsia="sv-SE"/>
                <w14:ligatures w14:val="none"/>
              </w:rPr>
              <w:t xml:space="preserve"> = pO2 – PO2</w:t>
            </w:r>
            <w:r w:rsidR="006D2E86">
              <w:rPr>
                <w:rFonts w:ascii="Aptos Narrow" w:eastAsia="Times New Roman" w:hAnsi="Aptos Narrow" w:cs="Times New Roman"/>
                <w:color w:val="000000"/>
                <w:kern w:val="0"/>
                <w:lang w:val="en-US" w:eastAsia="sv-SE"/>
                <w14:ligatures w14:val="none"/>
              </w:rPr>
              <w:t>-TWM</w:t>
            </w:r>
            <w:r w:rsidR="00EA637D">
              <w:rPr>
                <w:rFonts w:ascii="Aptos Narrow" w:eastAsia="Times New Roman" w:hAnsi="Aptos Narrow" w:cs="Times New Roman"/>
                <w:color w:val="000000"/>
                <w:kern w:val="0"/>
                <w:lang w:val="en-US" w:eastAsia="sv-SE"/>
                <w14:ligatures w14:val="none"/>
              </w:rPr>
              <w:t xml:space="preserve">. </w:t>
            </w:r>
          </w:p>
          <w:p w14:paraId="3E8DC800" w14:textId="77777777" w:rsidR="00B73F86" w:rsidRDefault="00B73F86" w:rsidP="003B3BA1">
            <w:pPr>
              <w:rPr>
                <w:rFonts w:ascii="Aptos Narrow" w:eastAsia="Times New Roman" w:hAnsi="Aptos Narrow" w:cs="Times New Roman"/>
                <w:color w:val="000000"/>
                <w:kern w:val="0"/>
                <w:lang w:val="en-US" w:eastAsia="sv-SE"/>
                <w14:ligatures w14:val="none"/>
              </w:rPr>
            </w:pPr>
          </w:p>
          <w:p w14:paraId="14249DD0" w14:textId="75CAED69" w:rsidR="00B73F86" w:rsidRPr="0022173E" w:rsidRDefault="00B73F86" w:rsidP="003B3BA1">
            <w:pPr>
              <w:rPr>
                <w:rFonts w:ascii="Aptos Narrow" w:eastAsia="Times New Roman" w:hAnsi="Aptos Narrow" w:cs="Times New Roman"/>
                <w:color w:val="000000"/>
                <w:kern w:val="0"/>
                <w:lang w:val="en-US" w:eastAsia="sv-SE"/>
                <w14:ligatures w14:val="none"/>
              </w:rPr>
            </w:pPr>
            <w:r>
              <w:rPr>
                <w:rFonts w:ascii="Aptos Narrow" w:eastAsia="Times New Roman" w:hAnsi="Aptos Narrow" w:cs="Times New Roman"/>
                <w:color w:val="000000"/>
                <w:kern w:val="0"/>
                <w:lang w:val="en-US" w:eastAsia="sv-SE"/>
                <w14:ligatures w14:val="none"/>
              </w:rPr>
              <w:t xml:space="preserve">Rationale: </w:t>
            </w:r>
            <w:r w:rsidRPr="00B4457D">
              <w:rPr>
                <w:rFonts w:ascii="Aptos Narrow" w:eastAsia="Times New Roman" w:hAnsi="Aptos Narrow" w:cs="Times New Roman"/>
                <w:i/>
                <w:iCs/>
                <w:color w:val="000000"/>
                <w:kern w:val="0"/>
                <w:lang w:val="en-US" w:eastAsia="sv-SE"/>
                <w14:ligatures w14:val="none"/>
              </w:rPr>
              <w:t xml:space="preserve">the time weighted mean will represent this </w:t>
            </w:r>
            <w:proofErr w:type="gramStart"/>
            <w:r w:rsidRPr="00B4457D">
              <w:rPr>
                <w:rFonts w:ascii="Aptos Narrow" w:eastAsia="Times New Roman" w:hAnsi="Aptos Narrow" w:cs="Times New Roman"/>
                <w:i/>
                <w:iCs/>
                <w:color w:val="000000"/>
                <w:kern w:val="0"/>
                <w:lang w:val="en-US" w:eastAsia="sv-SE"/>
                <w14:ligatures w14:val="none"/>
              </w:rPr>
              <w:t>patients</w:t>
            </w:r>
            <w:proofErr w:type="gramEnd"/>
            <w:r w:rsidRPr="00B4457D">
              <w:rPr>
                <w:rFonts w:ascii="Aptos Narrow" w:eastAsia="Times New Roman" w:hAnsi="Aptos Narrow" w:cs="Times New Roman"/>
                <w:i/>
                <w:iCs/>
                <w:color w:val="000000"/>
                <w:kern w:val="0"/>
                <w:lang w:val="en-US" w:eastAsia="sv-SE"/>
                <w14:ligatures w14:val="none"/>
              </w:rPr>
              <w:t xml:space="preserve"> ‘trend’ in pO2 over time</w:t>
            </w:r>
            <w:r w:rsidR="001D0CD6" w:rsidRPr="00B4457D">
              <w:rPr>
                <w:rFonts w:ascii="Aptos Narrow" w:eastAsia="Times New Roman" w:hAnsi="Aptos Narrow" w:cs="Times New Roman"/>
                <w:i/>
                <w:iCs/>
                <w:color w:val="000000"/>
                <w:kern w:val="0"/>
                <w:lang w:val="en-US" w:eastAsia="sv-SE"/>
                <w14:ligatures w14:val="none"/>
              </w:rPr>
              <w:t xml:space="preserve"> and integrate many blood gas samples. </w:t>
            </w:r>
            <w:r w:rsidR="00B4457D" w:rsidRPr="00B4457D">
              <w:rPr>
                <w:rFonts w:ascii="Aptos Narrow" w:eastAsia="Times New Roman" w:hAnsi="Aptos Narrow" w:cs="Times New Roman"/>
                <w:i/>
                <w:iCs/>
                <w:color w:val="000000"/>
                <w:kern w:val="0"/>
                <w:lang w:val="en-US" w:eastAsia="sv-SE"/>
                <w14:ligatures w14:val="none"/>
              </w:rPr>
              <w:t xml:space="preserve">Since the sample frequency for arterial blood is </w:t>
            </w:r>
            <w:r w:rsidR="00B4457D">
              <w:rPr>
                <w:rFonts w:ascii="Aptos Narrow" w:eastAsia="Times New Roman" w:hAnsi="Aptos Narrow" w:cs="Times New Roman"/>
                <w:i/>
                <w:iCs/>
                <w:color w:val="000000"/>
                <w:kern w:val="0"/>
                <w:lang w:val="en-US" w:eastAsia="sv-SE"/>
                <w14:ligatures w14:val="none"/>
              </w:rPr>
              <w:t xml:space="preserve">generally </w:t>
            </w:r>
            <w:r w:rsidR="00B4457D" w:rsidRPr="00B4457D">
              <w:rPr>
                <w:rFonts w:ascii="Aptos Narrow" w:eastAsia="Times New Roman" w:hAnsi="Aptos Narrow" w:cs="Times New Roman"/>
                <w:i/>
                <w:iCs/>
                <w:color w:val="000000"/>
                <w:kern w:val="0"/>
                <w:lang w:val="en-US" w:eastAsia="sv-SE"/>
                <w14:ligatures w14:val="none"/>
              </w:rPr>
              <w:t>higher than for venous blood, v</w:t>
            </w:r>
            <w:r w:rsidR="001D0CD6" w:rsidRPr="00B4457D">
              <w:rPr>
                <w:rFonts w:ascii="Aptos Narrow" w:eastAsia="Times New Roman" w:hAnsi="Aptos Narrow" w:cs="Times New Roman"/>
                <w:i/>
                <w:iCs/>
                <w:color w:val="000000"/>
                <w:kern w:val="0"/>
                <w:lang w:val="en-US" w:eastAsia="sv-SE"/>
                <w14:ligatures w14:val="none"/>
              </w:rPr>
              <w:t xml:space="preserve">enous blood gas samples are more likely to differ from this </w:t>
            </w:r>
            <w:proofErr w:type="gramStart"/>
            <w:r w:rsidR="001D0CD6" w:rsidRPr="00B4457D">
              <w:rPr>
                <w:rFonts w:ascii="Aptos Narrow" w:eastAsia="Times New Roman" w:hAnsi="Aptos Narrow" w:cs="Times New Roman"/>
                <w:i/>
                <w:iCs/>
                <w:color w:val="000000"/>
                <w:kern w:val="0"/>
                <w:lang w:val="en-US" w:eastAsia="sv-SE"/>
                <w14:ligatures w14:val="none"/>
              </w:rPr>
              <w:t>long term</w:t>
            </w:r>
            <w:proofErr w:type="gramEnd"/>
            <w:r w:rsidR="001D0CD6" w:rsidRPr="00B4457D">
              <w:rPr>
                <w:rFonts w:ascii="Aptos Narrow" w:eastAsia="Times New Roman" w:hAnsi="Aptos Narrow" w:cs="Times New Roman"/>
                <w:i/>
                <w:iCs/>
                <w:color w:val="000000"/>
                <w:kern w:val="0"/>
                <w:lang w:val="en-US" w:eastAsia="sv-SE"/>
                <w14:ligatures w14:val="none"/>
              </w:rPr>
              <w:t xml:space="preserve"> trend.</w:t>
            </w:r>
            <w:r w:rsidR="00DA35EC">
              <w:rPr>
                <w:rFonts w:ascii="Aptos Narrow" w:eastAsia="Times New Roman" w:hAnsi="Aptos Narrow" w:cs="Times New Roman"/>
                <w:i/>
                <w:iCs/>
                <w:color w:val="000000"/>
                <w:kern w:val="0"/>
                <w:lang w:val="en-US" w:eastAsia="sv-SE"/>
                <w14:ligatures w14:val="none"/>
              </w:rPr>
              <w:t xml:space="preserve"> Note, this is performed in all samples, not only those marked ‘arterial’, since we purposely removed the </w:t>
            </w:r>
            <w:r w:rsidR="00183778">
              <w:rPr>
                <w:rFonts w:ascii="Aptos Narrow" w:eastAsia="Times New Roman" w:hAnsi="Aptos Narrow" w:cs="Times New Roman"/>
                <w:i/>
                <w:iCs/>
                <w:color w:val="000000"/>
                <w:kern w:val="0"/>
                <w:lang w:val="en-US" w:eastAsia="sv-SE"/>
                <w14:ligatures w14:val="none"/>
              </w:rPr>
              <w:t>given label in all feature engineering.</w:t>
            </w:r>
          </w:p>
        </w:tc>
      </w:tr>
      <w:tr w:rsidR="00893ABD" w:rsidRPr="005138E9" w14:paraId="0DF2368B" w14:textId="77777777" w:rsidTr="00893ABD">
        <w:trPr>
          <w:trHeight w:val="285"/>
        </w:trPr>
        <w:tc>
          <w:tcPr>
            <w:tcW w:w="2476" w:type="dxa"/>
            <w:noWrap/>
            <w:hideMark/>
          </w:tcPr>
          <w:p w14:paraId="796D118B" w14:textId="0A72C1A5" w:rsidR="00893ABD" w:rsidRPr="00FA5CD1" w:rsidRDefault="00AE0B7E"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lastRenderedPageBreak/>
              <w:t>SO2</w:t>
            </w:r>
            <w:r w:rsidRPr="00AE0B7E">
              <w:rPr>
                <w:rFonts w:ascii="Aptos Narrow" w:eastAsia="Times New Roman" w:hAnsi="Aptos Narrow" w:cs="Times New Roman"/>
                <w:color w:val="000000"/>
                <w:kern w:val="0"/>
                <w:lang w:eastAsia="sv-SE"/>
                <w14:ligatures w14:val="none"/>
              </w:rPr>
              <w:t xml:space="preserve"> - TWMD</w:t>
            </w:r>
          </w:p>
        </w:tc>
        <w:tc>
          <w:tcPr>
            <w:tcW w:w="2366" w:type="dxa"/>
          </w:tcPr>
          <w:p w14:paraId="6846F02A" w14:textId="3582EA30" w:rsidR="00893ABD" w:rsidRPr="00EA637D" w:rsidRDefault="00EA637D"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 xml:space="preserve">current sO2 and </w:t>
            </w:r>
            <w:r w:rsidRPr="0022173E">
              <w:rPr>
                <w:rFonts w:ascii="Aptos Narrow" w:eastAsia="Times New Roman" w:hAnsi="Aptos Narrow" w:cs="Times New Roman"/>
                <w:color w:val="000000"/>
                <w:kern w:val="0"/>
                <w:lang w:val="en-US" w:eastAsia="sv-SE"/>
                <w14:ligatures w14:val="none"/>
              </w:rPr>
              <w:t xml:space="preserve">time weighted </w:t>
            </w:r>
            <w:r w:rsidR="00965556">
              <w:rPr>
                <w:rFonts w:ascii="Aptos Narrow" w:eastAsia="Times New Roman" w:hAnsi="Aptos Narrow" w:cs="Times New Roman"/>
                <w:color w:val="000000"/>
                <w:kern w:val="0"/>
                <w:lang w:val="en-US" w:eastAsia="sv-SE"/>
                <w14:ligatures w14:val="none"/>
              </w:rPr>
              <w:t>mean</w:t>
            </w:r>
            <w:r>
              <w:rPr>
                <w:rFonts w:ascii="Aptos Narrow" w:eastAsia="Times New Roman" w:hAnsi="Aptos Narrow" w:cs="Times New Roman"/>
                <w:color w:val="000000"/>
                <w:kern w:val="0"/>
                <w:lang w:val="en-US" w:eastAsia="sv-SE"/>
                <w14:ligatures w14:val="none"/>
              </w:rPr>
              <w:t xml:space="preserve"> of sO2.</w:t>
            </w:r>
          </w:p>
        </w:tc>
        <w:tc>
          <w:tcPr>
            <w:tcW w:w="1086" w:type="dxa"/>
          </w:tcPr>
          <w:p w14:paraId="0478600A"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19091EE0" w14:textId="0C88BA7A" w:rsidR="00893ABD" w:rsidRPr="00EA637D" w:rsidRDefault="00EA637D" w:rsidP="003B3BA1">
            <w:pPr>
              <w:rPr>
                <w:rFonts w:ascii="Aptos Narrow" w:eastAsia="Times New Roman" w:hAnsi="Aptos Narrow" w:cs="Times New Roman"/>
                <w:color w:val="000000"/>
                <w:kern w:val="0"/>
                <w:lang w:val="en-US" w:eastAsia="sv-SE"/>
                <w14:ligatures w14:val="none"/>
              </w:rPr>
            </w:pPr>
            <w:r w:rsidRPr="00EA637D">
              <w:rPr>
                <w:rFonts w:ascii="Aptos Narrow" w:eastAsia="Times New Roman" w:hAnsi="Aptos Narrow" w:cs="Times New Roman"/>
                <w:color w:val="000000"/>
                <w:kern w:val="0"/>
                <w:lang w:val="en-US" w:eastAsia="sv-SE"/>
                <w14:ligatures w14:val="none"/>
              </w:rPr>
              <w:t xml:space="preserve">See </w:t>
            </w:r>
            <w:r w:rsidRPr="00FA5CD1">
              <w:rPr>
                <w:rFonts w:ascii="Aptos Narrow" w:eastAsia="Times New Roman" w:hAnsi="Aptos Narrow" w:cs="Times New Roman"/>
                <w:color w:val="000000"/>
                <w:kern w:val="0"/>
                <w:lang w:val="en-US" w:eastAsia="sv-SE"/>
                <w14:ligatures w14:val="none"/>
              </w:rPr>
              <w:t>pO2</w:t>
            </w:r>
            <w:r w:rsidR="00381D88">
              <w:rPr>
                <w:rFonts w:ascii="Aptos Narrow" w:eastAsia="Times New Roman" w:hAnsi="Aptos Narrow" w:cs="Times New Roman"/>
                <w:color w:val="000000"/>
                <w:kern w:val="0"/>
                <w:lang w:val="en-US" w:eastAsia="sv-SE"/>
                <w14:ligatures w14:val="none"/>
              </w:rPr>
              <w:t>-TMWD</w:t>
            </w:r>
            <w:r w:rsidRPr="00EA637D">
              <w:rPr>
                <w:rFonts w:ascii="Aptos Narrow" w:eastAsia="Times New Roman" w:hAnsi="Aptos Narrow" w:cs="Times New Roman"/>
                <w:color w:val="000000"/>
                <w:kern w:val="0"/>
                <w:lang w:val="en-US" w:eastAsia="sv-SE"/>
                <w14:ligatures w14:val="none"/>
              </w:rPr>
              <w:t>, but with S</w:t>
            </w:r>
            <w:r>
              <w:rPr>
                <w:rFonts w:ascii="Aptos Narrow" w:eastAsia="Times New Roman" w:hAnsi="Aptos Narrow" w:cs="Times New Roman"/>
                <w:color w:val="000000"/>
                <w:kern w:val="0"/>
                <w:lang w:val="en-US" w:eastAsia="sv-SE"/>
                <w14:ligatures w14:val="none"/>
              </w:rPr>
              <w:t>O2 instead of pO2.</w:t>
            </w:r>
          </w:p>
        </w:tc>
      </w:tr>
      <w:tr w:rsidR="00893ABD" w:rsidRPr="005138E9" w14:paraId="36828C9E" w14:textId="77777777" w:rsidTr="00893ABD">
        <w:trPr>
          <w:trHeight w:val="285"/>
        </w:trPr>
        <w:tc>
          <w:tcPr>
            <w:tcW w:w="2476" w:type="dxa"/>
            <w:noWrap/>
            <w:hideMark/>
          </w:tcPr>
          <w:p w14:paraId="20232AB2" w14:textId="5BAD4207" w:rsidR="00893ABD" w:rsidRPr="00FA5CD1" w:rsidRDefault="00AE0B7E"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P50</w:t>
            </w:r>
            <w:r w:rsidRPr="00AE0B7E">
              <w:rPr>
                <w:rFonts w:ascii="Aptos Narrow" w:eastAsia="Times New Roman" w:hAnsi="Aptos Narrow" w:cs="Times New Roman"/>
                <w:color w:val="000000"/>
                <w:kern w:val="0"/>
                <w:lang w:eastAsia="sv-SE"/>
                <w14:ligatures w14:val="none"/>
              </w:rPr>
              <w:t xml:space="preserve"> - TWMD</w:t>
            </w:r>
          </w:p>
        </w:tc>
        <w:tc>
          <w:tcPr>
            <w:tcW w:w="2366" w:type="dxa"/>
          </w:tcPr>
          <w:p w14:paraId="0029AAFC" w14:textId="516ECE8D" w:rsidR="00893ABD" w:rsidRPr="00EA637D" w:rsidRDefault="00EA637D"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 xml:space="preserve">current p50 and </w:t>
            </w:r>
            <w:r w:rsidRPr="0022173E">
              <w:rPr>
                <w:rFonts w:ascii="Aptos Narrow" w:eastAsia="Times New Roman" w:hAnsi="Aptos Narrow" w:cs="Times New Roman"/>
                <w:color w:val="000000"/>
                <w:kern w:val="0"/>
                <w:lang w:val="en-US" w:eastAsia="sv-SE"/>
                <w14:ligatures w14:val="none"/>
              </w:rPr>
              <w:t xml:space="preserve">time weighted </w:t>
            </w:r>
            <w:r w:rsidR="00965556">
              <w:rPr>
                <w:rFonts w:ascii="Aptos Narrow" w:eastAsia="Times New Roman" w:hAnsi="Aptos Narrow" w:cs="Times New Roman"/>
                <w:color w:val="000000"/>
                <w:kern w:val="0"/>
                <w:lang w:val="en-US" w:eastAsia="sv-SE"/>
                <w14:ligatures w14:val="none"/>
              </w:rPr>
              <w:t>mean</w:t>
            </w:r>
            <w:r>
              <w:rPr>
                <w:rFonts w:ascii="Aptos Narrow" w:eastAsia="Times New Roman" w:hAnsi="Aptos Narrow" w:cs="Times New Roman"/>
                <w:color w:val="000000"/>
                <w:kern w:val="0"/>
                <w:lang w:val="en-US" w:eastAsia="sv-SE"/>
                <w14:ligatures w14:val="none"/>
              </w:rPr>
              <w:t xml:space="preserve"> of p50.</w:t>
            </w:r>
          </w:p>
        </w:tc>
        <w:tc>
          <w:tcPr>
            <w:tcW w:w="1086" w:type="dxa"/>
          </w:tcPr>
          <w:p w14:paraId="5991417D" w14:textId="77777777"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kPa</w:t>
            </w:r>
            <w:proofErr w:type="spellEnd"/>
          </w:p>
        </w:tc>
        <w:tc>
          <w:tcPr>
            <w:tcW w:w="2998" w:type="dxa"/>
          </w:tcPr>
          <w:p w14:paraId="348A3E3D" w14:textId="219FCBF6" w:rsidR="00893ABD" w:rsidRPr="00EA637D" w:rsidRDefault="00EA637D" w:rsidP="003B3BA1">
            <w:pPr>
              <w:rPr>
                <w:rFonts w:ascii="Aptos Narrow" w:eastAsia="Times New Roman" w:hAnsi="Aptos Narrow" w:cs="Times New Roman"/>
                <w:color w:val="000000"/>
                <w:kern w:val="0"/>
                <w:lang w:val="en-US" w:eastAsia="sv-SE"/>
                <w14:ligatures w14:val="none"/>
              </w:rPr>
            </w:pPr>
            <w:r w:rsidRPr="00EA637D">
              <w:rPr>
                <w:rFonts w:ascii="Aptos Narrow" w:eastAsia="Times New Roman" w:hAnsi="Aptos Narrow" w:cs="Times New Roman"/>
                <w:color w:val="000000"/>
                <w:kern w:val="0"/>
                <w:lang w:val="en-US" w:eastAsia="sv-SE"/>
                <w14:ligatures w14:val="none"/>
              </w:rPr>
              <w:t xml:space="preserve">See </w:t>
            </w:r>
            <w:r w:rsidR="002537FC" w:rsidRPr="00FA5CD1">
              <w:rPr>
                <w:rFonts w:ascii="Aptos Narrow" w:eastAsia="Times New Roman" w:hAnsi="Aptos Narrow" w:cs="Times New Roman"/>
                <w:color w:val="000000"/>
                <w:kern w:val="0"/>
                <w:lang w:val="en-US" w:eastAsia="sv-SE"/>
                <w14:ligatures w14:val="none"/>
              </w:rPr>
              <w:t>pO2</w:t>
            </w:r>
            <w:r w:rsidR="002537FC">
              <w:rPr>
                <w:rFonts w:ascii="Aptos Narrow" w:eastAsia="Times New Roman" w:hAnsi="Aptos Narrow" w:cs="Times New Roman"/>
                <w:color w:val="000000"/>
                <w:kern w:val="0"/>
                <w:lang w:val="en-US" w:eastAsia="sv-SE"/>
                <w14:ligatures w14:val="none"/>
              </w:rPr>
              <w:t>-TMWD</w:t>
            </w:r>
            <w:r w:rsidRPr="00EA637D">
              <w:rPr>
                <w:rFonts w:ascii="Aptos Narrow" w:eastAsia="Times New Roman" w:hAnsi="Aptos Narrow" w:cs="Times New Roman"/>
                <w:color w:val="000000"/>
                <w:kern w:val="0"/>
                <w:lang w:val="en-US" w:eastAsia="sv-SE"/>
                <w14:ligatures w14:val="none"/>
              </w:rPr>
              <w:t xml:space="preserve">, but with </w:t>
            </w:r>
            <w:r>
              <w:rPr>
                <w:rFonts w:ascii="Aptos Narrow" w:eastAsia="Times New Roman" w:hAnsi="Aptos Narrow" w:cs="Times New Roman"/>
                <w:color w:val="000000"/>
                <w:kern w:val="0"/>
                <w:lang w:val="en-US" w:eastAsia="sv-SE"/>
                <w14:ligatures w14:val="none"/>
              </w:rPr>
              <w:t>p50 instead of pO2.</w:t>
            </w:r>
          </w:p>
        </w:tc>
      </w:tr>
      <w:tr w:rsidR="00893ABD" w:rsidRPr="005138E9" w14:paraId="6B10373E" w14:textId="77777777" w:rsidTr="00893ABD">
        <w:trPr>
          <w:trHeight w:val="285"/>
        </w:trPr>
        <w:tc>
          <w:tcPr>
            <w:tcW w:w="2476" w:type="dxa"/>
            <w:noWrap/>
            <w:hideMark/>
          </w:tcPr>
          <w:p w14:paraId="495956CD" w14:textId="2B9163DA" w:rsidR="00893ABD" w:rsidRPr="00FA5CD1" w:rsidRDefault="0093433D" w:rsidP="003B3BA1">
            <w:pPr>
              <w:rPr>
                <w:rFonts w:ascii="Aptos Narrow" w:eastAsia="Times New Roman" w:hAnsi="Aptos Narrow" w:cs="Times New Roman"/>
                <w:color w:val="000000"/>
                <w:kern w:val="0"/>
                <w:lang w:eastAsia="sv-SE"/>
                <w14:ligatures w14:val="none"/>
              </w:rPr>
            </w:pPr>
            <w:r w:rsidRPr="0093433D">
              <w:rPr>
                <w:rFonts w:ascii="Aptos Narrow" w:eastAsia="Times New Roman" w:hAnsi="Aptos Narrow" w:cs="Times New Roman"/>
                <w:color w:val="000000"/>
                <w:kern w:val="0"/>
                <w:lang w:eastAsia="sv-SE"/>
                <w14:ligatures w14:val="none"/>
              </w:rPr>
              <w:t xml:space="preserve">SpO2-SO2 - </w:t>
            </w:r>
            <w:proofErr w:type="spellStart"/>
            <w:r w:rsidRPr="0093433D">
              <w:rPr>
                <w:rFonts w:ascii="Aptos Narrow" w:eastAsia="Times New Roman" w:hAnsi="Aptos Narrow" w:cs="Times New Roman"/>
                <w:color w:val="000000"/>
                <w:kern w:val="0"/>
                <w:lang w:eastAsia="sv-SE"/>
                <w14:ligatures w14:val="none"/>
              </w:rPr>
              <w:t>diff</w:t>
            </w:r>
            <w:proofErr w:type="spellEnd"/>
            <w:r w:rsidRPr="0093433D">
              <w:rPr>
                <w:rFonts w:ascii="Aptos Narrow" w:eastAsia="Times New Roman" w:hAnsi="Aptos Narrow" w:cs="Times New Roman"/>
                <w:color w:val="000000"/>
                <w:kern w:val="0"/>
                <w:lang w:eastAsia="sv-SE"/>
                <w14:ligatures w14:val="none"/>
              </w:rPr>
              <w:t xml:space="preserve"> - TWMD</w:t>
            </w:r>
          </w:p>
        </w:tc>
        <w:tc>
          <w:tcPr>
            <w:tcW w:w="2366" w:type="dxa"/>
          </w:tcPr>
          <w:p w14:paraId="0363C24E" w14:textId="3B525DE4" w:rsidR="00893ABD" w:rsidRPr="00965556" w:rsidRDefault="00EA637D"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 xml:space="preserve">current </w:t>
            </w:r>
            <w:r w:rsidR="00965556" w:rsidRPr="00965556">
              <w:rPr>
                <w:rFonts w:ascii="Aptos Narrow" w:eastAsia="Times New Roman" w:hAnsi="Aptos Narrow" w:cs="Times New Roman"/>
                <w:color w:val="000000"/>
                <w:kern w:val="0"/>
                <w:lang w:val="en-US" w:eastAsia="sv-SE"/>
                <w14:ligatures w14:val="none"/>
              </w:rPr>
              <w:t xml:space="preserve">SpO2 - SO2-diff (med) </w:t>
            </w:r>
            <w:r>
              <w:rPr>
                <w:rFonts w:ascii="Aptos Narrow" w:eastAsia="Times New Roman" w:hAnsi="Aptos Narrow" w:cs="Times New Roman"/>
                <w:color w:val="000000"/>
                <w:kern w:val="0"/>
                <w:lang w:val="en-US" w:eastAsia="sv-SE"/>
                <w14:ligatures w14:val="none"/>
              </w:rPr>
              <w:t xml:space="preserve">and </w:t>
            </w:r>
            <w:r w:rsidRPr="0022173E">
              <w:rPr>
                <w:rFonts w:ascii="Aptos Narrow" w:eastAsia="Times New Roman" w:hAnsi="Aptos Narrow" w:cs="Times New Roman"/>
                <w:color w:val="000000"/>
                <w:kern w:val="0"/>
                <w:lang w:val="en-US" w:eastAsia="sv-SE"/>
                <w14:ligatures w14:val="none"/>
              </w:rPr>
              <w:t xml:space="preserve">time weighted </w:t>
            </w:r>
            <w:r w:rsidR="00965556">
              <w:rPr>
                <w:rFonts w:ascii="Aptos Narrow" w:eastAsia="Times New Roman" w:hAnsi="Aptos Narrow" w:cs="Times New Roman"/>
                <w:color w:val="000000"/>
                <w:kern w:val="0"/>
                <w:lang w:val="en-US" w:eastAsia="sv-SE"/>
                <w14:ligatures w14:val="none"/>
              </w:rPr>
              <w:t>mean</w:t>
            </w:r>
            <w:r>
              <w:rPr>
                <w:rFonts w:ascii="Aptos Narrow" w:eastAsia="Times New Roman" w:hAnsi="Aptos Narrow" w:cs="Times New Roman"/>
                <w:color w:val="000000"/>
                <w:kern w:val="0"/>
                <w:lang w:val="en-US" w:eastAsia="sv-SE"/>
                <w14:ligatures w14:val="none"/>
              </w:rPr>
              <w:t xml:space="preserve"> of </w:t>
            </w:r>
            <w:r w:rsidR="00965556" w:rsidRPr="00965556">
              <w:rPr>
                <w:rFonts w:ascii="Aptos Narrow" w:eastAsia="Times New Roman" w:hAnsi="Aptos Narrow" w:cs="Times New Roman"/>
                <w:color w:val="000000"/>
                <w:kern w:val="0"/>
                <w:lang w:val="en-US" w:eastAsia="sv-SE"/>
                <w14:ligatures w14:val="none"/>
              </w:rPr>
              <w:t>SpO2 - SO2-diff (med)</w:t>
            </w:r>
          </w:p>
        </w:tc>
        <w:tc>
          <w:tcPr>
            <w:tcW w:w="1086" w:type="dxa"/>
          </w:tcPr>
          <w:p w14:paraId="2521D6EC"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1E3ED222" w14:textId="5302FD84" w:rsidR="00893ABD" w:rsidRPr="00EA637D" w:rsidRDefault="00EA637D" w:rsidP="003B3BA1">
            <w:pPr>
              <w:rPr>
                <w:rFonts w:ascii="Aptos Narrow" w:eastAsia="Times New Roman" w:hAnsi="Aptos Narrow" w:cs="Times New Roman"/>
                <w:color w:val="000000"/>
                <w:kern w:val="0"/>
                <w:lang w:val="en-US" w:eastAsia="sv-SE"/>
                <w14:ligatures w14:val="none"/>
              </w:rPr>
            </w:pPr>
            <w:r w:rsidRPr="00EA637D">
              <w:rPr>
                <w:rFonts w:ascii="Aptos Narrow" w:eastAsia="Times New Roman" w:hAnsi="Aptos Narrow" w:cs="Times New Roman"/>
                <w:color w:val="000000"/>
                <w:kern w:val="0"/>
                <w:lang w:val="en-US" w:eastAsia="sv-SE"/>
                <w14:ligatures w14:val="none"/>
              </w:rPr>
              <w:t xml:space="preserve">See </w:t>
            </w:r>
            <w:r w:rsidR="002537FC" w:rsidRPr="00FA5CD1">
              <w:rPr>
                <w:rFonts w:ascii="Aptos Narrow" w:eastAsia="Times New Roman" w:hAnsi="Aptos Narrow" w:cs="Times New Roman"/>
                <w:color w:val="000000"/>
                <w:kern w:val="0"/>
                <w:lang w:val="en-US" w:eastAsia="sv-SE"/>
                <w14:ligatures w14:val="none"/>
              </w:rPr>
              <w:t>pO2</w:t>
            </w:r>
            <w:r w:rsidR="002537FC">
              <w:rPr>
                <w:rFonts w:ascii="Aptos Narrow" w:eastAsia="Times New Roman" w:hAnsi="Aptos Narrow" w:cs="Times New Roman"/>
                <w:color w:val="000000"/>
                <w:kern w:val="0"/>
                <w:lang w:val="en-US" w:eastAsia="sv-SE"/>
                <w14:ligatures w14:val="none"/>
              </w:rPr>
              <w:t>-TMWD</w:t>
            </w:r>
            <w:r w:rsidRPr="00EA637D">
              <w:rPr>
                <w:rFonts w:ascii="Aptos Narrow" w:eastAsia="Times New Roman" w:hAnsi="Aptos Narrow" w:cs="Times New Roman"/>
                <w:color w:val="000000"/>
                <w:kern w:val="0"/>
                <w:lang w:val="en-US" w:eastAsia="sv-SE"/>
                <w14:ligatures w14:val="none"/>
              </w:rPr>
              <w:t xml:space="preserve">, but with </w:t>
            </w:r>
            <w:r w:rsidR="002537FC" w:rsidRPr="00965556">
              <w:rPr>
                <w:rFonts w:ascii="Aptos Narrow" w:eastAsia="Times New Roman" w:hAnsi="Aptos Narrow" w:cs="Times New Roman"/>
                <w:color w:val="000000"/>
                <w:kern w:val="0"/>
                <w:lang w:val="en-US" w:eastAsia="sv-SE"/>
                <w14:ligatures w14:val="none"/>
              </w:rPr>
              <w:t>SpO2-SO2 - diff (</w:t>
            </w:r>
            <w:r w:rsidR="002537FC">
              <w:rPr>
                <w:rFonts w:ascii="Aptos Narrow" w:eastAsia="Times New Roman" w:hAnsi="Aptos Narrow" w:cs="Times New Roman"/>
                <w:color w:val="000000"/>
                <w:kern w:val="0"/>
                <w:lang w:val="en-US" w:eastAsia="sv-SE"/>
                <w14:ligatures w14:val="none"/>
              </w:rPr>
              <w:t>med</w:t>
            </w:r>
            <w:r w:rsidR="002537FC" w:rsidRPr="00965556">
              <w:rPr>
                <w:rFonts w:ascii="Aptos Narrow" w:eastAsia="Times New Roman" w:hAnsi="Aptos Narrow" w:cs="Times New Roman"/>
                <w:color w:val="000000"/>
                <w:kern w:val="0"/>
                <w:lang w:val="en-US" w:eastAsia="sv-SE"/>
                <w14:ligatures w14:val="none"/>
              </w:rPr>
              <w:t xml:space="preserve">) </w:t>
            </w:r>
            <w:r>
              <w:rPr>
                <w:rFonts w:ascii="Aptos Narrow" w:eastAsia="Times New Roman" w:hAnsi="Aptos Narrow" w:cs="Times New Roman"/>
                <w:color w:val="000000"/>
                <w:kern w:val="0"/>
                <w:lang w:val="en-US" w:eastAsia="sv-SE"/>
                <w14:ligatures w14:val="none"/>
              </w:rPr>
              <w:t>instead of pO2.</w:t>
            </w:r>
          </w:p>
        </w:tc>
      </w:tr>
      <w:tr w:rsidR="00893ABD" w:rsidRPr="005138E9" w14:paraId="17886A8C" w14:textId="77777777" w:rsidTr="00893ABD">
        <w:trPr>
          <w:trHeight w:val="285"/>
        </w:trPr>
        <w:tc>
          <w:tcPr>
            <w:tcW w:w="2476" w:type="dxa"/>
            <w:noWrap/>
            <w:hideMark/>
          </w:tcPr>
          <w:p w14:paraId="68243E02" w14:textId="65181E20" w:rsidR="00893ABD" w:rsidRPr="00965556" w:rsidRDefault="0093433D" w:rsidP="003B3BA1">
            <w:pPr>
              <w:rPr>
                <w:rFonts w:ascii="Aptos Narrow" w:eastAsia="Times New Roman" w:hAnsi="Aptos Narrow" w:cs="Times New Roman"/>
                <w:color w:val="000000"/>
                <w:kern w:val="0"/>
                <w:lang w:val="en-US" w:eastAsia="sv-SE"/>
                <w14:ligatures w14:val="none"/>
              </w:rPr>
            </w:pPr>
            <w:r w:rsidRPr="00965556">
              <w:rPr>
                <w:rFonts w:ascii="Aptos Narrow" w:eastAsia="Times New Roman" w:hAnsi="Aptos Narrow" w:cs="Times New Roman"/>
                <w:color w:val="000000"/>
                <w:kern w:val="0"/>
                <w:lang w:val="en-US" w:eastAsia="sv-SE"/>
                <w14:ligatures w14:val="none"/>
              </w:rPr>
              <w:t>SpO2-SO2 - diff (match)</w:t>
            </w:r>
            <w:r w:rsidR="00965556" w:rsidRPr="00965556">
              <w:rPr>
                <w:rFonts w:ascii="Aptos Narrow" w:eastAsia="Times New Roman" w:hAnsi="Aptos Narrow" w:cs="Times New Roman"/>
                <w:color w:val="000000"/>
                <w:kern w:val="0"/>
                <w:lang w:val="en-US" w:eastAsia="sv-SE"/>
                <w14:ligatures w14:val="none"/>
              </w:rPr>
              <w:t xml:space="preserve"> - T</w:t>
            </w:r>
            <w:r w:rsidR="00965556">
              <w:rPr>
                <w:rFonts w:ascii="Aptos Narrow" w:eastAsia="Times New Roman" w:hAnsi="Aptos Narrow" w:cs="Times New Roman"/>
                <w:color w:val="000000"/>
                <w:kern w:val="0"/>
                <w:lang w:val="en-US" w:eastAsia="sv-SE"/>
                <w14:ligatures w14:val="none"/>
              </w:rPr>
              <w:t>WMD</w:t>
            </w:r>
          </w:p>
        </w:tc>
        <w:tc>
          <w:tcPr>
            <w:tcW w:w="2366" w:type="dxa"/>
          </w:tcPr>
          <w:p w14:paraId="516BAF90" w14:textId="3D2B1DAD" w:rsidR="00893ABD" w:rsidRPr="00EA637D" w:rsidRDefault="00EA637D"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 xml:space="preserve">current </w:t>
            </w:r>
            <w:r w:rsidR="00965556" w:rsidRPr="00965556">
              <w:rPr>
                <w:rFonts w:ascii="Aptos Narrow" w:eastAsia="Times New Roman" w:hAnsi="Aptos Narrow" w:cs="Times New Roman"/>
                <w:color w:val="000000"/>
                <w:kern w:val="0"/>
                <w:lang w:val="en-US" w:eastAsia="sv-SE"/>
                <w14:ligatures w14:val="none"/>
              </w:rPr>
              <w:t>SpO2 - SO2-diff (med)</w:t>
            </w:r>
            <w:r>
              <w:rPr>
                <w:rFonts w:ascii="Aptos Narrow" w:eastAsia="Times New Roman" w:hAnsi="Aptos Narrow" w:cs="Times New Roman"/>
                <w:color w:val="000000"/>
                <w:kern w:val="0"/>
                <w:lang w:val="en-US" w:eastAsia="sv-SE"/>
                <w14:ligatures w14:val="none"/>
              </w:rPr>
              <w:t xml:space="preserve">and </w:t>
            </w:r>
            <w:r w:rsidRPr="0022173E">
              <w:rPr>
                <w:rFonts w:ascii="Aptos Narrow" w:eastAsia="Times New Roman" w:hAnsi="Aptos Narrow" w:cs="Times New Roman"/>
                <w:color w:val="000000"/>
                <w:kern w:val="0"/>
                <w:lang w:val="en-US" w:eastAsia="sv-SE"/>
                <w14:ligatures w14:val="none"/>
              </w:rPr>
              <w:t xml:space="preserve">time weighted </w:t>
            </w:r>
            <w:r w:rsidR="00381D88">
              <w:rPr>
                <w:rFonts w:ascii="Aptos Narrow" w:eastAsia="Times New Roman" w:hAnsi="Aptos Narrow" w:cs="Times New Roman"/>
                <w:color w:val="000000"/>
                <w:kern w:val="0"/>
                <w:lang w:val="en-US" w:eastAsia="sv-SE"/>
                <w14:ligatures w14:val="none"/>
              </w:rPr>
              <w:t>mean</w:t>
            </w:r>
            <w:r>
              <w:rPr>
                <w:rFonts w:ascii="Aptos Narrow" w:eastAsia="Times New Roman" w:hAnsi="Aptos Narrow" w:cs="Times New Roman"/>
                <w:color w:val="000000"/>
                <w:kern w:val="0"/>
                <w:lang w:val="en-US" w:eastAsia="sv-SE"/>
                <w14:ligatures w14:val="none"/>
              </w:rPr>
              <w:t xml:space="preserve"> of </w:t>
            </w:r>
            <w:r w:rsidR="00965556" w:rsidRPr="00965556">
              <w:rPr>
                <w:rFonts w:ascii="Aptos Narrow" w:eastAsia="Times New Roman" w:hAnsi="Aptos Narrow" w:cs="Times New Roman"/>
                <w:color w:val="000000"/>
                <w:kern w:val="0"/>
                <w:lang w:val="en-US" w:eastAsia="sv-SE"/>
                <w14:ligatures w14:val="none"/>
              </w:rPr>
              <w:t>SpO2 - SO2-diff (</w:t>
            </w:r>
            <w:r w:rsidR="00965556">
              <w:rPr>
                <w:rFonts w:ascii="Aptos Narrow" w:eastAsia="Times New Roman" w:hAnsi="Aptos Narrow" w:cs="Times New Roman"/>
                <w:color w:val="000000"/>
                <w:kern w:val="0"/>
                <w:lang w:val="en-US" w:eastAsia="sv-SE"/>
                <w14:ligatures w14:val="none"/>
              </w:rPr>
              <w:t>match</w:t>
            </w:r>
            <w:r w:rsidR="00965556" w:rsidRPr="00965556">
              <w:rPr>
                <w:rFonts w:ascii="Aptos Narrow" w:eastAsia="Times New Roman" w:hAnsi="Aptos Narrow" w:cs="Times New Roman"/>
                <w:color w:val="000000"/>
                <w:kern w:val="0"/>
                <w:lang w:val="en-US" w:eastAsia="sv-SE"/>
                <w14:ligatures w14:val="none"/>
              </w:rPr>
              <w:t>)</w:t>
            </w:r>
            <w:r>
              <w:rPr>
                <w:rFonts w:ascii="Aptos Narrow" w:eastAsia="Times New Roman" w:hAnsi="Aptos Narrow" w:cs="Times New Roman"/>
                <w:color w:val="000000"/>
                <w:kern w:val="0"/>
                <w:lang w:val="en-US" w:eastAsia="sv-SE"/>
                <w14:ligatures w14:val="none"/>
              </w:rPr>
              <w:t>.</w:t>
            </w:r>
          </w:p>
        </w:tc>
        <w:tc>
          <w:tcPr>
            <w:tcW w:w="1086" w:type="dxa"/>
          </w:tcPr>
          <w:p w14:paraId="2B3B032D" w14:textId="77777777" w:rsidR="00893ABD" w:rsidRPr="00FA5CD1" w:rsidRDefault="00893ABD" w:rsidP="003B3BA1">
            <w:pP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w:t>
            </w:r>
          </w:p>
        </w:tc>
        <w:tc>
          <w:tcPr>
            <w:tcW w:w="2998" w:type="dxa"/>
          </w:tcPr>
          <w:p w14:paraId="11F5A35A" w14:textId="74357218" w:rsidR="00893ABD" w:rsidRPr="00EA637D" w:rsidRDefault="00EA637D" w:rsidP="003B3BA1">
            <w:pPr>
              <w:rPr>
                <w:rFonts w:ascii="Aptos Narrow" w:eastAsia="Times New Roman" w:hAnsi="Aptos Narrow" w:cs="Times New Roman"/>
                <w:color w:val="000000"/>
                <w:kern w:val="0"/>
                <w:lang w:val="en-US" w:eastAsia="sv-SE"/>
                <w14:ligatures w14:val="none"/>
              </w:rPr>
            </w:pPr>
            <w:r w:rsidRPr="00EA637D">
              <w:rPr>
                <w:rFonts w:ascii="Aptos Narrow" w:eastAsia="Times New Roman" w:hAnsi="Aptos Narrow" w:cs="Times New Roman"/>
                <w:color w:val="000000"/>
                <w:kern w:val="0"/>
                <w:lang w:val="en-US" w:eastAsia="sv-SE"/>
                <w14:ligatures w14:val="none"/>
              </w:rPr>
              <w:t xml:space="preserve">See </w:t>
            </w:r>
            <w:r w:rsidR="002537FC" w:rsidRPr="00FA5CD1">
              <w:rPr>
                <w:rFonts w:ascii="Aptos Narrow" w:eastAsia="Times New Roman" w:hAnsi="Aptos Narrow" w:cs="Times New Roman"/>
                <w:color w:val="000000"/>
                <w:kern w:val="0"/>
                <w:lang w:val="en-US" w:eastAsia="sv-SE"/>
                <w14:ligatures w14:val="none"/>
              </w:rPr>
              <w:t>pO2</w:t>
            </w:r>
            <w:r w:rsidR="002537FC">
              <w:rPr>
                <w:rFonts w:ascii="Aptos Narrow" w:eastAsia="Times New Roman" w:hAnsi="Aptos Narrow" w:cs="Times New Roman"/>
                <w:color w:val="000000"/>
                <w:kern w:val="0"/>
                <w:lang w:val="en-US" w:eastAsia="sv-SE"/>
                <w14:ligatures w14:val="none"/>
              </w:rPr>
              <w:t>-TMWD</w:t>
            </w:r>
            <w:r w:rsidRPr="00EA637D">
              <w:rPr>
                <w:rFonts w:ascii="Aptos Narrow" w:eastAsia="Times New Roman" w:hAnsi="Aptos Narrow" w:cs="Times New Roman"/>
                <w:color w:val="000000"/>
                <w:kern w:val="0"/>
                <w:lang w:val="en-US" w:eastAsia="sv-SE"/>
                <w14:ligatures w14:val="none"/>
              </w:rPr>
              <w:t xml:space="preserve">, but with </w:t>
            </w:r>
            <w:r w:rsidR="002537FC" w:rsidRPr="00965556">
              <w:rPr>
                <w:rFonts w:ascii="Aptos Narrow" w:eastAsia="Times New Roman" w:hAnsi="Aptos Narrow" w:cs="Times New Roman"/>
                <w:color w:val="000000"/>
                <w:kern w:val="0"/>
                <w:lang w:val="en-US" w:eastAsia="sv-SE"/>
                <w14:ligatures w14:val="none"/>
              </w:rPr>
              <w:t xml:space="preserve">SpO2-SO2 - diff (match) </w:t>
            </w:r>
            <w:r>
              <w:rPr>
                <w:rFonts w:ascii="Aptos Narrow" w:eastAsia="Times New Roman" w:hAnsi="Aptos Narrow" w:cs="Times New Roman"/>
                <w:color w:val="000000"/>
                <w:kern w:val="0"/>
                <w:lang w:val="en-US" w:eastAsia="sv-SE"/>
                <w14:ligatures w14:val="none"/>
              </w:rPr>
              <w:t>instead of pO2.</w:t>
            </w:r>
          </w:p>
        </w:tc>
      </w:tr>
      <w:tr w:rsidR="00893ABD" w:rsidRPr="005138E9" w14:paraId="58498B87" w14:textId="77777777" w:rsidTr="00893ABD">
        <w:trPr>
          <w:trHeight w:val="50"/>
        </w:trPr>
        <w:tc>
          <w:tcPr>
            <w:tcW w:w="2476" w:type="dxa"/>
            <w:noWrap/>
            <w:hideMark/>
          </w:tcPr>
          <w:p w14:paraId="676C2ED6" w14:textId="115312C5" w:rsidR="00893ABD" w:rsidRPr="00FA5CD1" w:rsidRDefault="00381D88" w:rsidP="003B3BA1">
            <w:pPr>
              <w:rPr>
                <w:rFonts w:ascii="Aptos Narrow" w:eastAsia="Times New Roman" w:hAnsi="Aptos Narrow" w:cs="Times New Roman"/>
                <w:color w:val="000000"/>
                <w:kern w:val="0"/>
                <w:lang w:eastAsia="sv-SE"/>
                <w14:ligatures w14:val="none"/>
              </w:rPr>
            </w:pPr>
            <w:r w:rsidRPr="00381D88">
              <w:rPr>
                <w:rFonts w:ascii="Aptos Narrow" w:eastAsia="Times New Roman" w:hAnsi="Aptos Narrow" w:cs="Times New Roman"/>
                <w:color w:val="000000"/>
                <w:kern w:val="0"/>
                <w:lang w:eastAsia="sv-SE"/>
                <w14:ligatures w14:val="none"/>
              </w:rPr>
              <w:t>PF-</w:t>
            </w:r>
            <w:proofErr w:type="spellStart"/>
            <w:r w:rsidRPr="00381D88">
              <w:rPr>
                <w:rFonts w:ascii="Aptos Narrow" w:eastAsia="Times New Roman" w:hAnsi="Aptos Narrow" w:cs="Times New Roman"/>
                <w:color w:val="000000"/>
                <w:kern w:val="0"/>
                <w:lang w:eastAsia="sv-SE"/>
                <w14:ligatures w14:val="none"/>
              </w:rPr>
              <w:t>ratio</w:t>
            </w:r>
            <w:proofErr w:type="spellEnd"/>
            <w:r w:rsidRPr="00381D88">
              <w:rPr>
                <w:rFonts w:ascii="Aptos Narrow" w:eastAsia="Times New Roman" w:hAnsi="Aptos Narrow" w:cs="Times New Roman"/>
                <w:color w:val="000000"/>
                <w:kern w:val="0"/>
                <w:lang w:eastAsia="sv-SE"/>
                <w14:ligatures w14:val="none"/>
              </w:rPr>
              <w:t xml:space="preserve"> - TWMD</w:t>
            </w:r>
          </w:p>
        </w:tc>
        <w:tc>
          <w:tcPr>
            <w:tcW w:w="2366" w:type="dxa"/>
          </w:tcPr>
          <w:p w14:paraId="3C4DA780" w14:textId="569A0443" w:rsidR="00893ABD" w:rsidRPr="00EA637D" w:rsidRDefault="00EA637D" w:rsidP="003B3BA1">
            <w:pPr>
              <w:rPr>
                <w:rFonts w:ascii="Aptos Narrow" w:eastAsia="Times New Roman" w:hAnsi="Aptos Narrow" w:cs="Times New Roman"/>
                <w:color w:val="000000"/>
                <w:kern w:val="0"/>
                <w:lang w:val="en-US" w:eastAsia="sv-SE"/>
                <w14:ligatures w14:val="none"/>
              </w:rPr>
            </w:pPr>
            <w:r w:rsidRPr="0022173E">
              <w:rPr>
                <w:rFonts w:ascii="Aptos Narrow" w:eastAsia="Times New Roman" w:hAnsi="Aptos Narrow" w:cs="Times New Roman"/>
                <w:color w:val="000000"/>
                <w:kern w:val="0"/>
                <w:lang w:val="en-US" w:eastAsia="sv-SE"/>
                <w14:ligatures w14:val="none"/>
              </w:rPr>
              <w:t xml:space="preserve">Difference between </w:t>
            </w:r>
            <w:r>
              <w:rPr>
                <w:rFonts w:ascii="Aptos Narrow" w:eastAsia="Times New Roman" w:hAnsi="Aptos Narrow" w:cs="Times New Roman"/>
                <w:color w:val="000000"/>
                <w:kern w:val="0"/>
                <w:lang w:val="en-US" w:eastAsia="sv-SE"/>
                <w14:ligatures w14:val="none"/>
              </w:rPr>
              <w:t xml:space="preserve">current </w:t>
            </w:r>
            <w:r w:rsidR="00381D88">
              <w:rPr>
                <w:rFonts w:ascii="Aptos Narrow" w:eastAsia="Times New Roman" w:hAnsi="Aptos Narrow" w:cs="Times New Roman"/>
                <w:color w:val="000000"/>
                <w:kern w:val="0"/>
                <w:lang w:val="en-US" w:eastAsia="sv-SE"/>
                <w14:ligatures w14:val="none"/>
              </w:rPr>
              <w:t>PF-ratio</w:t>
            </w:r>
            <w:r>
              <w:rPr>
                <w:rFonts w:ascii="Aptos Narrow" w:eastAsia="Times New Roman" w:hAnsi="Aptos Narrow" w:cs="Times New Roman"/>
                <w:color w:val="000000"/>
                <w:kern w:val="0"/>
                <w:lang w:val="en-US" w:eastAsia="sv-SE"/>
                <w14:ligatures w14:val="none"/>
              </w:rPr>
              <w:t xml:space="preserve"> and </w:t>
            </w:r>
            <w:r w:rsidRPr="0022173E">
              <w:rPr>
                <w:rFonts w:ascii="Aptos Narrow" w:eastAsia="Times New Roman" w:hAnsi="Aptos Narrow" w:cs="Times New Roman"/>
                <w:color w:val="000000"/>
                <w:kern w:val="0"/>
                <w:lang w:val="en-US" w:eastAsia="sv-SE"/>
                <w14:ligatures w14:val="none"/>
              </w:rPr>
              <w:t>time weighted a</w:t>
            </w:r>
            <w:r>
              <w:rPr>
                <w:rFonts w:ascii="Aptos Narrow" w:eastAsia="Times New Roman" w:hAnsi="Aptos Narrow" w:cs="Times New Roman"/>
                <w:color w:val="000000"/>
                <w:kern w:val="0"/>
                <w:lang w:val="en-US" w:eastAsia="sv-SE"/>
                <w14:ligatures w14:val="none"/>
              </w:rPr>
              <w:t xml:space="preserve">verage of </w:t>
            </w:r>
            <w:r w:rsidR="00381D88">
              <w:rPr>
                <w:rFonts w:ascii="Aptos Narrow" w:eastAsia="Times New Roman" w:hAnsi="Aptos Narrow" w:cs="Times New Roman"/>
                <w:color w:val="000000"/>
                <w:kern w:val="0"/>
                <w:lang w:val="en-US" w:eastAsia="sv-SE"/>
                <w14:ligatures w14:val="none"/>
              </w:rPr>
              <w:t>PF-ratio</w:t>
            </w:r>
            <w:r>
              <w:rPr>
                <w:rFonts w:ascii="Aptos Narrow" w:eastAsia="Times New Roman" w:hAnsi="Aptos Narrow" w:cs="Times New Roman"/>
                <w:color w:val="000000"/>
                <w:kern w:val="0"/>
                <w:lang w:val="en-US" w:eastAsia="sv-SE"/>
                <w14:ligatures w14:val="none"/>
              </w:rPr>
              <w:t>.</w:t>
            </w:r>
          </w:p>
        </w:tc>
        <w:tc>
          <w:tcPr>
            <w:tcW w:w="1086" w:type="dxa"/>
          </w:tcPr>
          <w:p w14:paraId="0A1FB896" w14:textId="212BF995" w:rsidR="00893ABD" w:rsidRPr="00FA5CD1" w:rsidRDefault="00893ABD" w:rsidP="003B3BA1">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k</w:t>
            </w:r>
            <w:r w:rsidR="00333516">
              <w:rPr>
                <w:rFonts w:ascii="Aptos Narrow" w:eastAsia="Times New Roman" w:hAnsi="Aptos Narrow" w:cs="Times New Roman"/>
                <w:color w:val="000000"/>
                <w:kern w:val="0"/>
                <w:lang w:eastAsia="sv-SE"/>
                <w14:ligatures w14:val="none"/>
              </w:rPr>
              <w:t>P</w:t>
            </w:r>
            <w:r>
              <w:rPr>
                <w:rFonts w:ascii="Aptos Narrow" w:eastAsia="Times New Roman" w:hAnsi="Aptos Narrow" w:cs="Times New Roman"/>
                <w:color w:val="000000"/>
                <w:kern w:val="0"/>
                <w:lang w:eastAsia="sv-SE"/>
                <w14:ligatures w14:val="none"/>
              </w:rPr>
              <w:t>a</w:t>
            </w:r>
            <w:proofErr w:type="spellEnd"/>
          </w:p>
        </w:tc>
        <w:tc>
          <w:tcPr>
            <w:tcW w:w="2998" w:type="dxa"/>
          </w:tcPr>
          <w:p w14:paraId="7DF91939" w14:textId="0F5C724E" w:rsidR="00893ABD" w:rsidRPr="00EA637D" w:rsidRDefault="00EA637D" w:rsidP="00345E21">
            <w:pPr>
              <w:keepNext/>
              <w:rPr>
                <w:rFonts w:ascii="Aptos Narrow" w:eastAsia="Times New Roman" w:hAnsi="Aptos Narrow" w:cs="Times New Roman"/>
                <w:color w:val="000000"/>
                <w:kern w:val="0"/>
                <w:lang w:val="en-US" w:eastAsia="sv-SE"/>
                <w14:ligatures w14:val="none"/>
              </w:rPr>
            </w:pPr>
            <w:r w:rsidRPr="00EA637D">
              <w:rPr>
                <w:rFonts w:ascii="Aptos Narrow" w:eastAsia="Times New Roman" w:hAnsi="Aptos Narrow" w:cs="Times New Roman"/>
                <w:color w:val="000000"/>
                <w:kern w:val="0"/>
                <w:lang w:val="en-US" w:eastAsia="sv-SE"/>
                <w14:ligatures w14:val="none"/>
              </w:rPr>
              <w:t xml:space="preserve">See </w:t>
            </w:r>
            <w:r w:rsidRPr="00FA5CD1">
              <w:rPr>
                <w:rFonts w:ascii="Aptos Narrow" w:eastAsia="Times New Roman" w:hAnsi="Aptos Narrow" w:cs="Times New Roman"/>
                <w:color w:val="000000"/>
                <w:kern w:val="0"/>
                <w:lang w:val="en-US" w:eastAsia="sv-SE"/>
                <w14:ligatures w14:val="none"/>
              </w:rPr>
              <w:t>pO2_wtd</w:t>
            </w:r>
            <w:r w:rsidRPr="00EA637D">
              <w:rPr>
                <w:rFonts w:ascii="Aptos Narrow" w:eastAsia="Times New Roman" w:hAnsi="Aptos Narrow" w:cs="Times New Roman"/>
                <w:color w:val="000000"/>
                <w:kern w:val="0"/>
                <w:lang w:val="en-US" w:eastAsia="sv-SE"/>
                <w14:ligatures w14:val="none"/>
              </w:rPr>
              <w:t xml:space="preserve">, but with </w:t>
            </w:r>
            <w:r w:rsidR="002537FC" w:rsidRPr="005B758E">
              <w:rPr>
                <w:rFonts w:ascii="Aptos Narrow" w:eastAsia="Times New Roman" w:hAnsi="Aptos Narrow" w:cs="Times New Roman"/>
                <w:color w:val="000000"/>
                <w:kern w:val="0"/>
                <w:lang w:val="en-US" w:eastAsia="sv-SE"/>
                <w14:ligatures w14:val="none"/>
              </w:rPr>
              <w:t xml:space="preserve">PF-ratio </w:t>
            </w:r>
            <w:r>
              <w:rPr>
                <w:rFonts w:ascii="Aptos Narrow" w:eastAsia="Times New Roman" w:hAnsi="Aptos Narrow" w:cs="Times New Roman"/>
                <w:color w:val="000000"/>
                <w:kern w:val="0"/>
                <w:lang w:val="en-US" w:eastAsia="sv-SE"/>
                <w14:ligatures w14:val="none"/>
              </w:rPr>
              <w:t>instead of pO2.</w:t>
            </w:r>
          </w:p>
        </w:tc>
      </w:tr>
    </w:tbl>
    <w:p w14:paraId="4891646E" w14:textId="34EF4BBE" w:rsidR="00345E21" w:rsidRPr="00345E21" w:rsidRDefault="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1</w:t>
      </w:r>
      <w:r>
        <w:fldChar w:fldCharType="end"/>
      </w:r>
      <w:r w:rsidRPr="00345E21">
        <w:rPr>
          <w:lang w:val="en-US"/>
        </w:rPr>
        <w:t>: Variable definit</w:t>
      </w:r>
      <w:r>
        <w:rPr>
          <w:lang w:val="en-US"/>
        </w:rPr>
        <w:t>ions</w:t>
      </w:r>
    </w:p>
    <w:p w14:paraId="5B14F4BD" w14:textId="03C78F21" w:rsidR="00287B1F" w:rsidRDefault="00810DDD" w:rsidP="0097120A">
      <w:pPr>
        <w:pStyle w:val="Heading3"/>
        <w:rPr>
          <w:lang w:val="en-US"/>
        </w:rPr>
      </w:pPr>
      <w:bookmarkStart w:id="3" w:name="_Toc201224081"/>
      <w:r>
        <w:rPr>
          <w:lang w:val="en-US"/>
        </w:rPr>
        <w:t>1.2</w:t>
      </w:r>
      <w:r>
        <w:rPr>
          <w:lang w:val="en-US"/>
        </w:rPr>
        <w:tab/>
      </w:r>
      <w:r w:rsidR="00287B1F">
        <w:rPr>
          <w:lang w:val="en-US"/>
        </w:rPr>
        <w:t xml:space="preserve">Variable ranges in the full cohort, and univariate 5-fold-crossvalidated AUROC for sample type in the </w:t>
      </w:r>
      <w:r w:rsidR="0097120A">
        <w:rPr>
          <w:lang w:val="en-US"/>
        </w:rPr>
        <w:t>development cohort.</w:t>
      </w:r>
      <w:bookmarkEnd w:id="3"/>
    </w:p>
    <w:tbl>
      <w:tblPr>
        <w:tblStyle w:val="TableGrid"/>
        <w:tblW w:w="0" w:type="auto"/>
        <w:tblLook w:val="04A0" w:firstRow="1" w:lastRow="0" w:firstColumn="1" w:lastColumn="0" w:noHBand="0" w:noVBand="1"/>
      </w:tblPr>
      <w:tblGrid>
        <w:gridCol w:w="1563"/>
        <w:gridCol w:w="1416"/>
        <w:gridCol w:w="1552"/>
        <w:gridCol w:w="1418"/>
        <w:gridCol w:w="944"/>
        <w:gridCol w:w="909"/>
        <w:gridCol w:w="1260"/>
      </w:tblGrid>
      <w:tr w:rsidR="00E81513" w:rsidRPr="00287B1F" w14:paraId="0C79C78C" w14:textId="6CDB036B" w:rsidTr="001330ED">
        <w:trPr>
          <w:trHeight w:val="285"/>
        </w:trPr>
        <w:tc>
          <w:tcPr>
            <w:tcW w:w="1563" w:type="dxa"/>
            <w:noWrap/>
            <w:hideMark/>
          </w:tcPr>
          <w:p w14:paraId="45D9465E" w14:textId="69CED70C" w:rsidR="004E363F" w:rsidRPr="00287B1F" w:rsidRDefault="004E363F" w:rsidP="00287B1F">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Variable</w:t>
            </w:r>
            <w:proofErr w:type="spellEnd"/>
          </w:p>
        </w:tc>
        <w:tc>
          <w:tcPr>
            <w:tcW w:w="1416" w:type="dxa"/>
            <w:noWrap/>
            <w:hideMark/>
          </w:tcPr>
          <w:p w14:paraId="3B6D5286" w14:textId="3D9A8D5B" w:rsidR="004E363F" w:rsidRPr="00287B1F" w:rsidRDefault="004E363F" w:rsidP="00287B1F">
            <w:pP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Value</w:t>
            </w:r>
            <w:proofErr w:type="spellEnd"/>
          </w:p>
        </w:tc>
        <w:tc>
          <w:tcPr>
            <w:tcW w:w="1552" w:type="dxa"/>
            <w:tcBorders>
              <w:bottom w:val="single" w:sz="4" w:space="0" w:color="auto"/>
            </w:tcBorders>
            <w:noWrap/>
            <w:hideMark/>
          </w:tcPr>
          <w:p w14:paraId="6C03B85E" w14:textId="77777777" w:rsidR="004E363F" w:rsidRPr="00287B1F" w:rsidRDefault="004E363F" w:rsidP="00287B1F">
            <w:pPr>
              <w:jc w:val="center"/>
              <w:rPr>
                <w:rFonts w:ascii="Aptos Narrow" w:eastAsia="Times New Roman" w:hAnsi="Aptos Narrow" w:cs="Times New Roman"/>
                <w:color w:val="000000"/>
                <w:kern w:val="0"/>
                <w:lang w:val="en-US" w:eastAsia="sv-SE"/>
                <w14:ligatures w14:val="none"/>
              </w:rPr>
            </w:pPr>
            <w:r w:rsidRPr="00287B1F">
              <w:rPr>
                <w:rFonts w:ascii="Aptos Narrow" w:eastAsia="Times New Roman" w:hAnsi="Aptos Narrow" w:cs="Times New Roman"/>
                <w:color w:val="000000"/>
                <w:kern w:val="0"/>
                <w:lang w:val="en-US" w:eastAsia="sv-SE"/>
                <w14:ligatures w14:val="none"/>
              </w:rPr>
              <w:t>venous or central venous (n = 3151)</w:t>
            </w:r>
          </w:p>
        </w:tc>
        <w:tc>
          <w:tcPr>
            <w:tcW w:w="1418" w:type="dxa"/>
            <w:tcBorders>
              <w:bottom w:val="single" w:sz="4" w:space="0" w:color="auto"/>
            </w:tcBorders>
            <w:noWrap/>
            <w:hideMark/>
          </w:tcPr>
          <w:p w14:paraId="65C4D83F" w14:textId="77777777" w:rsidR="004E363F" w:rsidRPr="00287B1F" w:rsidRDefault="004E363F" w:rsidP="00287B1F">
            <w:pPr>
              <w:jc w:val="center"/>
              <w:rPr>
                <w:rFonts w:ascii="Aptos Narrow" w:eastAsia="Times New Roman" w:hAnsi="Aptos Narrow" w:cs="Times New Roman"/>
                <w:color w:val="000000"/>
                <w:kern w:val="0"/>
                <w:lang w:eastAsia="sv-SE"/>
                <w14:ligatures w14:val="none"/>
              </w:rPr>
            </w:pPr>
            <w:proofErr w:type="spellStart"/>
            <w:r w:rsidRPr="00287B1F">
              <w:rPr>
                <w:rFonts w:ascii="Aptos Narrow" w:eastAsia="Times New Roman" w:hAnsi="Aptos Narrow" w:cs="Times New Roman"/>
                <w:color w:val="000000"/>
                <w:kern w:val="0"/>
                <w:lang w:eastAsia="sv-SE"/>
                <w14:ligatures w14:val="none"/>
              </w:rPr>
              <w:t>arterial</w:t>
            </w:r>
            <w:proofErr w:type="spellEnd"/>
            <w:r w:rsidRPr="00287B1F">
              <w:rPr>
                <w:rFonts w:ascii="Aptos Narrow" w:eastAsia="Times New Roman" w:hAnsi="Aptos Narrow" w:cs="Times New Roman"/>
                <w:color w:val="000000"/>
                <w:kern w:val="0"/>
                <w:lang w:eastAsia="sv-SE"/>
                <w14:ligatures w14:val="none"/>
              </w:rPr>
              <w:t xml:space="preserve"> (n = </w:t>
            </w:r>
            <w:proofErr w:type="gramStart"/>
            <w:r w:rsidRPr="00287B1F">
              <w:rPr>
                <w:rFonts w:ascii="Aptos Narrow" w:eastAsia="Times New Roman" w:hAnsi="Aptos Narrow" w:cs="Times New Roman"/>
                <w:color w:val="000000"/>
                <w:kern w:val="0"/>
                <w:lang w:eastAsia="sv-SE"/>
                <w14:ligatures w14:val="none"/>
              </w:rPr>
              <w:t>30649</w:t>
            </w:r>
            <w:proofErr w:type="gramEnd"/>
            <w:r w:rsidRPr="00287B1F">
              <w:rPr>
                <w:rFonts w:ascii="Aptos Narrow" w:eastAsia="Times New Roman" w:hAnsi="Aptos Narrow" w:cs="Times New Roman"/>
                <w:color w:val="000000"/>
                <w:kern w:val="0"/>
                <w:lang w:eastAsia="sv-SE"/>
                <w14:ligatures w14:val="none"/>
              </w:rPr>
              <w:t>)</w:t>
            </w:r>
          </w:p>
        </w:tc>
        <w:tc>
          <w:tcPr>
            <w:tcW w:w="944" w:type="dxa"/>
            <w:tcBorders>
              <w:bottom w:val="single" w:sz="4" w:space="0" w:color="auto"/>
            </w:tcBorders>
            <w:noWrap/>
            <w:hideMark/>
          </w:tcPr>
          <w:p w14:paraId="4BA8CA85" w14:textId="77777777" w:rsidR="004E363F" w:rsidRPr="00287B1F" w:rsidRDefault="004E363F" w:rsidP="00287B1F">
            <w:pPr>
              <w:jc w:val="center"/>
              <w:rPr>
                <w:rFonts w:ascii="Aptos Narrow" w:eastAsia="Times New Roman" w:hAnsi="Aptos Narrow" w:cs="Times New Roman"/>
                <w:color w:val="000000"/>
                <w:kern w:val="0"/>
                <w:lang w:eastAsia="sv-SE"/>
                <w14:ligatures w14:val="none"/>
              </w:rPr>
            </w:pPr>
            <w:r w:rsidRPr="00287B1F">
              <w:rPr>
                <w:rFonts w:ascii="Aptos Narrow" w:eastAsia="Times New Roman" w:hAnsi="Aptos Narrow" w:cs="Times New Roman"/>
                <w:color w:val="000000"/>
                <w:kern w:val="0"/>
                <w:lang w:eastAsia="sv-SE"/>
                <w14:ligatures w14:val="none"/>
              </w:rPr>
              <w:t>p</w:t>
            </w:r>
          </w:p>
        </w:tc>
        <w:tc>
          <w:tcPr>
            <w:tcW w:w="909" w:type="dxa"/>
            <w:tcBorders>
              <w:bottom w:val="single" w:sz="4" w:space="0" w:color="auto"/>
            </w:tcBorders>
            <w:noWrap/>
            <w:hideMark/>
          </w:tcPr>
          <w:p w14:paraId="256E1DCB" w14:textId="088FCC47" w:rsidR="004E363F" w:rsidRPr="00287B1F" w:rsidRDefault="006866CE" w:rsidP="00287B1F">
            <w:pPr>
              <w:jc w:val="cente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miss</w:t>
            </w:r>
          </w:p>
        </w:tc>
        <w:tc>
          <w:tcPr>
            <w:tcW w:w="1260" w:type="dxa"/>
            <w:tcBorders>
              <w:bottom w:val="single" w:sz="4" w:space="0" w:color="auto"/>
            </w:tcBorders>
          </w:tcPr>
          <w:p w14:paraId="291F1729" w14:textId="7A61D159" w:rsidR="004E363F" w:rsidRPr="00287B1F" w:rsidRDefault="006866CE" w:rsidP="00287B1F">
            <w:pPr>
              <w:jc w:val="center"/>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auc</w:t>
            </w:r>
            <w:proofErr w:type="spellEnd"/>
          </w:p>
        </w:tc>
      </w:tr>
      <w:tr w:rsidR="001330ED" w:rsidRPr="001330ED" w14:paraId="40CBE200" w14:textId="77777777" w:rsidTr="001330ED">
        <w:trPr>
          <w:trHeight w:val="300"/>
        </w:trPr>
        <w:tc>
          <w:tcPr>
            <w:tcW w:w="1563" w:type="dxa"/>
            <w:noWrap/>
            <w:hideMark/>
          </w:tcPr>
          <w:p w14:paraId="1E1F462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pH</w:t>
            </w:r>
          </w:p>
        </w:tc>
        <w:tc>
          <w:tcPr>
            <w:tcW w:w="1416" w:type="dxa"/>
            <w:noWrap/>
            <w:hideMark/>
          </w:tcPr>
          <w:p w14:paraId="30D25314"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FCA001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7.38 (7.32 - 7.42) [6.76 - 7.61]</w:t>
            </w:r>
          </w:p>
        </w:tc>
        <w:tc>
          <w:tcPr>
            <w:tcW w:w="1418" w:type="dxa"/>
            <w:noWrap/>
            <w:hideMark/>
          </w:tcPr>
          <w:p w14:paraId="5372DD7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7.42 (7.37 - 7.46) [6.68 - 7.81]</w:t>
            </w:r>
          </w:p>
        </w:tc>
        <w:tc>
          <w:tcPr>
            <w:tcW w:w="944" w:type="dxa"/>
            <w:noWrap/>
            <w:hideMark/>
          </w:tcPr>
          <w:p w14:paraId="78A79112"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F755420"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0.6842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0.6624</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0.7059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32941BD"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243 (</w:t>
            </w:r>
            <w:proofErr w:type="gramStart"/>
            <w:r w:rsidRPr="001330ED">
              <w:rPr>
                <w:rFonts w:ascii="Aptos Narrow" w:eastAsia="Times New Roman" w:hAnsi="Aptos Narrow" w:cs="Times New Roman"/>
                <w:color w:val="000000"/>
                <w:kern w:val="0"/>
                <w:lang w:eastAsia="sv-SE"/>
                <w14:ligatures w14:val="none"/>
              </w:rPr>
              <w:t>0.72</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3AAB4FA7" w14:textId="77777777" w:rsidTr="001330ED">
        <w:trPr>
          <w:trHeight w:val="300"/>
        </w:trPr>
        <w:tc>
          <w:tcPr>
            <w:tcW w:w="1563" w:type="dxa"/>
            <w:noWrap/>
            <w:hideMark/>
          </w:tcPr>
          <w:p w14:paraId="68A9FAE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lastRenderedPageBreak/>
              <w:t>pCO2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5C0A849F"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1A8E9D6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5.69 (5.09 - 6.63) [2.13 - 21.1]</w:t>
            </w:r>
          </w:p>
        </w:tc>
        <w:tc>
          <w:tcPr>
            <w:tcW w:w="1418" w:type="dxa"/>
            <w:noWrap/>
            <w:hideMark/>
          </w:tcPr>
          <w:p w14:paraId="6C3969D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5.05 (4.46 - 5.84) [1.08 - 24.7]</w:t>
            </w:r>
          </w:p>
        </w:tc>
        <w:tc>
          <w:tcPr>
            <w:tcW w:w="944" w:type="dxa"/>
            <w:noWrap/>
            <w:hideMark/>
          </w:tcPr>
          <w:p w14:paraId="719EF6E8"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7A732853"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0.6808</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0.6586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0.7031</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2EDEF6B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260 (</w:t>
            </w:r>
            <w:proofErr w:type="gramStart"/>
            <w:r w:rsidRPr="001330ED">
              <w:rPr>
                <w:rFonts w:ascii="Aptos Narrow" w:eastAsia="Times New Roman" w:hAnsi="Aptos Narrow" w:cs="Times New Roman"/>
                <w:color w:val="000000"/>
                <w:kern w:val="0"/>
                <w:lang w:eastAsia="sv-SE"/>
                <w14:ligatures w14:val="none"/>
              </w:rPr>
              <w:t>0.77</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2B15F473" w14:textId="77777777" w:rsidTr="001330ED">
        <w:trPr>
          <w:trHeight w:val="300"/>
        </w:trPr>
        <w:tc>
          <w:tcPr>
            <w:tcW w:w="1563" w:type="dxa"/>
            <w:noWrap/>
            <w:hideMark/>
          </w:tcPr>
          <w:p w14:paraId="591B819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pO2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0F47B2D0"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CA37C1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4.98 (4.35 - 5.72) [2 - 17.2]</w:t>
            </w:r>
          </w:p>
        </w:tc>
        <w:tc>
          <w:tcPr>
            <w:tcW w:w="1418" w:type="dxa"/>
            <w:noWrap/>
            <w:hideMark/>
          </w:tcPr>
          <w:p w14:paraId="36DBCCA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10.9 (9.64 - 12.5) [1.05 - 75.8]</w:t>
            </w:r>
          </w:p>
        </w:tc>
        <w:tc>
          <w:tcPr>
            <w:tcW w:w="944" w:type="dxa"/>
            <w:noWrap/>
            <w:hideMark/>
          </w:tcPr>
          <w:p w14:paraId="2947F8A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91A85B7"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0.9881</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0.9813</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0.9949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988AB0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558CBF63" w14:textId="77777777" w:rsidTr="001330ED">
        <w:trPr>
          <w:trHeight w:val="300"/>
        </w:trPr>
        <w:tc>
          <w:tcPr>
            <w:tcW w:w="1563" w:type="dxa"/>
            <w:noWrap/>
            <w:hideMark/>
          </w:tcPr>
          <w:p w14:paraId="044FAF8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BE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000CA589"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03718B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-0.03 (+/- 4.72) [-27.6 - 53.11]</w:t>
            </w:r>
          </w:p>
        </w:tc>
        <w:tc>
          <w:tcPr>
            <w:tcW w:w="1418" w:type="dxa"/>
            <w:noWrap/>
            <w:hideMark/>
          </w:tcPr>
          <w:p w14:paraId="5CBB005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0.2 (+/- 4.66) [-27.7 - 25.8]</w:t>
            </w:r>
          </w:p>
        </w:tc>
        <w:tc>
          <w:tcPr>
            <w:tcW w:w="944" w:type="dxa"/>
            <w:noWrap/>
            <w:hideMark/>
          </w:tcPr>
          <w:p w14:paraId="0D07E58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w:t>
            </w:r>
            <w:proofErr w:type="gramStart"/>
            <w:r w:rsidRPr="001330ED">
              <w:rPr>
                <w:rFonts w:ascii="Aptos Narrow" w:eastAsia="Times New Roman" w:hAnsi="Aptos Narrow" w:cs="Times New Roman"/>
                <w:color w:val="000000"/>
                <w:kern w:val="0"/>
                <w:lang w:eastAsia="sv-SE"/>
                <w14:ligatures w14:val="none"/>
              </w:rPr>
              <w:t>0.362</w:t>
            </w:r>
            <w:proofErr w:type="gramEnd"/>
          </w:p>
        </w:tc>
        <w:tc>
          <w:tcPr>
            <w:tcW w:w="909" w:type="dxa"/>
            <w:noWrap/>
            <w:hideMark/>
          </w:tcPr>
          <w:p w14:paraId="02FD697A"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0.5185</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0.4924</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0.5446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4EC4235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313 (</w:t>
            </w:r>
            <w:proofErr w:type="gramStart"/>
            <w:r w:rsidRPr="001330ED">
              <w:rPr>
                <w:rFonts w:ascii="Aptos Narrow" w:eastAsia="Times New Roman" w:hAnsi="Aptos Narrow" w:cs="Times New Roman"/>
                <w:color w:val="000000"/>
                <w:kern w:val="0"/>
                <w:lang w:eastAsia="sv-SE"/>
                <w14:ligatures w14:val="none"/>
              </w:rPr>
              <w:t>0.93</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28A9D3A0" w14:textId="77777777" w:rsidTr="001330ED">
        <w:trPr>
          <w:trHeight w:val="300"/>
        </w:trPr>
        <w:tc>
          <w:tcPr>
            <w:tcW w:w="1563" w:type="dxa"/>
            <w:noWrap/>
            <w:hideMark/>
          </w:tcPr>
          <w:p w14:paraId="1397105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stHCO3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255A5EC7"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16F2C03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24.1 (21.9 - 26.2) [0 - 82.5]</w:t>
            </w:r>
          </w:p>
        </w:tc>
        <w:tc>
          <w:tcPr>
            <w:tcW w:w="1418" w:type="dxa"/>
            <w:noWrap/>
            <w:hideMark/>
          </w:tcPr>
          <w:p w14:paraId="79C532E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24.7 (22.4 - 26.9) [0 - 50.7]</w:t>
            </w:r>
          </w:p>
        </w:tc>
        <w:tc>
          <w:tcPr>
            <w:tcW w:w="944" w:type="dxa"/>
            <w:noWrap/>
            <w:hideMark/>
          </w:tcPr>
          <w:p w14:paraId="1D3FC7B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2DD05F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0.5532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0.5273</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0.5791</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43A390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313 (</w:t>
            </w:r>
            <w:proofErr w:type="gramStart"/>
            <w:r w:rsidRPr="001330ED">
              <w:rPr>
                <w:rFonts w:ascii="Aptos Narrow" w:eastAsia="Times New Roman" w:hAnsi="Aptos Narrow" w:cs="Times New Roman"/>
                <w:color w:val="000000"/>
                <w:kern w:val="0"/>
                <w:lang w:eastAsia="sv-SE"/>
                <w14:ligatures w14:val="none"/>
              </w:rPr>
              <w:t>0.93</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20120C0C" w14:textId="77777777" w:rsidTr="001330ED">
        <w:trPr>
          <w:trHeight w:val="300"/>
        </w:trPr>
        <w:tc>
          <w:tcPr>
            <w:tcW w:w="1563" w:type="dxa"/>
            <w:noWrap/>
            <w:hideMark/>
          </w:tcPr>
          <w:p w14:paraId="1628690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Anion</w:t>
            </w:r>
            <w:proofErr w:type="spellEnd"/>
            <w:r w:rsidRPr="001330ED">
              <w:rPr>
                <w:rFonts w:ascii="Aptos Narrow" w:eastAsia="Times New Roman" w:hAnsi="Aptos Narrow" w:cs="Times New Roman"/>
                <w:color w:val="000000"/>
                <w:kern w:val="0"/>
                <w:lang w:eastAsia="sv-SE"/>
                <w14:ligatures w14:val="none"/>
              </w:rPr>
              <w:t xml:space="preserve"> Gap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27532650"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3BF197F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6.6 (4.9 - 8.6) [-14.2 - 38.7]</w:t>
            </w:r>
          </w:p>
        </w:tc>
        <w:tc>
          <w:tcPr>
            <w:tcW w:w="1418" w:type="dxa"/>
            <w:noWrap/>
            <w:hideMark/>
          </w:tcPr>
          <w:p w14:paraId="3E5EB9F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6.5 (4.7 - 8.6) [-8.8 - 34.9]</w:t>
            </w:r>
          </w:p>
        </w:tc>
        <w:tc>
          <w:tcPr>
            <w:tcW w:w="944" w:type="dxa"/>
            <w:noWrap/>
            <w:hideMark/>
          </w:tcPr>
          <w:p w14:paraId="5311022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p=1</w:t>
            </w:r>
          </w:p>
        </w:tc>
        <w:tc>
          <w:tcPr>
            <w:tcW w:w="909" w:type="dxa"/>
            <w:noWrap/>
            <w:hideMark/>
          </w:tcPr>
          <w:p w14:paraId="4E8CB908"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0.5105</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0.4846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0.5363</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07A3557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878 (</w:t>
            </w:r>
            <w:proofErr w:type="gramStart"/>
            <w:r w:rsidRPr="001330ED">
              <w:rPr>
                <w:rFonts w:ascii="Aptos Narrow" w:eastAsia="Times New Roman" w:hAnsi="Aptos Narrow" w:cs="Times New Roman"/>
                <w:color w:val="000000"/>
                <w:kern w:val="0"/>
                <w:lang w:eastAsia="sv-SE"/>
                <w14:ligatures w14:val="none"/>
              </w:rPr>
              <w:t>2.6</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20892AF4" w14:textId="77777777" w:rsidTr="001330ED">
        <w:trPr>
          <w:trHeight w:val="300"/>
        </w:trPr>
        <w:tc>
          <w:tcPr>
            <w:tcW w:w="1563" w:type="dxa"/>
            <w:noWrap/>
            <w:hideMark/>
          </w:tcPr>
          <w:p w14:paraId="6F64F81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SO2 (%)</w:t>
            </w:r>
          </w:p>
        </w:tc>
        <w:tc>
          <w:tcPr>
            <w:tcW w:w="1416" w:type="dxa"/>
            <w:noWrap/>
            <w:hideMark/>
          </w:tcPr>
          <w:p w14:paraId="0F8E21A9"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5AAE16C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68.8 (61.8 - 75.1) [12 - 99.2]</w:t>
            </w:r>
          </w:p>
        </w:tc>
        <w:tc>
          <w:tcPr>
            <w:tcW w:w="1418" w:type="dxa"/>
            <w:noWrap/>
            <w:hideMark/>
          </w:tcPr>
          <w:p w14:paraId="63ABB31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96.1 (94.3 - 97.4) [3.5 - 100.1]</w:t>
            </w:r>
          </w:p>
        </w:tc>
        <w:tc>
          <w:tcPr>
            <w:tcW w:w="944" w:type="dxa"/>
            <w:noWrap/>
            <w:hideMark/>
          </w:tcPr>
          <w:p w14:paraId="4D02766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72857A0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0.9877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0.9807</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0.9948</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05A831B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03B4207F" w14:textId="77777777" w:rsidTr="001330ED">
        <w:trPr>
          <w:trHeight w:val="300"/>
        </w:trPr>
        <w:tc>
          <w:tcPr>
            <w:tcW w:w="1563" w:type="dxa"/>
            <w:noWrap/>
            <w:hideMark/>
          </w:tcPr>
          <w:p w14:paraId="49419FD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p50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759CF235"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104E0E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3.85 (3.7 - 4) [0 - 9.19]</w:t>
            </w:r>
          </w:p>
        </w:tc>
        <w:tc>
          <w:tcPr>
            <w:tcW w:w="1418" w:type="dxa"/>
            <w:noWrap/>
            <w:hideMark/>
          </w:tcPr>
          <w:p w14:paraId="5335BFB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3.45 (3.28 - 3.67) [2.09 - 12.12]</w:t>
            </w:r>
          </w:p>
        </w:tc>
        <w:tc>
          <w:tcPr>
            <w:tcW w:w="944" w:type="dxa"/>
            <w:noWrap/>
            <w:hideMark/>
          </w:tcPr>
          <w:p w14:paraId="50096EC1"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14EACBB1"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0.8149</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0.7999</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0.8299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0E94F62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1542 (4.56%)</w:t>
            </w:r>
          </w:p>
        </w:tc>
      </w:tr>
      <w:tr w:rsidR="001330ED" w:rsidRPr="001330ED" w14:paraId="4ADED4FC" w14:textId="77777777" w:rsidTr="001330ED">
        <w:trPr>
          <w:trHeight w:val="300"/>
        </w:trPr>
        <w:tc>
          <w:tcPr>
            <w:tcW w:w="1563" w:type="dxa"/>
            <w:noWrap/>
            <w:hideMark/>
          </w:tcPr>
          <w:p w14:paraId="304F51F3"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FMetHb</w:t>
            </w:r>
            <w:proofErr w:type="spellEnd"/>
            <w:r w:rsidRPr="001330ED">
              <w:rPr>
                <w:rFonts w:ascii="Aptos Narrow" w:eastAsia="Times New Roman" w:hAnsi="Aptos Narrow" w:cs="Times New Roman"/>
                <w:color w:val="000000"/>
                <w:kern w:val="0"/>
                <w:lang w:eastAsia="sv-SE"/>
                <w14:ligatures w14:val="none"/>
              </w:rPr>
              <w:t xml:space="preserve"> (%)</w:t>
            </w:r>
          </w:p>
        </w:tc>
        <w:tc>
          <w:tcPr>
            <w:tcW w:w="1416" w:type="dxa"/>
            <w:noWrap/>
            <w:hideMark/>
          </w:tcPr>
          <w:p w14:paraId="6E079863"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346E084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1.6 (1.2 - 1.8) [0 - 8.4]</w:t>
            </w:r>
          </w:p>
        </w:tc>
        <w:tc>
          <w:tcPr>
            <w:tcW w:w="1418" w:type="dxa"/>
            <w:noWrap/>
            <w:hideMark/>
          </w:tcPr>
          <w:p w14:paraId="7C3F438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1.5 (1.1 - 1.7) [0 - 7.7]</w:t>
            </w:r>
          </w:p>
        </w:tc>
        <w:tc>
          <w:tcPr>
            <w:tcW w:w="944" w:type="dxa"/>
            <w:noWrap/>
            <w:hideMark/>
          </w:tcPr>
          <w:p w14:paraId="220DBE4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04495A93"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0.5454</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0.5191</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0.5716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0D24766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247 (</w:t>
            </w:r>
            <w:proofErr w:type="gramStart"/>
            <w:r w:rsidRPr="001330ED">
              <w:rPr>
                <w:rFonts w:ascii="Aptos Narrow" w:eastAsia="Times New Roman" w:hAnsi="Aptos Narrow" w:cs="Times New Roman"/>
                <w:color w:val="000000"/>
                <w:kern w:val="0"/>
                <w:lang w:eastAsia="sv-SE"/>
                <w14:ligatures w14:val="none"/>
              </w:rPr>
              <w:t>0.73</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0396459A" w14:textId="77777777" w:rsidTr="001330ED">
        <w:trPr>
          <w:trHeight w:val="300"/>
        </w:trPr>
        <w:tc>
          <w:tcPr>
            <w:tcW w:w="1563" w:type="dxa"/>
            <w:noWrap/>
            <w:hideMark/>
          </w:tcPr>
          <w:p w14:paraId="619DAEA5"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Hbg</w:t>
            </w:r>
            <w:proofErr w:type="spellEnd"/>
            <w:r w:rsidRPr="001330ED">
              <w:rPr>
                <w:rFonts w:ascii="Aptos Narrow" w:eastAsia="Times New Roman" w:hAnsi="Aptos Narrow" w:cs="Times New Roman"/>
                <w:color w:val="000000"/>
                <w:kern w:val="0"/>
                <w:lang w:eastAsia="sv-SE"/>
                <w14:ligatures w14:val="none"/>
              </w:rPr>
              <w:t xml:space="preserve"> (g/L)</w:t>
            </w:r>
          </w:p>
        </w:tc>
        <w:tc>
          <w:tcPr>
            <w:tcW w:w="1416" w:type="dxa"/>
            <w:noWrap/>
            <w:hideMark/>
          </w:tcPr>
          <w:p w14:paraId="7941EDB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714A914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93 (84 - 106) [5.4 - 199]</w:t>
            </w:r>
          </w:p>
        </w:tc>
        <w:tc>
          <w:tcPr>
            <w:tcW w:w="1418" w:type="dxa"/>
            <w:noWrap/>
            <w:hideMark/>
          </w:tcPr>
          <w:p w14:paraId="54B32E9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92 (84 - 107) [10 - 203]</w:t>
            </w:r>
          </w:p>
        </w:tc>
        <w:tc>
          <w:tcPr>
            <w:tcW w:w="944" w:type="dxa"/>
            <w:noWrap/>
            <w:hideMark/>
          </w:tcPr>
          <w:p w14:paraId="790E8DA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p=1</w:t>
            </w:r>
          </w:p>
        </w:tc>
        <w:tc>
          <w:tcPr>
            <w:tcW w:w="909" w:type="dxa"/>
            <w:noWrap/>
            <w:hideMark/>
          </w:tcPr>
          <w:p w14:paraId="3E5D07C0"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0.4964</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0.4713</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0.5214</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1FF20B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168 (</w:t>
            </w:r>
            <w:proofErr w:type="gramStart"/>
            <w:r w:rsidRPr="001330ED">
              <w:rPr>
                <w:rFonts w:ascii="Aptos Narrow" w:eastAsia="Times New Roman" w:hAnsi="Aptos Narrow" w:cs="Times New Roman"/>
                <w:color w:val="000000"/>
                <w:kern w:val="0"/>
                <w:lang w:eastAsia="sv-SE"/>
                <w14:ligatures w14:val="none"/>
              </w:rPr>
              <w:t>0.5</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606759A7" w14:textId="77777777" w:rsidTr="001330ED">
        <w:trPr>
          <w:trHeight w:val="300"/>
        </w:trPr>
        <w:tc>
          <w:tcPr>
            <w:tcW w:w="1563" w:type="dxa"/>
            <w:noWrap/>
            <w:hideMark/>
          </w:tcPr>
          <w:p w14:paraId="36F8DEDE"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Hct</w:t>
            </w:r>
            <w:proofErr w:type="spellEnd"/>
            <w:r w:rsidRPr="001330ED">
              <w:rPr>
                <w:rFonts w:ascii="Aptos Narrow" w:eastAsia="Times New Roman" w:hAnsi="Aptos Narrow" w:cs="Times New Roman"/>
                <w:color w:val="000000"/>
                <w:kern w:val="0"/>
                <w:lang w:eastAsia="sv-SE"/>
                <w14:ligatures w14:val="none"/>
              </w:rPr>
              <w:t xml:space="preserve"> (%)</w:t>
            </w:r>
          </w:p>
        </w:tc>
        <w:tc>
          <w:tcPr>
            <w:tcW w:w="1416" w:type="dxa"/>
            <w:noWrap/>
            <w:hideMark/>
          </w:tcPr>
          <w:p w14:paraId="048AADCA"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5739C84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0.29 (0.26 - 0.33) [0.03 - 0.61]</w:t>
            </w:r>
          </w:p>
        </w:tc>
        <w:tc>
          <w:tcPr>
            <w:tcW w:w="1418" w:type="dxa"/>
            <w:noWrap/>
            <w:hideMark/>
          </w:tcPr>
          <w:p w14:paraId="5EC4C72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0.29 (0.26 - 0.33) [0.04 - 0.8]</w:t>
            </w:r>
          </w:p>
        </w:tc>
        <w:tc>
          <w:tcPr>
            <w:tcW w:w="944" w:type="dxa"/>
            <w:noWrap/>
            <w:hideMark/>
          </w:tcPr>
          <w:p w14:paraId="3E18CC9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p=1</w:t>
            </w:r>
          </w:p>
        </w:tc>
        <w:tc>
          <w:tcPr>
            <w:tcW w:w="909" w:type="dxa"/>
            <w:noWrap/>
            <w:hideMark/>
          </w:tcPr>
          <w:p w14:paraId="586E1AF1"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0.4938</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0.4686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0.519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30C781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1088 (3.22%)</w:t>
            </w:r>
          </w:p>
        </w:tc>
      </w:tr>
      <w:tr w:rsidR="001330ED" w:rsidRPr="001330ED" w14:paraId="2E42DF42" w14:textId="77777777" w:rsidTr="001330ED">
        <w:trPr>
          <w:trHeight w:val="300"/>
        </w:trPr>
        <w:tc>
          <w:tcPr>
            <w:tcW w:w="1563" w:type="dxa"/>
            <w:noWrap/>
            <w:hideMark/>
          </w:tcPr>
          <w:p w14:paraId="77E732F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Na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7B9AD24B"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7D8279A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138 (136 - 141) [64 - 214]</w:t>
            </w:r>
          </w:p>
        </w:tc>
        <w:tc>
          <w:tcPr>
            <w:tcW w:w="1418" w:type="dxa"/>
            <w:noWrap/>
            <w:hideMark/>
          </w:tcPr>
          <w:p w14:paraId="1182305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139 (136 - 142) [103 - 174]</w:t>
            </w:r>
          </w:p>
        </w:tc>
        <w:tc>
          <w:tcPr>
            <w:tcW w:w="944" w:type="dxa"/>
            <w:noWrap/>
            <w:hideMark/>
          </w:tcPr>
          <w:p w14:paraId="4A84913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5AC45D4C"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0.542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0.5161</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0.5679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A3C16C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354 (1.05%)</w:t>
            </w:r>
          </w:p>
        </w:tc>
      </w:tr>
      <w:tr w:rsidR="001330ED" w:rsidRPr="001330ED" w14:paraId="02A4A237" w14:textId="77777777" w:rsidTr="001330ED">
        <w:trPr>
          <w:trHeight w:val="300"/>
        </w:trPr>
        <w:tc>
          <w:tcPr>
            <w:tcW w:w="1563" w:type="dxa"/>
            <w:noWrap/>
            <w:hideMark/>
          </w:tcPr>
          <w:p w14:paraId="567BB05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K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6228800C"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6C53E0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4.3 (3.9 - 4.6) [1.2 - 19.7]</w:t>
            </w:r>
          </w:p>
        </w:tc>
        <w:tc>
          <w:tcPr>
            <w:tcW w:w="1418" w:type="dxa"/>
            <w:noWrap/>
            <w:hideMark/>
          </w:tcPr>
          <w:p w14:paraId="17E95B1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4.2 (3.9 - 4.5) [0 - 14.5]</w:t>
            </w:r>
          </w:p>
        </w:tc>
        <w:tc>
          <w:tcPr>
            <w:tcW w:w="944" w:type="dxa"/>
            <w:noWrap/>
            <w:hideMark/>
          </w:tcPr>
          <w:p w14:paraId="6E57BB25"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6B3731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0.5277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0.5001</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0.5553</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D528AD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291 (</w:t>
            </w:r>
            <w:proofErr w:type="gramStart"/>
            <w:r w:rsidRPr="001330ED">
              <w:rPr>
                <w:rFonts w:ascii="Aptos Narrow" w:eastAsia="Times New Roman" w:hAnsi="Aptos Narrow" w:cs="Times New Roman"/>
                <w:color w:val="000000"/>
                <w:kern w:val="0"/>
                <w:lang w:eastAsia="sv-SE"/>
                <w14:ligatures w14:val="none"/>
              </w:rPr>
              <w:t>0.86</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742D7546" w14:textId="77777777" w:rsidTr="001330ED">
        <w:trPr>
          <w:trHeight w:val="300"/>
        </w:trPr>
        <w:tc>
          <w:tcPr>
            <w:tcW w:w="1563" w:type="dxa"/>
            <w:noWrap/>
            <w:hideMark/>
          </w:tcPr>
          <w:p w14:paraId="00EFB82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Ca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07777A8C"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DA50BF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1.16 (1.07 - 1.23) [0.23 - 2.72]</w:t>
            </w:r>
          </w:p>
        </w:tc>
        <w:tc>
          <w:tcPr>
            <w:tcW w:w="1418" w:type="dxa"/>
            <w:noWrap/>
            <w:hideMark/>
          </w:tcPr>
          <w:p w14:paraId="0FC8076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1.15 (1.07 - 1.2) [0.68 - 2.12]</w:t>
            </w:r>
          </w:p>
        </w:tc>
        <w:tc>
          <w:tcPr>
            <w:tcW w:w="944" w:type="dxa"/>
            <w:noWrap/>
            <w:hideMark/>
          </w:tcPr>
          <w:p w14:paraId="07CFF6AE"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5037201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0.5338</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0.5052</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0.5625</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DD7358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380 (1.12%)</w:t>
            </w:r>
          </w:p>
        </w:tc>
      </w:tr>
      <w:tr w:rsidR="001330ED" w:rsidRPr="001330ED" w14:paraId="6CF59106" w14:textId="77777777" w:rsidTr="001330ED">
        <w:trPr>
          <w:trHeight w:val="300"/>
        </w:trPr>
        <w:tc>
          <w:tcPr>
            <w:tcW w:w="1563" w:type="dxa"/>
            <w:noWrap/>
            <w:hideMark/>
          </w:tcPr>
          <w:p w14:paraId="0EF8FAB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lastRenderedPageBreak/>
              <w:t>Cl</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00B7E554"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9E571A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106.49 (+/- 5.69) [70 - 136]</w:t>
            </w:r>
          </w:p>
        </w:tc>
        <w:tc>
          <w:tcPr>
            <w:tcW w:w="1418" w:type="dxa"/>
            <w:noWrap/>
            <w:hideMark/>
          </w:tcPr>
          <w:p w14:paraId="6244E41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108.15 (+/- 5.4) [70 - 140]</w:t>
            </w:r>
          </w:p>
        </w:tc>
        <w:tc>
          <w:tcPr>
            <w:tcW w:w="944" w:type="dxa"/>
            <w:noWrap/>
            <w:hideMark/>
          </w:tcPr>
          <w:p w14:paraId="07EFFB7A"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1C8F255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0.5896</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0.5623</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0.6168</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A97CF3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290 (</w:t>
            </w:r>
            <w:proofErr w:type="gramStart"/>
            <w:r w:rsidRPr="001330ED">
              <w:rPr>
                <w:rFonts w:ascii="Aptos Narrow" w:eastAsia="Times New Roman" w:hAnsi="Aptos Narrow" w:cs="Times New Roman"/>
                <w:color w:val="000000"/>
                <w:kern w:val="0"/>
                <w:lang w:eastAsia="sv-SE"/>
                <w14:ligatures w14:val="none"/>
              </w:rPr>
              <w:t>0.86</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038BDB38" w14:textId="77777777" w:rsidTr="001330ED">
        <w:trPr>
          <w:trHeight w:val="300"/>
        </w:trPr>
        <w:tc>
          <w:tcPr>
            <w:tcW w:w="1563" w:type="dxa"/>
            <w:noWrap/>
            <w:hideMark/>
          </w:tcPr>
          <w:p w14:paraId="23C992C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Glucose</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0710E963"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ED62F9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7.8 (6.7 - 9.4) [2.5 - 49]</w:t>
            </w:r>
          </w:p>
        </w:tc>
        <w:tc>
          <w:tcPr>
            <w:tcW w:w="1418" w:type="dxa"/>
            <w:noWrap/>
            <w:hideMark/>
          </w:tcPr>
          <w:p w14:paraId="69EB94C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7.6 (6.6 - 9) [0.5 - 44]</w:t>
            </w:r>
          </w:p>
        </w:tc>
        <w:tc>
          <w:tcPr>
            <w:tcW w:w="944" w:type="dxa"/>
            <w:noWrap/>
            <w:hideMark/>
          </w:tcPr>
          <w:p w14:paraId="0DB7A4F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59401ED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0.5399</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0.5124</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0.5675</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0BEC4E7D"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130 (0.38%)</w:t>
            </w:r>
          </w:p>
        </w:tc>
      </w:tr>
      <w:tr w:rsidR="001330ED" w:rsidRPr="001330ED" w14:paraId="5BBB8DF6" w14:textId="77777777" w:rsidTr="001330ED">
        <w:trPr>
          <w:trHeight w:val="300"/>
        </w:trPr>
        <w:tc>
          <w:tcPr>
            <w:tcW w:w="1563" w:type="dxa"/>
            <w:noWrap/>
            <w:hideMark/>
          </w:tcPr>
          <w:p w14:paraId="2765A39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Lactate</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mmol</w:t>
            </w:r>
            <w:proofErr w:type="spellEnd"/>
            <w:r w:rsidRPr="001330ED">
              <w:rPr>
                <w:rFonts w:ascii="Aptos Narrow" w:eastAsia="Times New Roman" w:hAnsi="Aptos Narrow" w:cs="Times New Roman"/>
                <w:color w:val="000000"/>
                <w:kern w:val="0"/>
                <w:lang w:eastAsia="sv-SE"/>
                <w14:ligatures w14:val="none"/>
              </w:rPr>
              <w:t>/L)</w:t>
            </w:r>
          </w:p>
        </w:tc>
        <w:tc>
          <w:tcPr>
            <w:tcW w:w="1416" w:type="dxa"/>
            <w:noWrap/>
            <w:hideMark/>
          </w:tcPr>
          <w:p w14:paraId="0141FD87"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5BA7C87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1.5 (1.1 - 2.2) [0.2 - 29]</w:t>
            </w:r>
          </w:p>
        </w:tc>
        <w:tc>
          <w:tcPr>
            <w:tcW w:w="1418" w:type="dxa"/>
            <w:noWrap/>
            <w:hideMark/>
          </w:tcPr>
          <w:p w14:paraId="4EC214F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1.4 (1 - 2.1) [0.2 - 29]</w:t>
            </w:r>
          </w:p>
        </w:tc>
        <w:tc>
          <w:tcPr>
            <w:tcW w:w="944" w:type="dxa"/>
            <w:noWrap/>
            <w:hideMark/>
          </w:tcPr>
          <w:p w14:paraId="06ABDCB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0A402CA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0.5616</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0.5366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0.5866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5AFDF56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585 (</w:t>
            </w:r>
            <w:proofErr w:type="gramStart"/>
            <w:r w:rsidRPr="001330ED">
              <w:rPr>
                <w:rFonts w:ascii="Aptos Narrow" w:eastAsia="Times New Roman" w:hAnsi="Aptos Narrow" w:cs="Times New Roman"/>
                <w:color w:val="000000"/>
                <w:kern w:val="0"/>
                <w:lang w:eastAsia="sv-SE"/>
                <w14:ligatures w14:val="none"/>
              </w:rPr>
              <w:t>1.73</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25235DFE" w14:textId="77777777" w:rsidTr="001330ED">
        <w:trPr>
          <w:trHeight w:val="300"/>
        </w:trPr>
        <w:tc>
          <w:tcPr>
            <w:tcW w:w="1563" w:type="dxa"/>
            <w:noWrap/>
            <w:hideMark/>
          </w:tcPr>
          <w:p w14:paraId="4541FCA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(med) (%)</w:t>
            </w:r>
          </w:p>
        </w:tc>
        <w:tc>
          <w:tcPr>
            <w:tcW w:w="1416" w:type="dxa"/>
            <w:noWrap/>
            <w:hideMark/>
          </w:tcPr>
          <w:p w14:paraId="0F861D76"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724F15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97 (95 - 99) [69 - 100]</w:t>
            </w:r>
          </w:p>
        </w:tc>
        <w:tc>
          <w:tcPr>
            <w:tcW w:w="1418" w:type="dxa"/>
            <w:noWrap/>
            <w:hideMark/>
          </w:tcPr>
          <w:p w14:paraId="4F4B564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96 (94 - 98) [38 - 100]</w:t>
            </w:r>
          </w:p>
        </w:tc>
        <w:tc>
          <w:tcPr>
            <w:tcW w:w="944" w:type="dxa"/>
            <w:noWrap/>
            <w:hideMark/>
          </w:tcPr>
          <w:p w14:paraId="183A643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1323A48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0.5619</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0.5361</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0.5876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596C270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1443 (4.27%)</w:t>
            </w:r>
          </w:p>
        </w:tc>
      </w:tr>
      <w:tr w:rsidR="001330ED" w:rsidRPr="001330ED" w14:paraId="63090B9E" w14:textId="77777777" w:rsidTr="001330ED">
        <w:trPr>
          <w:trHeight w:val="300"/>
        </w:trPr>
        <w:tc>
          <w:tcPr>
            <w:tcW w:w="1563" w:type="dxa"/>
            <w:noWrap/>
            <w:hideMark/>
          </w:tcPr>
          <w:p w14:paraId="58D9903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(match) (%)</w:t>
            </w:r>
          </w:p>
        </w:tc>
        <w:tc>
          <w:tcPr>
            <w:tcW w:w="1416" w:type="dxa"/>
            <w:noWrap/>
            <w:hideMark/>
          </w:tcPr>
          <w:p w14:paraId="2D7DAD79"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974D69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96 (94 - 98) [20 - 100]</w:t>
            </w:r>
          </w:p>
        </w:tc>
        <w:tc>
          <w:tcPr>
            <w:tcW w:w="1418" w:type="dxa"/>
            <w:noWrap/>
            <w:hideMark/>
          </w:tcPr>
          <w:p w14:paraId="225964A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96 (94 - 98) [28 - 100]</w:t>
            </w:r>
          </w:p>
        </w:tc>
        <w:tc>
          <w:tcPr>
            <w:tcW w:w="944" w:type="dxa"/>
            <w:noWrap/>
            <w:hideMark/>
          </w:tcPr>
          <w:p w14:paraId="5A782A6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w:t>
            </w:r>
            <w:proofErr w:type="gramStart"/>
            <w:r w:rsidRPr="001330ED">
              <w:rPr>
                <w:rFonts w:ascii="Aptos Narrow" w:eastAsia="Times New Roman" w:hAnsi="Aptos Narrow" w:cs="Times New Roman"/>
                <w:color w:val="000000"/>
                <w:kern w:val="0"/>
                <w:lang w:eastAsia="sv-SE"/>
                <w14:ligatures w14:val="none"/>
              </w:rPr>
              <w:t>0.378</w:t>
            </w:r>
            <w:proofErr w:type="gramEnd"/>
          </w:p>
        </w:tc>
        <w:tc>
          <w:tcPr>
            <w:tcW w:w="909" w:type="dxa"/>
            <w:noWrap/>
            <w:hideMark/>
          </w:tcPr>
          <w:p w14:paraId="4F004873"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0.4902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0.4632</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0.5173</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58E84E1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1161 (3.43%)</w:t>
            </w:r>
          </w:p>
        </w:tc>
      </w:tr>
      <w:tr w:rsidR="001330ED" w:rsidRPr="001330ED" w14:paraId="458E5D4E" w14:textId="77777777" w:rsidTr="001330ED">
        <w:trPr>
          <w:trHeight w:val="300"/>
        </w:trPr>
        <w:tc>
          <w:tcPr>
            <w:tcW w:w="1563" w:type="dxa"/>
            <w:noWrap/>
            <w:hideMark/>
          </w:tcPr>
          <w:p w14:paraId="6D0F93D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(min) (%)</w:t>
            </w:r>
          </w:p>
        </w:tc>
        <w:tc>
          <w:tcPr>
            <w:tcW w:w="1416" w:type="dxa"/>
            <w:noWrap/>
            <w:hideMark/>
          </w:tcPr>
          <w:p w14:paraId="09A8CC4C"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BB243D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96 (93 - 97.2) [20 - 100]</w:t>
            </w:r>
          </w:p>
        </w:tc>
        <w:tc>
          <w:tcPr>
            <w:tcW w:w="1418" w:type="dxa"/>
            <w:noWrap/>
            <w:hideMark/>
          </w:tcPr>
          <w:p w14:paraId="70E287B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95 (93 - 97) [2 - 100]</w:t>
            </w:r>
          </w:p>
        </w:tc>
        <w:tc>
          <w:tcPr>
            <w:tcW w:w="944" w:type="dxa"/>
            <w:noWrap/>
            <w:hideMark/>
          </w:tcPr>
          <w:p w14:paraId="3D7C8EA8"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6E79988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0.5439</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0.5179</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0.5699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49DD302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1161 (3.43%)</w:t>
            </w:r>
          </w:p>
        </w:tc>
      </w:tr>
      <w:tr w:rsidR="001330ED" w:rsidRPr="001330ED" w14:paraId="03497031" w14:textId="77777777" w:rsidTr="001330ED">
        <w:trPr>
          <w:trHeight w:val="300"/>
        </w:trPr>
        <w:tc>
          <w:tcPr>
            <w:tcW w:w="1563" w:type="dxa"/>
            <w:noWrap/>
            <w:hideMark/>
          </w:tcPr>
          <w:p w14:paraId="019E583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(max) (%)</w:t>
            </w:r>
          </w:p>
        </w:tc>
        <w:tc>
          <w:tcPr>
            <w:tcW w:w="1416" w:type="dxa"/>
            <w:noWrap/>
            <w:hideMark/>
          </w:tcPr>
          <w:p w14:paraId="32AA4E5B"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A8CCAE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98 (96.16 - 100) [38 - 100]</w:t>
            </w:r>
          </w:p>
        </w:tc>
        <w:tc>
          <w:tcPr>
            <w:tcW w:w="1418" w:type="dxa"/>
            <w:noWrap/>
            <w:hideMark/>
          </w:tcPr>
          <w:p w14:paraId="16500C9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98 (96 - 99) [28 - 100]</w:t>
            </w:r>
          </w:p>
        </w:tc>
        <w:tc>
          <w:tcPr>
            <w:tcW w:w="944" w:type="dxa"/>
            <w:noWrap/>
            <w:hideMark/>
          </w:tcPr>
          <w:p w14:paraId="17FEEB5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2997728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0.5695</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0.544</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0.5949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2124E0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1161 (3.43%)</w:t>
            </w:r>
          </w:p>
        </w:tc>
      </w:tr>
      <w:tr w:rsidR="001330ED" w:rsidRPr="001330ED" w14:paraId="12D733D1" w14:textId="77777777" w:rsidTr="001330ED">
        <w:trPr>
          <w:trHeight w:val="300"/>
        </w:trPr>
        <w:tc>
          <w:tcPr>
            <w:tcW w:w="1563" w:type="dxa"/>
            <w:noWrap/>
            <w:hideMark/>
          </w:tcPr>
          <w:p w14:paraId="3361BA0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 SO2-diff (med) (%)</w:t>
            </w:r>
          </w:p>
        </w:tc>
        <w:tc>
          <w:tcPr>
            <w:tcW w:w="1416" w:type="dxa"/>
            <w:noWrap/>
            <w:hideMark/>
          </w:tcPr>
          <w:p w14:paraId="472986AA"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1F20117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27.7 (21.4 - 34.4) [-6.1 - 87]</w:t>
            </w:r>
          </w:p>
        </w:tc>
        <w:tc>
          <w:tcPr>
            <w:tcW w:w="1418" w:type="dxa"/>
            <w:noWrap/>
            <w:hideMark/>
          </w:tcPr>
          <w:p w14:paraId="2C4B80D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0.5 (-0.7 - 1.7) [-50 - 88.5]</w:t>
            </w:r>
          </w:p>
        </w:tc>
        <w:tc>
          <w:tcPr>
            <w:tcW w:w="944" w:type="dxa"/>
            <w:noWrap/>
            <w:hideMark/>
          </w:tcPr>
          <w:p w14:paraId="679A73D2"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2B5A369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0.9897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0.9855</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0.9939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EEC85D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1443 (4.27%)</w:t>
            </w:r>
          </w:p>
        </w:tc>
      </w:tr>
      <w:tr w:rsidR="001330ED" w:rsidRPr="001330ED" w14:paraId="5ADD8FC9" w14:textId="77777777" w:rsidTr="001330ED">
        <w:trPr>
          <w:trHeight w:val="300"/>
        </w:trPr>
        <w:tc>
          <w:tcPr>
            <w:tcW w:w="1563" w:type="dxa"/>
            <w:noWrap/>
            <w:hideMark/>
          </w:tcPr>
          <w:p w14:paraId="64EBA0E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SpO2 - SO2-diff (match) (%)</w:t>
            </w:r>
          </w:p>
        </w:tc>
        <w:tc>
          <w:tcPr>
            <w:tcW w:w="1416" w:type="dxa"/>
            <w:noWrap/>
            <w:hideMark/>
          </w:tcPr>
          <w:p w14:paraId="3E89B9A8"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4A42AC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27 (20.5 - 33.8) [-18.7 - 88]</w:t>
            </w:r>
          </w:p>
        </w:tc>
        <w:tc>
          <w:tcPr>
            <w:tcW w:w="1418" w:type="dxa"/>
            <w:noWrap/>
            <w:hideMark/>
          </w:tcPr>
          <w:p w14:paraId="690A492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0.4 (-0.5 - 1.4) [-44.9 - 66]</w:t>
            </w:r>
          </w:p>
        </w:tc>
        <w:tc>
          <w:tcPr>
            <w:tcW w:w="944" w:type="dxa"/>
            <w:noWrap/>
            <w:hideMark/>
          </w:tcPr>
          <w:p w14:paraId="4AA5E2E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58FE30B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0.9901</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0.985</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0.9952</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2AA018A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1161 (3.43%)</w:t>
            </w:r>
          </w:p>
        </w:tc>
      </w:tr>
      <w:tr w:rsidR="001330ED" w:rsidRPr="001330ED" w14:paraId="713E4084" w14:textId="77777777" w:rsidTr="001330ED">
        <w:trPr>
          <w:trHeight w:val="300"/>
        </w:trPr>
        <w:tc>
          <w:tcPr>
            <w:tcW w:w="1563" w:type="dxa"/>
            <w:noWrap/>
            <w:hideMark/>
          </w:tcPr>
          <w:p w14:paraId="00E1EDD0" w14:textId="77777777" w:rsidR="001330ED" w:rsidRPr="001330ED" w:rsidRDefault="001330ED" w:rsidP="001330ED">
            <w:pPr>
              <w:rPr>
                <w:rFonts w:ascii="Aptos Narrow" w:eastAsia="Times New Roman" w:hAnsi="Aptos Narrow" w:cs="Times New Roman"/>
                <w:color w:val="000000"/>
                <w:kern w:val="0"/>
                <w:lang w:val="en-US" w:eastAsia="sv-SE"/>
                <w14:ligatures w14:val="none"/>
              </w:rPr>
            </w:pPr>
            <w:r w:rsidRPr="001330ED">
              <w:rPr>
                <w:rFonts w:ascii="Aptos Narrow" w:eastAsia="Times New Roman" w:hAnsi="Aptos Narrow" w:cs="Times New Roman"/>
                <w:color w:val="000000"/>
                <w:kern w:val="0"/>
                <w:lang w:val="en-US" w:eastAsia="sv-SE"/>
                <w14:ligatures w14:val="none"/>
              </w:rPr>
              <w:t>SO2 between SpO2 min/max</w:t>
            </w:r>
          </w:p>
        </w:tc>
        <w:tc>
          <w:tcPr>
            <w:tcW w:w="1416" w:type="dxa"/>
            <w:noWrap/>
            <w:hideMark/>
          </w:tcPr>
          <w:p w14:paraId="766CE53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No</w:t>
            </w:r>
          </w:p>
        </w:tc>
        <w:tc>
          <w:tcPr>
            <w:tcW w:w="1552" w:type="dxa"/>
            <w:noWrap/>
            <w:hideMark/>
          </w:tcPr>
          <w:p w14:paraId="4AA2E9C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2988 (</w:t>
            </w:r>
            <w:proofErr w:type="gramStart"/>
            <w:r w:rsidRPr="001330ED">
              <w:rPr>
                <w:rFonts w:ascii="Aptos Narrow" w:eastAsia="Times New Roman" w:hAnsi="Aptos Narrow" w:cs="Times New Roman"/>
                <w:color w:val="000000"/>
                <w:kern w:val="0"/>
                <w:lang w:eastAsia="sv-SE"/>
                <w14:ligatures w14:val="none"/>
              </w:rPr>
              <w:t>94.83</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66EEE7C8"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16393</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53.49</w:t>
            </w:r>
            <w:proofErr w:type="gramEnd"/>
            <w:r w:rsidRPr="001330ED">
              <w:rPr>
                <w:rFonts w:ascii="Aptos Narrow" w:eastAsia="Times New Roman" w:hAnsi="Aptos Narrow" w:cs="Times New Roman"/>
                <w:color w:val="000000"/>
                <w:kern w:val="0"/>
                <w:lang w:eastAsia="sv-SE"/>
                <w14:ligatures w14:val="none"/>
              </w:rPr>
              <w:t>%)</w:t>
            </w:r>
          </w:p>
        </w:tc>
        <w:tc>
          <w:tcPr>
            <w:tcW w:w="944" w:type="dxa"/>
            <w:noWrap/>
            <w:hideMark/>
          </w:tcPr>
          <w:p w14:paraId="763ECCDA"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909" w:type="dxa"/>
            <w:noWrap/>
            <w:hideMark/>
          </w:tcPr>
          <w:p w14:paraId="6245C84C"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c>
          <w:tcPr>
            <w:tcW w:w="1260" w:type="dxa"/>
            <w:noWrap/>
            <w:hideMark/>
          </w:tcPr>
          <w:p w14:paraId="2A21E440"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r>
      <w:tr w:rsidR="001330ED" w:rsidRPr="001330ED" w14:paraId="7DC408DA" w14:textId="77777777" w:rsidTr="001330ED">
        <w:trPr>
          <w:trHeight w:val="300"/>
        </w:trPr>
        <w:tc>
          <w:tcPr>
            <w:tcW w:w="1563" w:type="dxa"/>
            <w:noWrap/>
            <w:hideMark/>
          </w:tcPr>
          <w:p w14:paraId="7C3DFCEA" w14:textId="77777777" w:rsidR="001330ED" w:rsidRPr="001330ED" w:rsidRDefault="001330ED" w:rsidP="001330ED">
            <w:pPr>
              <w:rPr>
                <w:rFonts w:ascii="Aptos Narrow" w:eastAsia="Times New Roman" w:hAnsi="Aptos Narrow" w:cs="Times New Roman"/>
                <w:color w:val="000000"/>
                <w:kern w:val="0"/>
                <w:lang w:val="en-US" w:eastAsia="sv-SE"/>
                <w14:ligatures w14:val="none"/>
              </w:rPr>
            </w:pPr>
            <w:r w:rsidRPr="001330ED">
              <w:rPr>
                <w:rFonts w:ascii="Aptos Narrow" w:eastAsia="Times New Roman" w:hAnsi="Aptos Narrow" w:cs="Times New Roman"/>
                <w:color w:val="000000"/>
                <w:kern w:val="0"/>
                <w:lang w:val="en-US" w:eastAsia="sv-SE"/>
                <w14:ligatures w14:val="none"/>
              </w:rPr>
              <w:t>SO2 between SpO2 min/max</w:t>
            </w:r>
          </w:p>
        </w:tc>
        <w:tc>
          <w:tcPr>
            <w:tcW w:w="1416" w:type="dxa"/>
            <w:noWrap/>
            <w:hideMark/>
          </w:tcPr>
          <w:p w14:paraId="711C8BA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Yes</w:t>
            </w:r>
            <w:proofErr w:type="spellEnd"/>
          </w:p>
        </w:tc>
        <w:tc>
          <w:tcPr>
            <w:tcW w:w="1552" w:type="dxa"/>
            <w:noWrap/>
            <w:hideMark/>
          </w:tcPr>
          <w:p w14:paraId="6F2750A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163 (5.17%)</w:t>
            </w:r>
          </w:p>
        </w:tc>
        <w:tc>
          <w:tcPr>
            <w:tcW w:w="1418" w:type="dxa"/>
            <w:noWrap/>
            <w:hideMark/>
          </w:tcPr>
          <w:p w14:paraId="524CEFC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14256</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46.51</w:t>
            </w:r>
            <w:proofErr w:type="gramEnd"/>
            <w:r w:rsidRPr="001330ED">
              <w:rPr>
                <w:rFonts w:ascii="Aptos Narrow" w:eastAsia="Times New Roman" w:hAnsi="Aptos Narrow" w:cs="Times New Roman"/>
                <w:color w:val="000000"/>
                <w:kern w:val="0"/>
                <w:lang w:eastAsia="sv-SE"/>
                <w14:ligatures w14:val="none"/>
              </w:rPr>
              <w:t>%)</w:t>
            </w:r>
          </w:p>
        </w:tc>
        <w:tc>
          <w:tcPr>
            <w:tcW w:w="944" w:type="dxa"/>
            <w:noWrap/>
            <w:hideMark/>
          </w:tcPr>
          <w:p w14:paraId="6C98780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0421F67"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0.7077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0.6962</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0.7193</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73BB915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0DE56B62" w14:textId="77777777" w:rsidTr="001330ED">
        <w:trPr>
          <w:trHeight w:val="300"/>
        </w:trPr>
        <w:tc>
          <w:tcPr>
            <w:tcW w:w="1563" w:type="dxa"/>
            <w:noWrap/>
            <w:hideMark/>
          </w:tcPr>
          <w:p w14:paraId="6494876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MAP (max) (</w:t>
            </w:r>
            <w:proofErr w:type="spellStart"/>
            <w:r w:rsidRPr="001330ED">
              <w:rPr>
                <w:rFonts w:ascii="Aptos Narrow" w:eastAsia="Times New Roman" w:hAnsi="Aptos Narrow" w:cs="Times New Roman"/>
                <w:color w:val="000000"/>
                <w:kern w:val="0"/>
                <w:lang w:eastAsia="sv-SE"/>
                <w14:ligatures w14:val="none"/>
              </w:rPr>
              <w:t>mmHg</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311B967F"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A69475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82 (72 - 114) [-4 - 360]</w:t>
            </w:r>
          </w:p>
        </w:tc>
        <w:tc>
          <w:tcPr>
            <w:tcW w:w="1418" w:type="dxa"/>
            <w:noWrap/>
            <w:hideMark/>
          </w:tcPr>
          <w:p w14:paraId="03E2160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87 (74 - 125) [0 - 361]</w:t>
            </w:r>
          </w:p>
        </w:tc>
        <w:tc>
          <w:tcPr>
            <w:tcW w:w="944" w:type="dxa"/>
            <w:noWrap/>
            <w:hideMark/>
          </w:tcPr>
          <w:p w14:paraId="13746423"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733258C5"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0.4203</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0.3957</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0.4448</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D84776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2219 (6.57%)</w:t>
            </w:r>
          </w:p>
        </w:tc>
      </w:tr>
      <w:tr w:rsidR="001330ED" w:rsidRPr="001330ED" w14:paraId="7E824A0C" w14:textId="77777777" w:rsidTr="001330ED">
        <w:trPr>
          <w:trHeight w:val="300"/>
        </w:trPr>
        <w:tc>
          <w:tcPr>
            <w:tcW w:w="1563" w:type="dxa"/>
            <w:noWrap/>
            <w:hideMark/>
          </w:tcPr>
          <w:p w14:paraId="355554A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MAP (min) (</w:t>
            </w:r>
            <w:proofErr w:type="spellStart"/>
            <w:r w:rsidRPr="001330ED">
              <w:rPr>
                <w:rFonts w:ascii="Aptos Narrow" w:eastAsia="Times New Roman" w:hAnsi="Aptos Narrow" w:cs="Times New Roman"/>
                <w:color w:val="000000"/>
                <w:kern w:val="0"/>
                <w:lang w:eastAsia="sv-SE"/>
                <w14:ligatures w14:val="none"/>
              </w:rPr>
              <w:t>mmHg</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259DAAD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CB0C77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66 (60 - 74) [-35 - 337]</w:t>
            </w:r>
          </w:p>
        </w:tc>
        <w:tc>
          <w:tcPr>
            <w:tcW w:w="1418" w:type="dxa"/>
            <w:noWrap/>
            <w:hideMark/>
          </w:tcPr>
          <w:p w14:paraId="14E0D84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69 (62 - 78) [-111 - 269]</w:t>
            </w:r>
          </w:p>
        </w:tc>
        <w:tc>
          <w:tcPr>
            <w:tcW w:w="944" w:type="dxa"/>
            <w:noWrap/>
            <w:hideMark/>
          </w:tcPr>
          <w:p w14:paraId="10D5F08A"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7A79A250"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0.5144</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0.4928</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0.5361</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2754E28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2219 (6.57%)</w:t>
            </w:r>
          </w:p>
        </w:tc>
      </w:tr>
      <w:tr w:rsidR="001330ED" w:rsidRPr="001330ED" w14:paraId="346E85FD" w14:textId="77777777" w:rsidTr="001330ED">
        <w:trPr>
          <w:trHeight w:val="300"/>
        </w:trPr>
        <w:tc>
          <w:tcPr>
            <w:tcW w:w="1563" w:type="dxa"/>
            <w:noWrap/>
            <w:hideMark/>
          </w:tcPr>
          <w:p w14:paraId="675FB0B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Age (</w:t>
            </w:r>
            <w:proofErr w:type="spellStart"/>
            <w:r w:rsidRPr="001330ED">
              <w:rPr>
                <w:rFonts w:ascii="Aptos Narrow" w:eastAsia="Times New Roman" w:hAnsi="Aptos Narrow" w:cs="Times New Roman"/>
                <w:color w:val="000000"/>
                <w:kern w:val="0"/>
                <w:lang w:eastAsia="sv-SE"/>
                <w14:ligatures w14:val="none"/>
              </w:rPr>
              <w:t>Years</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5D0BF83C"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2F3EEAC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58 (36 - 66) [0 - 93]</w:t>
            </w:r>
          </w:p>
        </w:tc>
        <w:tc>
          <w:tcPr>
            <w:tcW w:w="1418" w:type="dxa"/>
            <w:noWrap/>
            <w:hideMark/>
          </w:tcPr>
          <w:p w14:paraId="1BC13A4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63 (49 - 69) [0 - 93]</w:t>
            </w:r>
          </w:p>
        </w:tc>
        <w:tc>
          <w:tcPr>
            <w:tcW w:w="944" w:type="dxa"/>
            <w:noWrap/>
            <w:hideMark/>
          </w:tcPr>
          <w:p w14:paraId="5EE627F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E97E49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0.5771</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0.5512</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0.603</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429D8C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4D8A81C5" w14:textId="77777777" w:rsidTr="001330ED">
        <w:trPr>
          <w:trHeight w:val="300"/>
        </w:trPr>
        <w:tc>
          <w:tcPr>
            <w:tcW w:w="1563" w:type="dxa"/>
            <w:noWrap/>
            <w:hideMark/>
          </w:tcPr>
          <w:p w14:paraId="0F171521"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lastRenderedPageBreak/>
              <w:t>Time</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Since</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Admission</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Seconds</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03923AC7"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1BE5A91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383940</w:t>
            </w:r>
            <w:proofErr w:type="gramEnd"/>
            <w:r w:rsidRPr="001330ED">
              <w:rPr>
                <w:rFonts w:ascii="Aptos Narrow" w:eastAsia="Times New Roman" w:hAnsi="Aptos Narrow" w:cs="Times New Roman"/>
                <w:color w:val="000000"/>
                <w:kern w:val="0"/>
                <w:lang w:eastAsia="sv-SE"/>
                <w14:ligatures w14:val="none"/>
              </w:rPr>
              <w:t xml:space="preserve"> (76680 - 1135680) [-10980 - 6720780]</w:t>
            </w:r>
          </w:p>
        </w:tc>
        <w:tc>
          <w:tcPr>
            <w:tcW w:w="1418" w:type="dxa"/>
            <w:noWrap/>
            <w:hideMark/>
          </w:tcPr>
          <w:p w14:paraId="5494345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258840</w:t>
            </w:r>
            <w:proofErr w:type="gramEnd"/>
            <w:r w:rsidRPr="001330ED">
              <w:rPr>
                <w:rFonts w:ascii="Aptos Narrow" w:eastAsia="Times New Roman" w:hAnsi="Aptos Narrow" w:cs="Times New Roman"/>
                <w:color w:val="000000"/>
                <w:kern w:val="0"/>
                <w:lang w:eastAsia="sv-SE"/>
                <w14:ligatures w14:val="none"/>
              </w:rPr>
              <w:t xml:space="preserve"> (73980 - 678540) [-2996460 - 6303300]</w:t>
            </w:r>
          </w:p>
        </w:tc>
        <w:tc>
          <w:tcPr>
            <w:tcW w:w="944" w:type="dxa"/>
            <w:noWrap/>
            <w:hideMark/>
          </w:tcPr>
          <w:p w14:paraId="54A9B44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0D76794A"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0.5677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0.5383</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0.5972</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517CFC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7B5150B6" w14:textId="77777777" w:rsidTr="001330ED">
        <w:trPr>
          <w:trHeight w:val="300"/>
        </w:trPr>
        <w:tc>
          <w:tcPr>
            <w:tcW w:w="1563" w:type="dxa"/>
            <w:noWrap/>
            <w:hideMark/>
          </w:tcPr>
          <w:p w14:paraId="55A14E2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FiO2 </w:t>
            </w:r>
            <w:proofErr w:type="spellStart"/>
            <w:r w:rsidRPr="001330ED">
              <w:rPr>
                <w:rFonts w:ascii="Aptos Narrow" w:eastAsia="Times New Roman" w:hAnsi="Aptos Narrow" w:cs="Times New Roman"/>
                <w:color w:val="000000"/>
                <w:kern w:val="0"/>
                <w:lang w:eastAsia="sv-SE"/>
                <w14:ligatures w14:val="none"/>
              </w:rPr>
              <w:t>before</w:t>
            </w:r>
            <w:proofErr w:type="spellEnd"/>
            <w:r w:rsidRPr="001330ED">
              <w:rPr>
                <w:rFonts w:ascii="Aptos Narrow" w:eastAsia="Times New Roman" w:hAnsi="Aptos Narrow" w:cs="Times New Roman"/>
                <w:color w:val="000000"/>
                <w:kern w:val="0"/>
                <w:lang w:eastAsia="sv-SE"/>
                <w14:ligatures w14:val="none"/>
              </w:rPr>
              <w:t xml:space="preserve"> (%)</w:t>
            </w:r>
          </w:p>
        </w:tc>
        <w:tc>
          <w:tcPr>
            <w:tcW w:w="1416" w:type="dxa"/>
            <w:noWrap/>
            <w:hideMark/>
          </w:tcPr>
          <w:p w14:paraId="284074C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BCDCA9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30 (24.9 - 40) [19.3 - 100]</w:t>
            </w:r>
          </w:p>
        </w:tc>
        <w:tc>
          <w:tcPr>
            <w:tcW w:w="1418" w:type="dxa"/>
            <w:noWrap/>
            <w:hideMark/>
          </w:tcPr>
          <w:p w14:paraId="30E2E9B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34.7 (25 - 45.1) [18.6 - 100]</w:t>
            </w:r>
          </w:p>
        </w:tc>
        <w:tc>
          <w:tcPr>
            <w:tcW w:w="944" w:type="dxa"/>
            <w:noWrap/>
            <w:hideMark/>
          </w:tcPr>
          <w:p w14:paraId="0C2BDA0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0959321E"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0.5602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0.5345</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0.5858</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DE4530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913 (</w:t>
            </w:r>
            <w:proofErr w:type="gramStart"/>
            <w:r w:rsidRPr="001330ED">
              <w:rPr>
                <w:rFonts w:ascii="Aptos Narrow" w:eastAsia="Times New Roman" w:hAnsi="Aptos Narrow" w:cs="Times New Roman"/>
                <w:color w:val="000000"/>
                <w:kern w:val="0"/>
                <w:lang w:eastAsia="sv-SE"/>
                <w14:ligatures w14:val="none"/>
              </w:rPr>
              <w:t>2.7</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6A4CB266" w14:textId="77777777" w:rsidTr="001330ED">
        <w:trPr>
          <w:trHeight w:val="300"/>
        </w:trPr>
        <w:tc>
          <w:tcPr>
            <w:tcW w:w="1563" w:type="dxa"/>
            <w:noWrap/>
            <w:hideMark/>
          </w:tcPr>
          <w:p w14:paraId="79923FE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FiO2 </w:t>
            </w:r>
            <w:proofErr w:type="spellStart"/>
            <w:r w:rsidRPr="001330ED">
              <w:rPr>
                <w:rFonts w:ascii="Aptos Narrow" w:eastAsia="Times New Roman" w:hAnsi="Aptos Narrow" w:cs="Times New Roman"/>
                <w:color w:val="000000"/>
                <w:kern w:val="0"/>
                <w:lang w:eastAsia="sv-SE"/>
                <w14:ligatures w14:val="none"/>
              </w:rPr>
              <w:t>after</w:t>
            </w:r>
            <w:proofErr w:type="spellEnd"/>
            <w:r w:rsidRPr="001330ED">
              <w:rPr>
                <w:rFonts w:ascii="Aptos Narrow" w:eastAsia="Times New Roman" w:hAnsi="Aptos Narrow" w:cs="Times New Roman"/>
                <w:color w:val="000000"/>
                <w:kern w:val="0"/>
                <w:lang w:eastAsia="sv-SE"/>
                <w14:ligatures w14:val="none"/>
              </w:rPr>
              <w:t xml:space="preserve"> (%)</w:t>
            </w:r>
          </w:p>
        </w:tc>
        <w:tc>
          <w:tcPr>
            <w:tcW w:w="1416" w:type="dxa"/>
            <w:noWrap/>
            <w:hideMark/>
          </w:tcPr>
          <w:p w14:paraId="7AAAE020"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865300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30 (24.8 - 40) [19.4 - 100]</w:t>
            </w:r>
          </w:p>
        </w:tc>
        <w:tc>
          <w:tcPr>
            <w:tcW w:w="1418" w:type="dxa"/>
            <w:noWrap/>
            <w:hideMark/>
          </w:tcPr>
          <w:p w14:paraId="2CF02E8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34.8 (25 - 45.1) [18.6 - 100]</w:t>
            </w:r>
          </w:p>
        </w:tc>
        <w:tc>
          <w:tcPr>
            <w:tcW w:w="944" w:type="dxa"/>
            <w:noWrap/>
            <w:hideMark/>
          </w:tcPr>
          <w:p w14:paraId="1535841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118ABF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0.5587</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0.5331</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0.5842</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6A8ACFA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869 (2.57%)</w:t>
            </w:r>
          </w:p>
        </w:tc>
      </w:tr>
      <w:tr w:rsidR="001330ED" w:rsidRPr="001330ED" w14:paraId="00E05F33" w14:textId="77777777" w:rsidTr="001330ED">
        <w:trPr>
          <w:trHeight w:val="300"/>
        </w:trPr>
        <w:tc>
          <w:tcPr>
            <w:tcW w:w="1563" w:type="dxa"/>
            <w:noWrap/>
            <w:hideMark/>
          </w:tcPr>
          <w:p w14:paraId="1B64DB8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FiO2 </w:t>
            </w:r>
            <w:proofErr w:type="spellStart"/>
            <w:r w:rsidRPr="001330ED">
              <w:rPr>
                <w:rFonts w:ascii="Aptos Narrow" w:eastAsia="Times New Roman" w:hAnsi="Aptos Narrow" w:cs="Times New Roman"/>
                <w:color w:val="000000"/>
                <w:kern w:val="0"/>
                <w:lang w:eastAsia="sv-SE"/>
                <w14:ligatures w14:val="none"/>
              </w:rPr>
              <w:t>changed</w:t>
            </w:r>
            <w:proofErr w:type="spellEnd"/>
          </w:p>
        </w:tc>
        <w:tc>
          <w:tcPr>
            <w:tcW w:w="1416" w:type="dxa"/>
            <w:noWrap/>
            <w:hideMark/>
          </w:tcPr>
          <w:p w14:paraId="0745C5A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No</w:t>
            </w:r>
          </w:p>
        </w:tc>
        <w:tc>
          <w:tcPr>
            <w:tcW w:w="1552" w:type="dxa"/>
            <w:noWrap/>
            <w:hideMark/>
          </w:tcPr>
          <w:p w14:paraId="1ABC265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2285 (</w:t>
            </w:r>
            <w:proofErr w:type="gramStart"/>
            <w:r w:rsidRPr="001330ED">
              <w:rPr>
                <w:rFonts w:ascii="Aptos Narrow" w:eastAsia="Times New Roman" w:hAnsi="Aptos Narrow" w:cs="Times New Roman"/>
                <w:color w:val="000000"/>
                <w:kern w:val="0"/>
                <w:lang w:eastAsia="sv-SE"/>
                <w14:ligatures w14:val="none"/>
              </w:rPr>
              <w:t>72.52</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3F183B9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22450</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73.25</w:t>
            </w:r>
            <w:proofErr w:type="gramEnd"/>
            <w:r w:rsidRPr="001330ED">
              <w:rPr>
                <w:rFonts w:ascii="Aptos Narrow" w:eastAsia="Times New Roman" w:hAnsi="Aptos Narrow" w:cs="Times New Roman"/>
                <w:color w:val="000000"/>
                <w:kern w:val="0"/>
                <w:lang w:eastAsia="sv-SE"/>
                <w14:ligatures w14:val="none"/>
              </w:rPr>
              <w:t>%)</w:t>
            </w:r>
          </w:p>
        </w:tc>
        <w:tc>
          <w:tcPr>
            <w:tcW w:w="944" w:type="dxa"/>
            <w:noWrap/>
            <w:hideMark/>
          </w:tcPr>
          <w:p w14:paraId="1FB3C59C"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909" w:type="dxa"/>
            <w:noWrap/>
            <w:hideMark/>
          </w:tcPr>
          <w:p w14:paraId="4EB0C7C4"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c>
          <w:tcPr>
            <w:tcW w:w="1260" w:type="dxa"/>
            <w:noWrap/>
            <w:hideMark/>
          </w:tcPr>
          <w:p w14:paraId="6EEC78BA"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r>
      <w:tr w:rsidR="001330ED" w:rsidRPr="001330ED" w14:paraId="5A8EB412" w14:textId="77777777" w:rsidTr="001330ED">
        <w:trPr>
          <w:trHeight w:val="300"/>
        </w:trPr>
        <w:tc>
          <w:tcPr>
            <w:tcW w:w="1563" w:type="dxa"/>
            <w:noWrap/>
            <w:hideMark/>
          </w:tcPr>
          <w:p w14:paraId="3AB0E31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FiO2 </w:t>
            </w:r>
            <w:proofErr w:type="spellStart"/>
            <w:r w:rsidRPr="001330ED">
              <w:rPr>
                <w:rFonts w:ascii="Aptos Narrow" w:eastAsia="Times New Roman" w:hAnsi="Aptos Narrow" w:cs="Times New Roman"/>
                <w:color w:val="000000"/>
                <w:kern w:val="0"/>
                <w:lang w:eastAsia="sv-SE"/>
                <w14:ligatures w14:val="none"/>
              </w:rPr>
              <w:t>changed</w:t>
            </w:r>
            <w:proofErr w:type="spellEnd"/>
          </w:p>
        </w:tc>
        <w:tc>
          <w:tcPr>
            <w:tcW w:w="1416" w:type="dxa"/>
            <w:noWrap/>
            <w:hideMark/>
          </w:tcPr>
          <w:p w14:paraId="2F04F912"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Yes</w:t>
            </w:r>
            <w:proofErr w:type="spellEnd"/>
          </w:p>
        </w:tc>
        <w:tc>
          <w:tcPr>
            <w:tcW w:w="1552" w:type="dxa"/>
            <w:noWrap/>
            <w:hideMark/>
          </w:tcPr>
          <w:p w14:paraId="6CD3F55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586 (</w:t>
            </w:r>
            <w:proofErr w:type="gramStart"/>
            <w:r w:rsidRPr="001330ED">
              <w:rPr>
                <w:rFonts w:ascii="Aptos Narrow" w:eastAsia="Times New Roman" w:hAnsi="Aptos Narrow" w:cs="Times New Roman"/>
                <w:color w:val="000000"/>
                <w:kern w:val="0"/>
                <w:lang w:eastAsia="sv-SE"/>
                <w14:ligatures w14:val="none"/>
              </w:rPr>
              <w:t>18.6</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1A76ECBC"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6771 (22.09%)</w:t>
            </w:r>
          </w:p>
        </w:tc>
        <w:tc>
          <w:tcPr>
            <w:tcW w:w="944" w:type="dxa"/>
            <w:noWrap/>
            <w:hideMark/>
          </w:tcPr>
          <w:p w14:paraId="5F64A6B6"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909" w:type="dxa"/>
            <w:noWrap/>
            <w:hideMark/>
          </w:tcPr>
          <w:p w14:paraId="335C79B9"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c>
          <w:tcPr>
            <w:tcW w:w="1260" w:type="dxa"/>
            <w:noWrap/>
            <w:hideMark/>
          </w:tcPr>
          <w:p w14:paraId="7DB66D5E"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r>
      <w:tr w:rsidR="001330ED" w:rsidRPr="001330ED" w14:paraId="32E9225D" w14:textId="77777777" w:rsidTr="001330ED">
        <w:trPr>
          <w:trHeight w:val="300"/>
        </w:trPr>
        <w:tc>
          <w:tcPr>
            <w:tcW w:w="1563" w:type="dxa"/>
            <w:noWrap/>
            <w:hideMark/>
          </w:tcPr>
          <w:p w14:paraId="2F9EF95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FiO2 </w:t>
            </w:r>
            <w:proofErr w:type="spellStart"/>
            <w:r w:rsidRPr="001330ED">
              <w:rPr>
                <w:rFonts w:ascii="Aptos Narrow" w:eastAsia="Times New Roman" w:hAnsi="Aptos Narrow" w:cs="Times New Roman"/>
                <w:color w:val="000000"/>
                <w:kern w:val="0"/>
                <w:lang w:eastAsia="sv-SE"/>
                <w14:ligatures w14:val="none"/>
              </w:rPr>
              <w:t>changed</w:t>
            </w:r>
            <w:proofErr w:type="spellEnd"/>
          </w:p>
        </w:tc>
        <w:tc>
          <w:tcPr>
            <w:tcW w:w="1416" w:type="dxa"/>
            <w:noWrap/>
            <w:hideMark/>
          </w:tcPr>
          <w:p w14:paraId="00D17B6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N/A</w:t>
            </w:r>
          </w:p>
        </w:tc>
        <w:tc>
          <w:tcPr>
            <w:tcW w:w="1552" w:type="dxa"/>
            <w:noWrap/>
            <w:hideMark/>
          </w:tcPr>
          <w:p w14:paraId="7F7788E9"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280 (</w:t>
            </w:r>
            <w:proofErr w:type="gramStart"/>
            <w:r w:rsidRPr="001330ED">
              <w:rPr>
                <w:rFonts w:ascii="Aptos Narrow" w:eastAsia="Times New Roman" w:hAnsi="Aptos Narrow" w:cs="Times New Roman"/>
                <w:color w:val="000000"/>
                <w:kern w:val="0"/>
                <w:lang w:eastAsia="sv-SE"/>
                <w14:ligatures w14:val="none"/>
              </w:rPr>
              <w:t>8.89</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27CC4DD4"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1428 (</w:t>
            </w:r>
            <w:proofErr w:type="gramStart"/>
            <w:r w:rsidRPr="001330ED">
              <w:rPr>
                <w:rFonts w:ascii="Aptos Narrow" w:eastAsia="Times New Roman" w:hAnsi="Aptos Narrow" w:cs="Times New Roman"/>
                <w:color w:val="000000"/>
                <w:kern w:val="0"/>
                <w:lang w:eastAsia="sv-SE"/>
                <w14:ligatures w14:val="none"/>
              </w:rPr>
              <w:t>4.66</w:t>
            </w:r>
            <w:proofErr w:type="gramEnd"/>
            <w:r w:rsidRPr="001330ED">
              <w:rPr>
                <w:rFonts w:ascii="Aptos Narrow" w:eastAsia="Times New Roman" w:hAnsi="Aptos Narrow" w:cs="Times New Roman"/>
                <w:color w:val="000000"/>
                <w:kern w:val="0"/>
                <w:lang w:eastAsia="sv-SE"/>
                <w14:ligatures w14:val="none"/>
              </w:rPr>
              <w:t>%)</w:t>
            </w:r>
          </w:p>
        </w:tc>
        <w:tc>
          <w:tcPr>
            <w:tcW w:w="944" w:type="dxa"/>
            <w:noWrap/>
            <w:hideMark/>
          </w:tcPr>
          <w:p w14:paraId="63D294B5"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209FC3AA"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0.518</w:t>
            </w:r>
            <w:proofErr w:type="gramEnd"/>
            <w:r w:rsidRPr="001330ED">
              <w:rPr>
                <w:rFonts w:ascii="Aptos Narrow" w:eastAsia="Times New Roman" w:hAnsi="Aptos Narrow" w:cs="Times New Roman"/>
                <w:color w:val="000000"/>
                <w:kern w:val="0"/>
                <w:lang w:eastAsia="sv-SE"/>
                <w14:ligatures w14:val="none"/>
              </w:rPr>
              <w:t xml:space="preserve"> (0.5 - </w:t>
            </w:r>
            <w:proofErr w:type="gramStart"/>
            <w:r w:rsidRPr="001330ED">
              <w:rPr>
                <w:rFonts w:ascii="Aptos Narrow" w:eastAsia="Times New Roman" w:hAnsi="Aptos Narrow" w:cs="Times New Roman"/>
                <w:color w:val="000000"/>
                <w:kern w:val="0"/>
                <w:lang w:eastAsia="sv-SE"/>
                <w14:ligatures w14:val="none"/>
              </w:rPr>
              <w:t>0.536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2C22176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1708 (5.05%)</w:t>
            </w:r>
          </w:p>
        </w:tc>
      </w:tr>
      <w:tr w:rsidR="001330ED" w:rsidRPr="001330ED" w14:paraId="009E7FAF" w14:textId="77777777" w:rsidTr="001330ED">
        <w:trPr>
          <w:trHeight w:val="300"/>
        </w:trPr>
        <w:tc>
          <w:tcPr>
            <w:tcW w:w="1563" w:type="dxa"/>
            <w:noWrap/>
            <w:hideMark/>
          </w:tcPr>
          <w:p w14:paraId="34D80FF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PF-</w:t>
            </w:r>
            <w:proofErr w:type="spellStart"/>
            <w:r w:rsidRPr="001330ED">
              <w:rPr>
                <w:rFonts w:ascii="Aptos Narrow" w:eastAsia="Times New Roman" w:hAnsi="Aptos Narrow" w:cs="Times New Roman"/>
                <w:color w:val="000000"/>
                <w:kern w:val="0"/>
                <w:lang w:eastAsia="sv-SE"/>
                <w14:ligatures w14:val="none"/>
              </w:rPr>
              <w:t>ratio</w:t>
            </w:r>
            <w:proofErr w:type="spellEnd"/>
            <w:r w:rsidRPr="001330ED">
              <w:rPr>
                <w:rFonts w:ascii="Aptos Narrow" w:eastAsia="Times New Roman" w:hAnsi="Aptos Narrow" w:cs="Times New Roman"/>
                <w:color w:val="000000"/>
                <w:kern w:val="0"/>
                <w:lang w:eastAsia="sv-SE"/>
                <w14:ligatures w14:val="none"/>
              </w:rPr>
              <w:t xml:space="preserve">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5FEA64A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3E25462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16.3 (11.8 - 21.02) [3.65 - 81.9]</w:t>
            </w:r>
          </w:p>
        </w:tc>
        <w:tc>
          <w:tcPr>
            <w:tcW w:w="1418" w:type="dxa"/>
            <w:noWrap/>
            <w:hideMark/>
          </w:tcPr>
          <w:p w14:paraId="3700D89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34 (23.21 - 44.8) [3.74 - 291.7]</w:t>
            </w:r>
          </w:p>
        </w:tc>
        <w:tc>
          <w:tcPr>
            <w:tcW w:w="944" w:type="dxa"/>
            <w:noWrap/>
            <w:hideMark/>
          </w:tcPr>
          <w:p w14:paraId="368259A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1B5F6A4"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0.8553</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0.8407</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0.8699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7CC3DA6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913 (</w:t>
            </w:r>
            <w:proofErr w:type="gramStart"/>
            <w:r w:rsidRPr="001330ED">
              <w:rPr>
                <w:rFonts w:ascii="Aptos Narrow" w:eastAsia="Times New Roman" w:hAnsi="Aptos Narrow" w:cs="Times New Roman"/>
                <w:color w:val="000000"/>
                <w:kern w:val="0"/>
                <w:lang w:eastAsia="sv-SE"/>
                <w14:ligatures w14:val="none"/>
              </w:rPr>
              <w:t>2.7</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6ADC52DC" w14:textId="77777777" w:rsidTr="001330ED">
        <w:trPr>
          <w:trHeight w:val="300"/>
        </w:trPr>
        <w:tc>
          <w:tcPr>
            <w:tcW w:w="1563" w:type="dxa"/>
            <w:noWrap/>
            <w:hideMark/>
          </w:tcPr>
          <w:p w14:paraId="5B94FD2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MAP </w:t>
            </w:r>
            <w:proofErr w:type="spellStart"/>
            <w:r w:rsidRPr="001330ED">
              <w:rPr>
                <w:rFonts w:ascii="Aptos Narrow" w:eastAsia="Times New Roman" w:hAnsi="Aptos Narrow" w:cs="Times New Roman"/>
                <w:color w:val="000000"/>
                <w:kern w:val="0"/>
                <w:lang w:eastAsia="sv-SE"/>
                <w14:ligatures w14:val="none"/>
              </w:rPr>
              <w:t>missing</w:t>
            </w:r>
            <w:proofErr w:type="spellEnd"/>
          </w:p>
        </w:tc>
        <w:tc>
          <w:tcPr>
            <w:tcW w:w="1416" w:type="dxa"/>
            <w:noWrap/>
            <w:hideMark/>
          </w:tcPr>
          <w:p w14:paraId="7DC134F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No</w:t>
            </w:r>
          </w:p>
        </w:tc>
        <w:tc>
          <w:tcPr>
            <w:tcW w:w="1552" w:type="dxa"/>
            <w:noWrap/>
            <w:hideMark/>
          </w:tcPr>
          <w:p w14:paraId="781A8F1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1677 (</w:t>
            </w:r>
            <w:proofErr w:type="gramStart"/>
            <w:r w:rsidRPr="001330ED">
              <w:rPr>
                <w:rFonts w:ascii="Aptos Narrow" w:eastAsia="Times New Roman" w:hAnsi="Aptos Narrow" w:cs="Times New Roman"/>
                <w:color w:val="000000"/>
                <w:kern w:val="0"/>
                <w:lang w:eastAsia="sv-SE"/>
                <w14:ligatures w14:val="none"/>
              </w:rPr>
              <w:t>53.22</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2DF08D1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29904</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97.57</w:t>
            </w:r>
            <w:proofErr w:type="gramEnd"/>
            <w:r w:rsidRPr="001330ED">
              <w:rPr>
                <w:rFonts w:ascii="Aptos Narrow" w:eastAsia="Times New Roman" w:hAnsi="Aptos Narrow" w:cs="Times New Roman"/>
                <w:color w:val="000000"/>
                <w:kern w:val="0"/>
                <w:lang w:eastAsia="sv-SE"/>
                <w14:ligatures w14:val="none"/>
              </w:rPr>
              <w:t>%)</w:t>
            </w:r>
          </w:p>
        </w:tc>
        <w:tc>
          <w:tcPr>
            <w:tcW w:w="944" w:type="dxa"/>
            <w:noWrap/>
            <w:hideMark/>
          </w:tcPr>
          <w:p w14:paraId="0062AC6B"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909" w:type="dxa"/>
            <w:noWrap/>
            <w:hideMark/>
          </w:tcPr>
          <w:p w14:paraId="647D234A"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c>
          <w:tcPr>
            <w:tcW w:w="1260" w:type="dxa"/>
            <w:noWrap/>
            <w:hideMark/>
          </w:tcPr>
          <w:p w14:paraId="2FBFC459" w14:textId="77777777" w:rsidR="001330ED" w:rsidRPr="001330ED" w:rsidRDefault="001330ED" w:rsidP="001330ED">
            <w:pPr>
              <w:rPr>
                <w:rFonts w:ascii="Times New Roman" w:eastAsia="Times New Roman" w:hAnsi="Times New Roman" w:cs="Times New Roman"/>
                <w:kern w:val="0"/>
                <w:sz w:val="20"/>
                <w:szCs w:val="20"/>
                <w:lang w:eastAsia="sv-SE"/>
                <w14:ligatures w14:val="none"/>
              </w:rPr>
            </w:pPr>
          </w:p>
        </w:tc>
      </w:tr>
      <w:tr w:rsidR="001330ED" w:rsidRPr="001330ED" w14:paraId="3DB848F4" w14:textId="77777777" w:rsidTr="001330ED">
        <w:trPr>
          <w:trHeight w:val="300"/>
        </w:trPr>
        <w:tc>
          <w:tcPr>
            <w:tcW w:w="1563" w:type="dxa"/>
            <w:noWrap/>
            <w:hideMark/>
          </w:tcPr>
          <w:p w14:paraId="2163BB8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MAP </w:t>
            </w:r>
            <w:proofErr w:type="spellStart"/>
            <w:r w:rsidRPr="001330ED">
              <w:rPr>
                <w:rFonts w:ascii="Aptos Narrow" w:eastAsia="Times New Roman" w:hAnsi="Aptos Narrow" w:cs="Times New Roman"/>
                <w:color w:val="000000"/>
                <w:kern w:val="0"/>
                <w:lang w:eastAsia="sv-SE"/>
                <w14:ligatures w14:val="none"/>
              </w:rPr>
              <w:t>missing</w:t>
            </w:r>
            <w:proofErr w:type="spellEnd"/>
          </w:p>
        </w:tc>
        <w:tc>
          <w:tcPr>
            <w:tcW w:w="1416" w:type="dxa"/>
            <w:noWrap/>
            <w:hideMark/>
          </w:tcPr>
          <w:p w14:paraId="0A1E22C2"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spellStart"/>
            <w:r w:rsidRPr="001330ED">
              <w:rPr>
                <w:rFonts w:ascii="Aptos Narrow" w:eastAsia="Times New Roman" w:hAnsi="Aptos Narrow" w:cs="Times New Roman"/>
                <w:color w:val="000000"/>
                <w:kern w:val="0"/>
                <w:lang w:eastAsia="sv-SE"/>
                <w14:ligatures w14:val="none"/>
              </w:rPr>
              <w:t>Yes</w:t>
            </w:r>
            <w:proofErr w:type="spellEnd"/>
          </w:p>
        </w:tc>
        <w:tc>
          <w:tcPr>
            <w:tcW w:w="1552" w:type="dxa"/>
            <w:noWrap/>
            <w:hideMark/>
          </w:tcPr>
          <w:p w14:paraId="4128117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1474 (</w:t>
            </w:r>
            <w:proofErr w:type="gramStart"/>
            <w:r w:rsidRPr="001330ED">
              <w:rPr>
                <w:rFonts w:ascii="Aptos Narrow" w:eastAsia="Times New Roman" w:hAnsi="Aptos Narrow" w:cs="Times New Roman"/>
                <w:color w:val="000000"/>
                <w:kern w:val="0"/>
                <w:lang w:eastAsia="sv-SE"/>
                <w14:ligatures w14:val="none"/>
              </w:rPr>
              <w:t>46.78</w:t>
            </w:r>
            <w:proofErr w:type="gramEnd"/>
            <w:r w:rsidRPr="001330ED">
              <w:rPr>
                <w:rFonts w:ascii="Aptos Narrow" w:eastAsia="Times New Roman" w:hAnsi="Aptos Narrow" w:cs="Times New Roman"/>
                <w:color w:val="000000"/>
                <w:kern w:val="0"/>
                <w:lang w:eastAsia="sv-SE"/>
                <w14:ligatures w14:val="none"/>
              </w:rPr>
              <w:t>%)</w:t>
            </w:r>
          </w:p>
        </w:tc>
        <w:tc>
          <w:tcPr>
            <w:tcW w:w="1418" w:type="dxa"/>
            <w:noWrap/>
            <w:hideMark/>
          </w:tcPr>
          <w:p w14:paraId="3933DE4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745 (2.43%)</w:t>
            </w:r>
          </w:p>
        </w:tc>
        <w:tc>
          <w:tcPr>
            <w:tcW w:w="944" w:type="dxa"/>
            <w:noWrap/>
            <w:hideMark/>
          </w:tcPr>
          <w:p w14:paraId="15E2F28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E80043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0.723</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0.7012</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0.7449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502F32A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 (0%)</w:t>
            </w:r>
          </w:p>
        </w:tc>
      </w:tr>
      <w:tr w:rsidR="001330ED" w:rsidRPr="001330ED" w14:paraId="0A7710F5" w14:textId="77777777" w:rsidTr="001330ED">
        <w:trPr>
          <w:trHeight w:val="300"/>
        </w:trPr>
        <w:tc>
          <w:tcPr>
            <w:tcW w:w="1563" w:type="dxa"/>
            <w:noWrap/>
            <w:hideMark/>
          </w:tcPr>
          <w:p w14:paraId="61D3894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pO2 - TWMD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0B45BA44"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0D077DE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-4.52 (-6.5 - -0.29) [-41.17 - 7.92]</w:t>
            </w:r>
          </w:p>
        </w:tc>
        <w:tc>
          <w:tcPr>
            <w:tcW w:w="1418" w:type="dxa"/>
            <w:noWrap/>
            <w:hideMark/>
          </w:tcPr>
          <w:p w14:paraId="7375A70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-0.02 (-1.14 - 1.21) [-32.3 - 57.55]</w:t>
            </w:r>
          </w:p>
        </w:tc>
        <w:tc>
          <w:tcPr>
            <w:tcW w:w="944" w:type="dxa"/>
            <w:noWrap/>
            <w:hideMark/>
          </w:tcPr>
          <w:p w14:paraId="0396E7BC"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F44BF62"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0.7881</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0.7656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0.8106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B6EF343"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702 (2.08%)</w:t>
            </w:r>
          </w:p>
        </w:tc>
      </w:tr>
      <w:tr w:rsidR="001330ED" w:rsidRPr="001330ED" w14:paraId="55678F1D" w14:textId="77777777" w:rsidTr="001330ED">
        <w:trPr>
          <w:trHeight w:val="300"/>
        </w:trPr>
        <w:tc>
          <w:tcPr>
            <w:tcW w:w="1563" w:type="dxa"/>
            <w:noWrap/>
            <w:hideMark/>
          </w:tcPr>
          <w:p w14:paraId="14D242A6"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SO2 - TWMD (%)</w:t>
            </w:r>
          </w:p>
        </w:tc>
        <w:tc>
          <w:tcPr>
            <w:tcW w:w="1416" w:type="dxa"/>
            <w:noWrap/>
            <w:hideMark/>
          </w:tcPr>
          <w:p w14:paraId="6153A442"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60D15C8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-18.1 (-28.3 - -2.01) [-84.08 - 56.54]</w:t>
            </w:r>
          </w:p>
        </w:tc>
        <w:tc>
          <w:tcPr>
            <w:tcW w:w="1418" w:type="dxa"/>
            <w:noWrap/>
            <w:hideMark/>
          </w:tcPr>
          <w:p w14:paraId="5AD79E1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 (-0.42 - 3.22) [-90.11 - 75.5]</w:t>
            </w:r>
          </w:p>
        </w:tc>
        <w:tc>
          <w:tcPr>
            <w:tcW w:w="944" w:type="dxa"/>
            <w:noWrap/>
            <w:hideMark/>
          </w:tcPr>
          <w:p w14:paraId="1CD93D57"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5512E9AD"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0.8352</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0.8088</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0.8616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519B7F1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702 (2.08%)</w:t>
            </w:r>
          </w:p>
        </w:tc>
      </w:tr>
      <w:tr w:rsidR="001330ED" w:rsidRPr="001330ED" w14:paraId="65F993FC" w14:textId="77777777" w:rsidTr="001330ED">
        <w:trPr>
          <w:trHeight w:val="300"/>
        </w:trPr>
        <w:tc>
          <w:tcPr>
            <w:tcW w:w="1563" w:type="dxa"/>
            <w:noWrap/>
            <w:hideMark/>
          </w:tcPr>
          <w:p w14:paraId="00EA2BB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p50 - TWMD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329CFA8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4B44EDF5"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0.18 (0 - 0.42) [-4.06 - 3.3]</w:t>
            </w:r>
          </w:p>
        </w:tc>
        <w:tc>
          <w:tcPr>
            <w:tcW w:w="1418" w:type="dxa"/>
            <w:noWrap/>
            <w:hideMark/>
          </w:tcPr>
          <w:p w14:paraId="2E69A337"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-0.05 (-0.17 - 0.07) [-4.56 - 6.33]</w:t>
            </w:r>
          </w:p>
        </w:tc>
        <w:tc>
          <w:tcPr>
            <w:tcW w:w="944" w:type="dxa"/>
            <w:noWrap/>
            <w:hideMark/>
          </w:tcPr>
          <w:p w14:paraId="25A730A0"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1A013415"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0.7348</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0.7107</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0.759</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3B37C7D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2241 (</w:t>
            </w:r>
            <w:proofErr w:type="gramStart"/>
            <w:r w:rsidRPr="001330ED">
              <w:rPr>
                <w:rFonts w:ascii="Aptos Narrow" w:eastAsia="Times New Roman" w:hAnsi="Aptos Narrow" w:cs="Times New Roman"/>
                <w:color w:val="000000"/>
                <w:kern w:val="0"/>
                <w:lang w:eastAsia="sv-SE"/>
                <w14:ligatures w14:val="none"/>
              </w:rPr>
              <w:t>6.63</w:t>
            </w:r>
            <w:proofErr w:type="gramEnd"/>
            <w:r w:rsidRPr="001330ED">
              <w:rPr>
                <w:rFonts w:ascii="Aptos Narrow" w:eastAsia="Times New Roman" w:hAnsi="Aptos Narrow" w:cs="Times New Roman"/>
                <w:color w:val="000000"/>
                <w:kern w:val="0"/>
                <w:lang w:eastAsia="sv-SE"/>
                <w14:ligatures w14:val="none"/>
              </w:rPr>
              <w:t>%)</w:t>
            </w:r>
          </w:p>
        </w:tc>
      </w:tr>
      <w:tr w:rsidR="001330ED" w:rsidRPr="001330ED" w14:paraId="129882FC" w14:textId="77777777" w:rsidTr="001330ED">
        <w:trPr>
          <w:trHeight w:val="300"/>
        </w:trPr>
        <w:tc>
          <w:tcPr>
            <w:tcW w:w="1563" w:type="dxa"/>
            <w:noWrap/>
            <w:hideMark/>
          </w:tcPr>
          <w:p w14:paraId="32AF1C7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 xml:space="preserve">SpO2-SO2 - </w:t>
            </w:r>
            <w:proofErr w:type="spellStart"/>
            <w:r w:rsidRPr="001330ED">
              <w:rPr>
                <w:rFonts w:ascii="Aptos Narrow" w:eastAsia="Times New Roman" w:hAnsi="Aptos Narrow" w:cs="Times New Roman"/>
                <w:color w:val="000000"/>
                <w:kern w:val="0"/>
                <w:lang w:eastAsia="sv-SE"/>
                <w14:ligatures w14:val="none"/>
              </w:rPr>
              <w:t>diff</w:t>
            </w:r>
            <w:proofErr w:type="spellEnd"/>
            <w:r w:rsidRPr="001330ED">
              <w:rPr>
                <w:rFonts w:ascii="Aptos Narrow" w:eastAsia="Times New Roman" w:hAnsi="Aptos Narrow" w:cs="Times New Roman"/>
                <w:color w:val="000000"/>
                <w:kern w:val="0"/>
                <w:lang w:eastAsia="sv-SE"/>
                <w14:ligatures w14:val="none"/>
              </w:rPr>
              <w:t xml:space="preserve"> - TWMD (%)</w:t>
            </w:r>
          </w:p>
        </w:tc>
        <w:tc>
          <w:tcPr>
            <w:tcW w:w="1416" w:type="dxa"/>
            <w:noWrap/>
            <w:hideMark/>
          </w:tcPr>
          <w:p w14:paraId="02E2D221"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52A3DC82"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18 (2.28 - 28.11) [-38.41 - 68.3]</w:t>
            </w:r>
          </w:p>
        </w:tc>
        <w:tc>
          <w:tcPr>
            <w:tcW w:w="1418" w:type="dxa"/>
            <w:noWrap/>
            <w:hideMark/>
          </w:tcPr>
          <w:p w14:paraId="734F3A9F"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-0.82 (-3.11 - 0.55) [-56.85 - 88.64]</w:t>
            </w:r>
          </w:p>
        </w:tc>
        <w:tc>
          <w:tcPr>
            <w:tcW w:w="944" w:type="dxa"/>
            <w:noWrap/>
            <w:hideMark/>
          </w:tcPr>
          <w:p w14:paraId="4188DCF9"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3A9215FF"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0.8259</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0.7996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0.8521</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162B3CD"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2126 (6.29%)</w:t>
            </w:r>
          </w:p>
        </w:tc>
      </w:tr>
      <w:tr w:rsidR="001330ED" w:rsidRPr="001330ED" w14:paraId="4A7172E4" w14:textId="77777777" w:rsidTr="001330ED">
        <w:trPr>
          <w:trHeight w:val="300"/>
        </w:trPr>
        <w:tc>
          <w:tcPr>
            <w:tcW w:w="1563" w:type="dxa"/>
            <w:noWrap/>
            <w:hideMark/>
          </w:tcPr>
          <w:p w14:paraId="7FE5CA45" w14:textId="77777777" w:rsidR="001330ED" w:rsidRPr="001330ED" w:rsidRDefault="001330ED" w:rsidP="001330ED">
            <w:pPr>
              <w:rPr>
                <w:rFonts w:ascii="Aptos Narrow" w:eastAsia="Times New Roman" w:hAnsi="Aptos Narrow" w:cs="Times New Roman"/>
                <w:color w:val="000000"/>
                <w:kern w:val="0"/>
                <w:lang w:val="en-US" w:eastAsia="sv-SE"/>
                <w14:ligatures w14:val="none"/>
              </w:rPr>
            </w:pPr>
            <w:r w:rsidRPr="001330ED">
              <w:rPr>
                <w:rFonts w:ascii="Aptos Narrow" w:eastAsia="Times New Roman" w:hAnsi="Aptos Narrow" w:cs="Times New Roman"/>
                <w:color w:val="000000"/>
                <w:kern w:val="0"/>
                <w:lang w:val="en-US" w:eastAsia="sv-SE"/>
                <w14:ligatures w14:val="none"/>
              </w:rPr>
              <w:t>SpO2-SO2 - diff (match) - TWMD (%)</w:t>
            </w:r>
          </w:p>
        </w:tc>
        <w:tc>
          <w:tcPr>
            <w:tcW w:w="1416" w:type="dxa"/>
            <w:noWrap/>
            <w:hideMark/>
          </w:tcPr>
          <w:p w14:paraId="2D8DB945" w14:textId="77777777" w:rsidR="001330ED" w:rsidRPr="001330ED" w:rsidRDefault="001330ED" w:rsidP="001330ED">
            <w:pPr>
              <w:rPr>
                <w:rFonts w:ascii="Aptos Narrow" w:eastAsia="Times New Roman" w:hAnsi="Aptos Narrow" w:cs="Times New Roman"/>
                <w:color w:val="000000"/>
                <w:kern w:val="0"/>
                <w:lang w:val="en-US" w:eastAsia="sv-SE"/>
                <w14:ligatures w14:val="none"/>
              </w:rPr>
            </w:pPr>
          </w:p>
        </w:tc>
        <w:tc>
          <w:tcPr>
            <w:tcW w:w="1552" w:type="dxa"/>
            <w:noWrap/>
            <w:hideMark/>
          </w:tcPr>
          <w:p w14:paraId="31095DD0"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17.6 (2.55 - 27.66) [-38.06 - 72.01]</w:t>
            </w:r>
          </w:p>
        </w:tc>
        <w:tc>
          <w:tcPr>
            <w:tcW w:w="1418" w:type="dxa"/>
            <w:noWrap/>
            <w:hideMark/>
          </w:tcPr>
          <w:p w14:paraId="4F60D4EB"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-0.75 (-2.87 - 0.44) [-70.5 - 59.63]</w:t>
            </w:r>
          </w:p>
        </w:tc>
        <w:tc>
          <w:tcPr>
            <w:tcW w:w="944" w:type="dxa"/>
            <w:noWrap/>
            <w:hideMark/>
          </w:tcPr>
          <w:p w14:paraId="50D52BD6"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1CFFA33C"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0.8295</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0.8028</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0.8561</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625FD41"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1844 (5.46%)</w:t>
            </w:r>
          </w:p>
        </w:tc>
      </w:tr>
      <w:tr w:rsidR="001330ED" w:rsidRPr="001330ED" w14:paraId="050C9461" w14:textId="77777777" w:rsidTr="001330ED">
        <w:trPr>
          <w:trHeight w:val="300"/>
        </w:trPr>
        <w:tc>
          <w:tcPr>
            <w:tcW w:w="1563" w:type="dxa"/>
            <w:noWrap/>
            <w:hideMark/>
          </w:tcPr>
          <w:p w14:paraId="7D516B38"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lastRenderedPageBreak/>
              <w:t>PF-</w:t>
            </w:r>
            <w:proofErr w:type="spellStart"/>
            <w:r w:rsidRPr="001330ED">
              <w:rPr>
                <w:rFonts w:ascii="Aptos Narrow" w:eastAsia="Times New Roman" w:hAnsi="Aptos Narrow" w:cs="Times New Roman"/>
                <w:color w:val="000000"/>
                <w:kern w:val="0"/>
                <w:lang w:eastAsia="sv-SE"/>
                <w14:ligatures w14:val="none"/>
              </w:rPr>
              <w:t>ratio</w:t>
            </w:r>
            <w:proofErr w:type="spellEnd"/>
            <w:r w:rsidRPr="001330ED">
              <w:rPr>
                <w:rFonts w:ascii="Aptos Narrow" w:eastAsia="Times New Roman" w:hAnsi="Aptos Narrow" w:cs="Times New Roman"/>
                <w:color w:val="000000"/>
                <w:kern w:val="0"/>
                <w:lang w:eastAsia="sv-SE"/>
                <w14:ligatures w14:val="none"/>
              </w:rPr>
              <w:t xml:space="preserve"> - TWMD (</w:t>
            </w:r>
            <w:proofErr w:type="spellStart"/>
            <w:r w:rsidRPr="001330ED">
              <w:rPr>
                <w:rFonts w:ascii="Aptos Narrow" w:eastAsia="Times New Roman" w:hAnsi="Aptos Narrow" w:cs="Times New Roman"/>
                <w:color w:val="000000"/>
                <w:kern w:val="0"/>
                <w:lang w:eastAsia="sv-SE"/>
                <w14:ligatures w14:val="none"/>
              </w:rPr>
              <w:t>kPa</w:t>
            </w:r>
            <w:proofErr w:type="spellEnd"/>
            <w:r w:rsidRPr="001330ED">
              <w:rPr>
                <w:rFonts w:ascii="Aptos Narrow" w:eastAsia="Times New Roman" w:hAnsi="Aptos Narrow" w:cs="Times New Roman"/>
                <w:color w:val="000000"/>
                <w:kern w:val="0"/>
                <w:lang w:eastAsia="sv-SE"/>
                <w14:ligatures w14:val="none"/>
              </w:rPr>
              <w:t>)</w:t>
            </w:r>
          </w:p>
        </w:tc>
        <w:tc>
          <w:tcPr>
            <w:tcW w:w="1416" w:type="dxa"/>
            <w:noWrap/>
            <w:hideMark/>
          </w:tcPr>
          <w:p w14:paraId="378B2DBE" w14:textId="77777777" w:rsidR="001330ED" w:rsidRPr="001330ED" w:rsidRDefault="001330ED" w:rsidP="001330ED">
            <w:pPr>
              <w:rPr>
                <w:rFonts w:ascii="Aptos Narrow" w:eastAsia="Times New Roman" w:hAnsi="Aptos Narrow" w:cs="Times New Roman"/>
                <w:color w:val="000000"/>
                <w:kern w:val="0"/>
                <w:lang w:eastAsia="sv-SE"/>
                <w14:ligatures w14:val="none"/>
              </w:rPr>
            </w:pPr>
          </w:p>
        </w:tc>
        <w:tc>
          <w:tcPr>
            <w:tcW w:w="1552" w:type="dxa"/>
            <w:noWrap/>
            <w:hideMark/>
          </w:tcPr>
          <w:p w14:paraId="7166A92A"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-10.68 (-20.55 - -1.3) [-82.95 - 33.12]</w:t>
            </w:r>
          </w:p>
        </w:tc>
        <w:tc>
          <w:tcPr>
            <w:tcW w:w="1418" w:type="dxa"/>
            <w:noWrap/>
            <w:hideMark/>
          </w:tcPr>
          <w:p w14:paraId="0A74939E" w14:textId="77777777" w:rsidR="001330ED" w:rsidRPr="001330ED" w:rsidRDefault="001330ED" w:rsidP="001330ED">
            <w:pPr>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0.84 (-2.62 - 4.78) [-76.39 - 240.77]</w:t>
            </w:r>
          </w:p>
        </w:tc>
        <w:tc>
          <w:tcPr>
            <w:tcW w:w="944" w:type="dxa"/>
            <w:noWrap/>
            <w:hideMark/>
          </w:tcPr>
          <w:p w14:paraId="354FC27B"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p&lt;0.001</w:t>
            </w:r>
            <w:proofErr w:type="gramEnd"/>
          </w:p>
        </w:tc>
        <w:tc>
          <w:tcPr>
            <w:tcW w:w="909" w:type="dxa"/>
            <w:noWrap/>
            <w:hideMark/>
          </w:tcPr>
          <w:p w14:paraId="4FE4B75C" w14:textId="77777777" w:rsidR="001330ED" w:rsidRPr="001330ED" w:rsidRDefault="001330ED" w:rsidP="001330ED">
            <w:pPr>
              <w:rPr>
                <w:rFonts w:ascii="Aptos Narrow" w:eastAsia="Times New Roman" w:hAnsi="Aptos Narrow" w:cs="Times New Roman"/>
                <w:color w:val="000000"/>
                <w:kern w:val="0"/>
                <w:lang w:eastAsia="sv-SE"/>
                <w14:ligatures w14:val="none"/>
              </w:rPr>
            </w:pPr>
            <w:proofErr w:type="gramStart"/>
            <w:r w:rsidRPr="001330ED">
              <w:rPr>
                <w:rFonts w:ascii="Aptos Narrow" w:eastAsia="Times New Roman" w:hAnsi="Aptos Narrow" w:cs="Times New Roman"/>
                <w:color w:val="000000"/>
                <w:kern w:val="0"/>
                <w:lang w:eastAsia="sv-SE"/>
                <w14:ligatures w14:val="none"/>
              </w:rPr>
              <w:t>0.7976</w:t>
            </w:r>
            <w:proofErr w:type="gramEnd"/>
            <w:r w:rsidRPr="001330ED">
              <w:rPr>
                <w:rFonts w:ascii="Aptos Narrow" w:eastAsia="Times New Roman" w:hAnsi="Aptos Narrow" w:cs="Times New Roman"/>
                <w:color w:val="000000"/>
                <w:kern w:val="0"/>
                <w:lang w:eastAsia="sv-SE"/>
                <w14:ligatures w14:val="none"/>
              </w:rPr>
              <w:t xml:space="preserve"> (</w:t>
            </w:r>
            <w:proofErr w:type="gramStart"/>
            <w:r w:rsidRPr="001330ED">
              <w:rPr>
                <w:rFonts w:ascii="Aptos Narrow" w:eastAsia="Times New Roman" w:hAnsi="Aptos Narrow" w:cs="Times New Roman"/>
                <w:color w:val="000000"/>
                <w:kern w:val="0"/>
                <w:lang w:eastAsia="sv-SE"/>
                <w14:ligatures w14:val="none"/>
              </w:rPr>
              <w:t>0.7766</w:t>
            </w:r>
            <w:proofErr w:type="gramEnd"/>
            <w:r w:rsidRPr="001330ED">
              <w:rPr>
                <w:rFonts w:ascii="Aptos Narrow" w:eastAsia="Times New Roman" w:hAnsi="Aptos Narrow" w:cs="Times New Roman"/>
                <w:color w:val="000000"/>
                <w:kern w:val="0"/>
                <w:lang w:eastAsia="sv-SE"/>
                <w14:ligatures w14:val="none"/>
              </w:rPr>
              <w:t xml:space="preserve"> - </w:t>
            </w:r>
            <w:proofErr w:type="gramStart"/>
            <w:r w:rsidRPr="001330ED">
              <w:rPr>
                <w:rFonts w:ascii="Aptos Narrow" w:eastAsia="Times New Roman" w:hAnsi="Aptos Narrow" w:cs="Times New Roman"/>
                <w:color w:val="000000"/>
                <w:kern w:val="0"/>
                <w:lang w:eastAsia="sv-SE"/>
                <w14:ligatures w14:val="none"/>
              </w:rPr>
              <w:t>0.8186</w:t>
            </w:r>
            <w:proofErr w:type="gramEnd"/>
            <w:r w:rsidRPr="001330ED">
              <w:rPr>
                <w:rFonts w:ascii="Aptos Narrow" w:eastAsia="Times New Roman" w:hAnsi="Aptos Narrow" w:cs="Times New Roman"/>
                <w:color w:val="000000"/>
                <w:kern w:val="0"/>
                <w:lang w:eastAsia="sv-SE"/>
                <w14:ligatures w14:val="none"/>
              </w:rPr>
              <w:t>)</w:t>
            </w:r>
          </w:p>
        </w:tc>
        <w:tc>
          <w:tcPr>
            <w:tcW w:w="1260" w:type="dxa"/>
            <w:noWrap/>
            <w:hideMark/>
          </w:tcPr>
          <w:p w14:paraId="145B13A0" w14:textId="77777777" w:rsidR="001330ED" w:rsidRPr="001330ED" w:rsidRDefault="001330ED" w:rsidP="00345E21">
            <w:pPr>
              <w:keepNext/>
              <w:rPr>
                <w:rFonts w:ascii="Aptos Narrow" w:eastAsia="Times New Roman" w:hAnsi="Aptos Narrow" w:cs="Times New Roman"/>
                <w:color w:val="000000"/>
                <w:kern w:val="0"/>
                <w:lang w:eastAsia="sv-SE"/>
                <w14:ligatures w14:val="none"/>
              </w:rPr>
            </w:pPr>
            <w:r w:rsidRPr="001330ED">
              <w:rPr>
                <w:rFonts w:ascii="Aptos Narrow" w:eastAsia="Times New Roman" w:hAnsi="Aptos Narrow" w:cs="Times New Roman"/>
                <w:color w:val="000000"/>
                <w:kern w:val="0"/>
                <w:lang w:eastAsia="sv-SE"/>
                <w14:ligatures w14:val="none"/>
              </w:rPr>
              <w:t>1588 (</w:t>
            </w:r>
            <w:proofErr w:type="gramStart"/>
            <w:r w:rsidRPr="001330ED">
              <w:rPr>
                <w:rFonts w:ascii="Aptos Narrow" w:eastAsia="Times New Roman" w:hAnsi="Aptos Narrow" w:cs="Times New Roman"/>
                <w:color w:val="000000"/>
                <w:kern w:val="0"/>
                <w:lang w:eastAsia="sv-SE"/>
                <w14:ligatures w14:val="none"/>
              </w:rPr>
              <w:t>4.7</w:t>
            </w:r>
            <w:proofErr w:type="gramEnd"/>
            <w:r w:rsidRPr="001330ED">
              <w:rPr>
                <w:rFonts w:ascii="Aptos Narrow" w:eastAsia="Times New Roman" w:hAnsi="Aptos Narrow" w:cs="Times New Roman"/>
                <w:color w:val="000000"/>
                <w:kern w:val="0"/>
                <w:lang w:eastAsia="sv-SE"/>
                <w14:ligatures w14:val="none"/>
              </w:rPr>
              <w:t>%)</w:t>
            </w:r>
          </w:p>
        </w:tc>
      </w:tr>
    </w:tbl>
    <w:p w14:paraId="4A11A3E5" w14:textId="283BC4FE" w:rsidR="00BC5D11" w:rsidRPr="00345E21" w:rsidRDefault="00345E21" w:rsidP="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2</w:t>
      </w:r>
      <w:r>
        <w:fldChar w:fldCharType="end"/>
      </w:r>
      <w:r w:rsidRPr="00345E21">
        <w:rPr>
          <w:lang w:val="en-US"/>
        </w:rPr>
        <w:t>: Variable ranges per class in the full dataset, number of missing values, and univariate 5-fold cross-validated predictive performance for sample type in the development cohort</w:t>
      </w:r>
    </w:p>
    <w:p w14:paraId="10D1B16C" w14:textId="77777777" w:rsidR="00287B1F" w:rsidRDefault="00287B1F" w:rsidP="00893ABD">
      <w:pPr>
        <w:rPr>
          <w:lang w:val="en-US"/>
        </w:rPr>
      </w:pPr>
    </w:p>
    <w:p w14:paraId="5E881C0E" w14:textId="0AA9F187" w:rsidR="00790EB9" w:rsidRDefault="00790EB9" w:rsidP="00790EB9">
      <w:pPr>
        <w:pStyle w:val="Heading3"/>
        <w:rPr>
          <w:lang w:val="en-US"/>
        </w:rPr>
      </w:pPr>
      <w:bookmarkStart w:id="4" w:name="_Toc201224082"/>
      <w:r>
        <w:rPr>
          <w:lang w:val="en-US"/>
        </w:rPr>
        <w:t>1.3</w:t>
      </w:r>
      <w:r w:rsidR="00810DDD">
        <w:rPr>
          <w:lang w:val="en-US"/>
        </w:rPr>
        <w:tab/>
      </w:r>
      <w:r>
        <w:rPr>
          <w:lang w:val="en-US"/>
        </w:rPr>
        <w:t>Blood gas parameter ranges in the full cohort, by patient age group and sample type</w:t>
      </w:r>
      <w:bookmarkEnd w:id="4"/>
    </w:p>
    <w:tbl>
      <w:tblPr>
        <w:tblStyle w:val="TableGrid"/>
        <w:tblW w:w="9918" w:type="dxa"/>
        <w:tblLook w:val="04A0" w:firstRow="1" w:lastRow="0" w:firstColumn="1" w:lastColumn="0" w:noHBand="0" w:noVBand="1"/>
      </w:tblPr>
      <w:tblGrid>
        <w:gridCol w:w="997"/>
        <w:gridCol w:w="983"/>
        <w:gridCol w:w="720"/>
        <w:gridCol w:w="863"/>
        <w:gridCol w:w="720"/>
        <w:gridCol w:w="815"/>
        <w:gridCol w:w="851"/>
        <w:gridCol w:w="720"/>
        <w:gridCol w:w="863"/>
        <w:gridCol w:w="720"/>
        <w:gridCol w:w="815"/>
        <w:gridCol w:w="851"/>
      </w:tblGrid>
      <w:tr w:rsidR="00790EB9" w:rsidRPr="00790EB9" w14:paraId="374FF962" w14:textId="77777777" w:rsidTr="00790EB9">
        <w:trPr>
          <w:trHeight w:val="285"/>
        </w:trPr>
        <w:tc>
          <w:tcPr>
            <w:tcW w:w="997" w:type="dxa"/>
            <w:noWrap/>
            <w:hideMark/>
          </w:tcPr>
          <w:p w14:paraId="0DAB2A18" w14:textId="77777777" w:rsidR="00790EB9" w:rsidRPr="00790EB9" w:rsidRDefault="00790EB9" w:rsidP="00790EB9">
            <w:pPr>
              <w:rPr>
                <w:rFonts w:ascii="Times New Roman" w:eastAsia="Times New Roman" w:hAnsi="Times New Roman" w:cs="Times New Roman"/>
                <w:kern w:val="0"/>
                <w:sz w:val="24"/>
                <w:szCs w:val="24"/>
                <w:lang w:val="en-US" w:eastAsia="sv-SE"/>
                <w14:ligatures w14:val="none"/>
              </w:rPr>
            </w:pPr>
          </w:p>
        </w:tc>
        <w:tc>
          <w:tcPr>
            <w:tcW w:w="983" w:type="dxa"/>
            <w:noWrap/>
            <w:hideMark/>
          </w:tcPr>
          <w:p w14:paraId="7A7A8859" w14:textId="77777777" w:rsidR="00790EB9" w:rsidRPr="00790EB9" w:rsidRDefault="00790EB9" w:rsidP="00790EB9">
            <w:pPr>
              <w:rPr>
                <w:rFonts w:ascii="Times New Roman" w:eastAsia="Times New Roman" w:hAnsi="Times New Roman" w:cs="Times New Roman"/>
                <w:kern w:val="0"/>
                <w:sz w:val="20"/>
                <w:szCs w:val="20"/>
                <w:lang w:val="en-US" w:eastAsia="sv-SE"/>
                <w14:ligatures w14:val="none"/>
              </w:rPr>
            </w:pPr>
          </w:p>
        </w:tc>
        <w:tc>
          <w:tcPr>
            <w:tcW w:w="3969" w:type="dxa"/>
            <w:gridSpan w:val="5"/>
            <w:noWrap/>
            <w:hideMark/>
          </w:tcPr>
          <w:p w14:paraId="0A17AE56" w14:textId="6C47F6A6" w:rsidR="00790EB9" w:rsidRPr="00790EB9" w:rsidRDefault="00790EB9" w:rsidP="00790EB9">
            <w:pPr>
              <w:jc w:val="center"/>
              <w:rPr>
                <w:rFonts w:ascii="Times New Roman" w:eastAsia="Times New Roman" w:hAnsi="Times New Roman" w:cs="Times New Roman"/>
                <w:kern w:val="0"/>
                <w:sz w:val="20"/>
                <w:szCs w:val="20"/>
                <w:lang w:eastAsia="sv-SE"/>
                <w14:ligatures w14:val="none"/>
              </w:rPr>
            </w:pPr>
            <w:proofErr w:type="spellStart"/>
            <w:r w:rsidRPr="00790EB9">
              <w:rPr>
                <w:rFonts w:ascii="Aptos Narrow" w:eastAsia="Times New Roman" w:hAnsi="Aptos Narrow" w:cs="Times New Roman"/>
                <w:color w:val="000000"/>
                <w:kern w:val="0"/>
                <w:lang w:eastAsia="sv-SE"/>
                <w14:ligatures w14:val="none"/>
              </w:rPr>
              <w:t>arterial</w:t>
            </w:r>
            <w:proofErr w:type="spellEnd"/>
          </w:p>
        </w:tc>
        <w:tc>
          <w:tcPr>
            <w:tcW w:w="3969" w:type="dxa"/>
            <w:gridSpan w:val="5"/>
            <w:noWrap/>
            <w:hideMark/>
          </w:tcPr>
          <w:p w14:paraId="2B5A03C9" w14:textId="76346588" w:rsidR="00790EB9" w:rsidRPr="00790EB9" w:rsidRDefault="00790EB9" w:rsidP="00790EB9">
            <w:pPr>
              <w:jc w:val="center"/>
              <w:rPr>
                <w:rFonts w:ascii="Times New Roman" w:eastAsia="Times New Roman" w:hAnsi="Times New Roman" w:cs="Times New Roman"/>
                <w:kern w:val="0"/>
                <w:sz w:val="20"/>
                <w:szCs w:val="20"/>
                <w:lang w:eastAsia="sv-SE"/>
                <w14:ligatures w14:val="none"/>
              </w:rPr>
            </w:pPr>
            <w:proofErr w:type="spellStart"/>
            <w:r w:rsidRPr="00790EB9">
              <w:rPr>
                <w:rFonts w:ascii="Aptos Narrow" w:eastAsia="Times New Roman" w:hAnsi="Aptos Narrow" w:cs="Times New Roman"/>
                <w:color w:val="000000"/>
                <w:kern w:val="0"/>
                <w:lang w:eastAsia="sv-SE"/>
                <w14:ligatures w14:val="none"/>
              </w:rPr>
              <w:t>venous</w:t>
            </w:r>
            <w:proofErr w:type="spellEnd"/>
          </w:p>
        </w:tc>
      </w:tr>
      <w:tr w:rsidR="00790EB9" w:rsidRPr="00790EB9" w14:paraId="432920A2" w14:textId="77777777" w:rsidTr="00790EB9">
        <w:trPr>
          <w:trHeight w:val="285"/>
        </w:trPr>
        <w:tc>
          <w:tcPr>
            <w:tcW w:w="997" w:type="dxa"/>
            <w:noWrap/>
            <w:hideMark/>
          </w:tcPr>
          <w:p w14:paraId="121EE365"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Patients</w:t>
            </w:r>
          </w:p>
        </w:tc>
        <w:tc>
          <w:tcPr>
            <w:tcW w:w="983" w:type="dxa"/>
            <w:noWrap/>
            <w:hideMark/>
          </w:tcPr>
          <w:p w14:paraId="46065569"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Variable</w:t>
            </w:r>
            <w:proofErr w:type="spellEnd"/>
          </w:p>
        </w:tc>
        <w:tc>
          <w:tcPr>
            <w:tcW w:w="720" w:type="dxa"/>
            <w:noWrap/>
            <w:hideMark/>
          </w:tcPr>
          <w:p w14:paraId="7C076E1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Mean</w:t>
            </w:r>
            <w:proofErr w:type="spellEnd"/>
          </w:p>
        </w:tc>
        <w:tc>
          <w:tcPr>
            <w:tcW w:w="863" w:type="dxa"/>
            <w:noWrap/>
            <w:hideMark/>
          </w:tcPr>
          <w:p w14:paraId="4416629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Median</w:t>
            </w:r>
          </w:p>
        </w:tc>
        <w:tc>
          <w:tcPr>
            <w:tcW w:w="720" w:type="dxa"/>
            <w:noWrap/>
            <w:hideMark/>
          </w:tcPr>
          <w:p w14:paraId="29D1CBD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SD</w:t>
            </w:r>
          </w:p>
        </w:tc>
        <w:tc>
          <w:tcPr>
            <w:tcW w:w="815" w:type="dxa"/>
            <w:noWrap/>
            <w:hideMark/>
          </w:tcPr>
          <w:p w14:paraId="7085064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Range</w:t>
            </w:r>
          </w:p>
        </w:tc>
        <w:tc>
          <w:tcPr>
            <w:tcW w:w="851" w:type="dxa"/>
            <w:noWrap/>
            <w:hideMark/>
          </w:tcPr>
          <w:p w14:paraId="3A4E236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 Range</w:t>
            </w:r>
          </w:p>
        </w:tc>
        <w:tc>
          <w:tcPr>
            <w:tcW w:w="720" w:type="dxa"/>
            <w:noWrap/>
            <w:hideMark/>
          </w:tcPr>
          <w:p w14:paraId="62B162B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Mean</w:t>
            </w:r>
            <w:proofErr w:type="spellEnd"/>
          </w:p>
        </w:tc>
        <w:tc>
          <w:tcPr>
            <w:tcW w:w="863" w:type="dxa"/>
            <w:noWrap/>
            <w:hideMark/>
          </w:tcPr>
          <w:p w14:paraId="4A24CBB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Median</w:t>
            </w:r>
          </w:p>
        </w:tc>
        <w:tc>
          <w:tcPr>
            <w:tcW w:w="720" w:type="dxa"/>
            <w:noWrap/>
            <w:hideMark/>
          </w:tcPr>
          <w:p w14:paraId="00A7FF0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SD</w:t>
            </w:r>
          </w:p>
        </w:tc>
        <w:tc>
          <w:tcPr>
            <w:tcW w:w="815" w:type="dxa"/>
            <w:noWrap/>
            <w:hideMark/>
          </w:tcPr>
          <w:p w14:paraId="47EF775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Range</w:t>
            </w:r>
          </w:p>
        </w:tc>
        <w:tc>
          <w:tcPr>
            <w:tcW w:w="851" w:type="dxa"/>
            <w:noWrap/>
            <w:hideMark/>
          </w:tcPr>
          <w:p w14:paraId="48C1857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 Range</w:t>
            </w:r>
          </w:p>
        </w:tc>
      </w:tr>
      <w:tr w:rsidR="00790EB9" w:rsidRPr="00790EB9" w14:paraId="1A30F951" w14:textId="77777777" w:rsidTr="00790EB9">
        <w:trPr>
          <w:trHeight w:val="285"/>
        </w:trPr>
        <w:tc>
          <w:tcPr>
            <w:tcW w:w="997" w:type="dxa"/>
            <w:noWrap/>
            <w:hideMark/>
          </w:tcPr>
          <w:p w14:paraId="1BD5C5D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73146F0C"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pH</w:t>
            </w:r>
          </w:p>
        </w:tc>
        <w:tc>
          <w:tcPr>
            <w:tcW w:w="720" w:type="dxa"/>
            <w:noWrap/>
            <w:hideMark/>
          </w:tcPr>
          <w:p w14:paraId="71F50F4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7.41</w:t>
            </w:r>
          </w:p>
        </w:tc>
        <w:tc>
          <w:tcPr>
            <w:tcW w:w="863" w:type="dxa"/>
            <w:noWrap/>
            <w:hideMark/>
          </w:tcPr>
          <w:p w14:paraId="6158E53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7.42</w:t>
            </w:r>
          </w:p>
        </w:tc>
        <w:tc>
          <w:tcPr>
            <w:tcW w:w="720" w:type="dxa"/>
            <w:noWrap/>
            <w:hideMark/>
          </w:tcPr>
          <w:p w14:paraId="2A5DA27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0.08</w:t>
            </w:r>
          </w:p>
        </w:tc>
        <w:tc>
          <w:tcPr>
            <w:tcW w:w="815" w:type="dxa"/>
            <w:noWrap/>
            <w:hideMark/>
          </w:tcPr>
          <w:p w14:paraId="652F111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6.68 - 7.81</w:t>
            </w:r>
          </w:p>
        </w:tc>
        <w:tc>
          <w:tcPr>
            <w:tcW w:w="851" w:type="dxa"/>
            <w:noWrap/>
            <w:hideMark/>
          </w:tcPr>
          <w:p w14:paraId="59AE7E7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7.21 - 7.52</w:t>
            </w:r>
          </w:p>
        </w:tc>
        <w:tc>
          <w:tcPr>
            <w:tcW w:w="720" w:type="dxa"/>
            <w:noWrap/>
            <w:hideMark/>
          </w:tcPr>
          <w:p w14:paraId="1637359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7.36</w:t>
            </w:r>
          </w:p>
        </w:tc>
        <w:tc>
          <w:tcPr>
            <w:tcW w:w="863" w:type="dxa"/>
            <w:noWrap/>
            <w:hideMark/>
          </w:tcPr>
          <w:p w14:paraId="5F0E98F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7.38</w:t>
            </w:r>
          </w:p>
        </w:tc>
        <w:tc>
          <w:tcPr>
            <w:tcW w:w="720" w:type="dxa"/>
            <w:noWrap/>
            <w:hideMark/>
          </w:tcPr>
          <w:p w14:paraId="4E0F631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0.08</w:t>
            </w:r>
          </w:p>
        </w:tc>
        <w:tc>
          <w:tcPr>
            <w:tcW w:w="815" w:type="dxa"/>
            <w:noWrap/>
            <w:hideMark/>
          </w:tcPr>
          <w:p w14:paraId="3F5A6DD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6.76 - 7.61</w:t>
            </w:r>
          </w:p>
        </w:tc>
        <w:tc>
          <w:tcPr>
            <w:tcW w:w="851" w:type="dxa"/>
            <w:noWrap/>
            <w:hideMark/>
          </w:tcPr>
          <w:p w14:paraId="0B35635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7.17 - 7.47</w:t>
            </w:r>
          </w:p>
        </w:tc>
      </w:tr>
      <w:tr w:rsidR="00790EB9" w:rsidRPr="00790EB9" w14:paraId="7B7FA8B9" w14:textId="77777777" w:rsidTr="00790EB9">
        <w:trPr>
          <w:trHeight w:val="285"/>
        </w:trPr>
        <w:tc>
          <w:tcPr>
            <w:tcW w:w="997" w:type="dxa"/>
            <w:noWrap/>
            <w:hideMark/>
          </w:tcPr>
          <w:p w14:paraId="63D963C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25D6A556"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pCO2</w:t>
            </w:r>
          </w:p>
        </w:tc>
        <w:tc>
          <w:tcPr>
            <w:tcW w:w="720" w:type="dxa"/>
            <w:noWrap/>
            <w:hideMark/>
          </w:tcPr>
          <w:p w14:paraId="3691A35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5.37</w:t>
            </w:r>
          </w:p>
        </w:tc>
        <w:tc>
          <w:tcPr>
            <w:tcW w:w="863" w:type="dxa"/>
            <w:noWrap/>
            <w:hideMark/>
          </w:tcPr>
          <w:p w14:paraId="0C351FC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5.07</w:t>
            </w:r>
          </w:p>
        </w:tc>
        <w:tc>
          <w:tcPr>
            <w:tcW w:w="720" w:type="dxa"/>
            <w:noWrap/>
            <w:hideMark/>
          </w:tcPr>
          <w:p w14:paraId="6D1195F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1.48</w:t>
            </w:r>
          </w:p>
        </w:tc>
        <w:tc>
          <w:tcPr>
            <w:tcW w:w="815" w:type="dxa"/>
            <w:noWrap/>
            <w:hideMark/>
          </w:tcPr>
          <w:p w14:paraId="56B43D0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1.08 - 24.7</w:t>
            </w:r>
          </w:p>
        </w:tc>
        <w:tc>
          <w:tcPr>
            <w:tcW w:w="851" w:type="dxa"/>
            <w:noWrap/>
            <w:hideMark/>
          </w:tcPr>
          <w:p w14:paraId="5B95932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3.44 - 9.16</w:t>
            </w:r>
          </w:p>
        </w:tc>
        <w:tc>
          <w:tcPr>
            <w:tcW w:w="720" w:type="dxa"/>
            <w:noWrap/>
            <w:hideMark/>
          </w:tcPr>
          <w:p w14:paraId="143B0AB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6.21</w:t>
            </w:r>
          </w:p>
        </w:tc>
        <w:tc>
          <w:tcPr>
            <w:tcW w:w="863" w:type="dxa"/>
            <w:noWrap/>
            <w:hideMark/>
          </w:tcPr>
          <w:p w14:paraId="38162C1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5.77</w:t>
            </w:r>
          </w:p>
        </w:tc>
        <w:tc>
          <w:tcPr>
            <w:tcW w:w="720" w:type="dxa"/>
            <w:noWrap/>
            <w:hideMark/>
          </w:tcPr>
          <w:p w14:paraId="45A6A85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1.59</w:t>
            </w:r>
          </w:p>
        </w:tc>
        <w:tc>
          <w:tcPr>
            <w:tcW w:w="815" w:type="dxa"/>
            <w:noWrap/>
            <w:hideMark/>
          </w:tcPr>
          <w:p w14:paraId="259471E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2.13 - 21.1</w:t>
            </w:r>
          </w:p>
        </w:tc>
        <w:tc>
          <w:tcPr>
            <w:tcW w:w="851" w:type="dxa"/>
            <w:noWrap/>
            <w:hideMark/>
          </w:tcPr>
          <w:p w14:paraId="4AE2D7D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4.19 - 10.38</w:t>
            </w:r>
          </w:p>
        </w:tc>
      </w:tr>
      <w:tr w:rsidR="00790EB9" w:rsidRPr="00790EB9" w14:paraId="09E6EB30" w14:textId="77777777" w:rsidTr="00790EB9">
        <w:trPr>
          <w:trHeight w:val="285"/>
        </w:trPr>
        <w:tc>
          <w:tcPr>
            <w:tcW w:w="997" w:type="dxa"/>
            <w:noWrap/>
            <w:hideMark/>
          </w:tcPr>
          <w:p w14:paraId="6B78BBF0"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11CED469"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pO2</w:t>
            </w:r>
          </w:p>
        </w:tc>
        <w:tc>
          <w:tcPr>
            <w:tcW w:w="720" w:type="dxa"/>
            <w:noWrap/>
            <w:hideMark/>
          </w:tcPr>
          <w:p w14:paraId="46B77B1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11.44</w:t>
            </w:r>
          </w:p>
        </w:tc>
        <w:tc>
          <w:tcPr>
            <w:tcW w:w="863" w:type="dxa"/>
            <w:noWrap/>
            <w:hideMark/>
          </w:tcPr>
          <w:p w14:paraId="07FADF8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w:t>
            </w:r>
          </w:p>
        </w:tc>
        <w:tc>
          <w:tcPr>
            <w:tcW w:w="720" w:type="dxa"/>
            <w:noWrap/>
            <w:hideMark/>
          </w:tcPr>
          <w:p w14:paraId="3E5D14C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3.43</w:t>
            </w:r>
          </w:p>
        </w:tc>
        <w:tc>
          <w:tcPr>
            <w:tcW w:w="815" w:type="dxa"/>
            <w:noWrap/>
            <w:hideMark/>
          </w:tcPr>
          <w:p w14:paraId="13F309F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1.05 - 70.7</w:t>
            </w:r>
          </w:p>
        </w:tc>
        <w:tc>
          <w:tcPr>
            <w:tcW w:w="851" w:type="dxa"/>
            <w:noWrap/>
            <w:hideMark/>
          </w:tcPr>
          <w:p w14:paraId="6DD2CD6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7.61 - 18.5</w:t>
            </w:r>
          </w:p>
        </w:tc>
        <w:tc>
          <w:tcPr>
            <w:tcW w:w="720" w:type="dxa"/>
            <w:noWrap/>
            <w:hideMark/>
          </w:tcPr>
          <w:p w14:paraId="4B1EE5D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5.14</w:t>
            </w:r>
          </w:p>
        </w:tc>
        <w:tc>
          <w:tcPr>
            <w:tcW w:w="863" w:type="dxa"/>
            <w:noWrap/>
            <w:hideMark/>
          </w:tcPr>
          <w:p w14:paraId="7B64925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4.96</w:t>
            </w:r>
          </w:p>
        </w:tc>
        <w:tc>
          <w:tcPr>
            <w:tcW w:w="720" w:type="dxa"/>
            <w:noWrap/>
            <w:hideMark/>
          </w:tcPr>
          <w:p w14:paraId="5C50068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1.29</w:t>
            </w:r>
          </w:p>
        </w:tc>
        <w:tc>
          <w:tcPr>
            <w:tcW w:w="815" w:type="dxa"/>
            <w:noWrap/>
            <w:hideMark/>
          </w:tcPr>
          <w:p w14:paraId="05163B2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2 - 17.2</w:t>
            </w:r>
          </w:p>
        </w:tc>
        <w:tc>
          <w:tcPr>
            <w:tcW w:w="851" w:type="dxa"/>
            <w:noWrap/>
            <w:hideMark/>
          </w:tcPr>
          <w:p w14:paraId="40E7710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3.26 - 8.12</w:t>
            </w:r>
          </w:p>
        </w:tc>
      </w:tr>
      <w:tr w:rsidR="00790EB9" w:rsidRPr="00790EB9" w14:paraId="57B215EF" w14:textId="77777777" w:rsidTr="00790EB9">
        <w:trPr>
          <w:trHeight w:val="285"/>
        </w:trPr>
        <w:tc>
          <w:tcPr>
            <w:tcW w:w="997" w:type="dxa"/>
            <w:noWrap/>
            <w:hideMark/>
          </w:tcPr>
          <w:p w14:paraId="7AD95046"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7DE98456"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BE</w:t>
            </w:r>
          </w:p>
        </w:tc>
        <w:tc>
          <w:tcPr>
            <w:tcW w:w="720" w:type="dxa"/>
            <w:noWrap/>
            <w:hideMark/>
          </w:tcPr>
          <w:p w14:paraId="0286E1A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0.27</w:t>
            </w:r>
          </w:p>
        </w:tc>
        <w:tc>
          <w:tcPr>
            <w:tcW w:w="863" w:type="dxa"/>
            <w:noWrap/>
            <w:hideMark/>
          </w:tcPr>
          <w:p w14:paraId="0B8AF09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0.4</w:t>
            </w:r>
          </w:p>
        </w:tc>
        <w:tc>
          <w:tcPr>
            <w:tcW w:w="720" w:type="dxa"/>
            <w:noWrap/>
            <w:hideMark/>
          </w:tcPr>
          <w:p w14:paraId="6C3C006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4.66</w:t>
            </w:r>
          </w:p>
        </w:tc>
        <w:tc>
          <w:tcPr>
            <w:tcW w:w="815" w:type="dxa"/>
            <w:noWrap/>
            <w:hideMark/>
          </w:tcPr>
          <w:p w14:paraId="54E79D4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-27.7 - 25.8</w:t>
            </w:r>
          </w:p>
        </w:tc>
        <w:tc>
          <w:tcPr>
            <w:tcW w:w="851" w:type="dxa"/>
            <w:noWrap/>
            <w:hideMark/>
          </w:tcPr>
          <w:p w14:paraId="5489E79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-9.1 - 9.5</w:t>
            </w:r>
          </w:p>
        </w:tc>
        <w:tc>
          <w:tcPr>
            <w:tcW w:w="720" w:type="dxa"/>
            <w:noWrap/>
            <w:hideMark/>
          </w:tcPr>
          <w:p w14:paraId="49865F2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0.1</w:t>
            </w:r>
          </w:p>
        </w:tc>
        <w:tc>
          <w:tcPr>
            <w:tcW w:w="863" w:type="dxa"/>
            <w:noWrap/>
            <w:hideMark/>
          </w:tcPr>
          <w:p w14:paraId="42FE1A9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w:t>
            </w:r>
          </w:p>
        </w:tc>
        <w:tc>
          <w:tcPr>
            <w:tcW w:w="720" w:type="dxa"/>
            <w:noWrap/>
            <w:hideMark/>
          </w:tcPr>
          <w:p w14:paraId="294ED32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4.67</w:t>
            </w:r>
          </w:p>
        </w:tc>
        <w:tc>
          <w:tcPr>
            <w:tcW w:w="815" w:type="dxa"/>
            <w:noWrap/>
            <w:hideMark/>
          </w:tcPr>
          <w:p w14:paraId="5007066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-27.6 - 53.11</w:t>
            </w:r>
          </w:p>
        </w:tc>
        <w:tc>
          <w:tcPr>
            <w:tcW w:w="851" w:type="dxa"/>
            <w:noWrap/>
            <w:hideMark/>
          </w:tcPr>
          <w:p w14:paraId="388EC1E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-8.9 - 10.48</w:t>
            </w:r>
          </w:p>
        </w:tc>
      </w:tr>
      <w:tr w:rsidR="00790EB9" w:rsidRPr="00790EB9" w14:paraId="0ABC1317" w14:textId="77777777" w:rsidTr="00790EB9">
        <w:trPr>
          <w:trHeight w:val="285"/>
        </w:trPr>
        <w:tc>
          <w:tcPr>
            <w:tcW w:w="997" w:type="dxa"/>
            <w:noWrap/>
            <w:hideMark/>
          </w:tcPr>
          <w:p w14:paraId="66004930"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3404AEB3"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stHCO3</w:t>
            </w:r>
          </w:p>
        </w:tc>
        <w:tc>
          <w:tcPr>
            <w:tcW w:w="720" w:type="dxa"/>
            <w:noWrap/>
            <w:hideMark/>
          </w:tcPr>
          <w:p w14:paraId="32AED0F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24.77</w:t>
            </w:r>
          </w:p>
        </w:tc>
        <w:tc>
          <w:tcPr>
            <w:tcW w:w="863" w:type="dxa"/>
            <w:noWrap/>
            <w:hideMark/>
          </w:tcPr>
          <w:p w14:paraId="77932F3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24.7</w:t>
            </w:r>
          </w:p>
        </w:tc>
        <w:tc>
          <w:tcPr>
            <w:tcW w:w="720" w:type="dxa"/>
            <w:noWrap/>
            <w:hideMark/>
          </w:tcPr>
          <w:p w14:paraId="6487B74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4.03</w:t>
            </w:r>
          </w:p>
        </w:tc>
        <w:tc>
          <w:tcPr>
            <w:tcW w:w="815" w:type="dxa"/>
            <w:noWrap/>
            <w:hideMark/>
          </w:tcPr>
          <w:p w14:paraId="459039A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0 - 50.7</w:t>
            </w:r>
          </w:p>
        </w:tc>
        <w:tc>
          <w:tcPr>
            <w:tcW w:w="851" w:type="dxa"/>
            <w:noWrap/>
            <w:hideMark/>
          </w:tcPr>
          <w:p w14:paraId="48FF867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17 - 33.1</w:t>
            </w:r>
          </w:p>
        </w:tc>
        <w:tc>
          <w:tcPr>
            <w:tcW w:w="720" w:type="dxa"/>
            <w:noWrap/>
            <w:hideMark/>
          </w:tcPr>
          <w:p w14:paraId="0DD761A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24.18</w:t>
            </w:r>
          </w:p>
        </w:tc>
        <w:tc>
          <w:tcPr>
            <w:tcW w:w="863" w:type="dxa"/>
            <w:noWrap/>
            <w:hideMark/>
          </w:tcPr>
          <w:p w14:paraId="1ACACB6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24.2</w:t>
            </w:r>
          </w:p>
        </w:tc>
        <w:tc>
          <w:tcPr>
            <w:tcW w:w="720" w:type="dxa"/>
            <w:noWrap/>
            <w:hideMark/>
          </w:tcPr>
          <w:p w14:paraId="70EA89B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w:t>
            </w:r>
          </w:p>
        </w:tc>
        <w:tc>
          <w:tcPr>
            <w:tcW w:w="815" w:type="dxa"/>
            <w:noWrap/>
            <w:hideMark/>
          </w:tcPr>
          <w:p w14:paraId="70B2BE2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0 - 82.5</w:t>
            </w:r>
          </w:p>
        </w:tc>
        <w:tc>
          <w:tcPr>
            <w:tcW w:w="851" w:type="dxa"/>
            <w:noWrap/>
            <w:hideMark/>
          </w:tcPr>
          <w:p w14:paraId="143685E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16.9 - 33.59</w:t>
            </w:r>
          </w:p>
        </w:tc>
      </w:tr>
      <w:tr w:rsidR="00790EB9" w:rsidRPr="00790EB9" w14:paraId="4D43BE43" w14:textId="77777777" w:rsidTr="00790EB9">
        <w:trPr>
          <w:trHeight w:val="285"/>
        </w:trPr>
        <w:tc>
          <w:tcPr>
            <w:tcW w:w="997" w:type="dxa"/>
            <w:noWrap/>
            <w:hideMark/>
          </w:tcPr>
          <w:p w14:paraId="6C350BDB"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4A14BABB"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AnGap</w:t>
            </w:r>
            <w:proofErr w:type="spellEnd"/>
          </w:p>
        </w:tc>
        <w:tc>
          <w:tcPr>
            <w:tcW w:w="720" w:type="dxa"/>
            <w:noWrap/>
            <w:hideMark/>
          </w:tcPr>
          <w:p w14:paraId="184C809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6.89</w:t>
            </w:r>
          </w:p>
        </w:tc>
        <w:tc>
          <w:tcPr>
            <w:tcW w:w="863" w:type="dxa"/>
            <w:noWrap/>
            <w:hideMark/>
          </w:tcPr>
          <w:p w14:paraId="49EEB0F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6.6</w:t>
            </w:r>
          </w:p>
        </w:tc>
        <w:tc>
          <w:tcPr>
            <w:tcW w:w="720" w:type="dxa"/>
            <w:noWrap/>
            <w:hideMark/>
          </w:tcPr>
          <w:p w14:paraId="6508F5A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3.47</w:t>
            </w:r>
          </w:p>
        </w:tc>
        <w:tc>
          <w:tcPr>
            <w:tcW w:w="815" w:type="dxa"/>
            <w:noWrap/>
            <w:hideMark/>
          </w:tcPr>
          <w:p w14:paraId="23C62C9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-8.8 - 34.9</w:t>
            </w:r>
          </w:p>
        </w:tc>
        <w:tc>
          <w:tcPr>
            <w:tcW w:w="851" w:type="dxa"/>
            <w:noWrap/>
            <w:hideMark/>
          </w:tcPr>
          <w:p w14:paraId="04AA6E6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1 - 15</w:t>
            </w:r>
          </w:p>
        </w:tc>
        <w:tc>
          <w:tcPr>
            <w:tcW w:w="720" w:type="dxa"/>
            <w:noWrap/>
            <w:hideMark/>
          </w:tcPr>
          <w:p w14:paraId="195A70C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6.95</w:t>
            </w:r>
          </w:p>
        </w:tc>
        <w:tc>
          <w:tcPr>
            <w:tcW w:w="863" w:type="dxa"/>
            <w:noWrap/>
            <w:hideMark/>
          </w:tcPr>
          <w:p w14:paraId="3DA5A32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6.5</w:t>
            </w:r>
          </w:p>
        </w:tc>
        <w:tc>
          <w:tcPr>
            <w:tcW w:w="720" w:type="dxa"/>
            <w:noWrap/>
            <w:hideMark/>
          </w:tcPr>
          <w:p w14:paraId="16715B6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3.6</w:t>
            </w:r>
          </w:p>
        </w:tc>
        <w:tc>
          <w:tcPr>
            <w:tcW w:w="815" w:type="dxa"/>
            <w:noWrap/>
            <w:hideMark/>
          </w:tcPr>
          <w:p w14:paraId="15CD1DE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-14.2 - 38.7</w:t>
            </w:r>
          </w:p>
        </w:tc>
        <w:tc>
          <w:tcPr>
            <w:tcW w:w="851" w:type="dxa"/>
            <w:noWrap/>
            <w:hideMark/>
          </w:tcPr>
          <w:p w14:paraId="7901987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1.1 - 15</w:t>
            </w:r>
          </w:p>
        </w:tc>
      </w:tr>
      <w:tr w:rsidR="00790EB9" w:rsidRPr="00790EB9" w14:paraId="08E161D3" w14:textId="77777777" w:rsidTr="00790EB9">
        <w:trPr>
          <w:trHeight w:val="285"/>
        </w:trPr>
        <w:tc>
          <w:tcPr>
            <w:tcW w:w="997" w:type="dxa"/>
            <w:noWrap/>
            <w:hideMark/>
          </w:tcPr>
          <w:p w14:paraId="3AE6FBD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4A5919D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SO2</w:t>
            </w:r>
          </w:p>
        </w:tc>
        <w:tc>
          <w:tcPr>
            <w:tcW w:w="720" w:type="dxa"/>
            <w:noWrap/>
            <w:hideMark/>
          </w:tcPr>
          <w:p w14:paraId="5741FF3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95.37</w:t>
            </w:r>
          </w:p>
        </w:tc>
        <w:tc>
          <w:tcPr>
            <w:tcW w:w="863" w:type="dxa"/>
            <w:noWrap/>
            <w:hideMark/>
          </w:tcPr>
          <w:p w14:paraId="19E7AE5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96.1</w:t>
            </w:r>
          </w:p>
        </w:tc>
        <w:tc>
          <w:tcPr>
            <w:tcW w:w="720" w:type="dxa"/>
            <w:noWrap/>
            <w:hideMark/>
          </w:tcPr>
          <w:p w14:paraId="68188B5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3.34</w:t>
            </w:r>
          </w:p>
        </w:tc>
        <w:tc>
          <w:tcPr>
            <w:tcW w:w="815" w:type="dxa"/>
            <w:noWrap/>
            <w:hideMark/>
          </w:tcPr>
          <w:p w14:paraId="10A6378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3.5 - 100.1</w:t>
            </w:r>
          </w:p>
        </w:tc>
        <w:tc>
          <w:tcPr>
            <w:tcW w:w="851" w:type="dxa"/>
            <w:noWrap/>
            <w:hideMark/>
          </w:tcPr>
          <w:p w14:paraId="53AC6B3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87.7 - 99.1</w:t>
            </w:r>
          </w:p>
        </w:tc>
        <w:tc>
          <w:tcPr>
            <w:tcW w:w="720" w:type="dxa"/>
            <w:noWrap/>
            <w:hideMark/>
          </w:tcPr>
          <w:p w14:paraId="1898FF0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67.54</w:t>
            </w:r>
          </w:p>
        </w:tc>
        <w:tc>
          <w:tcPr>
            <w:tcW w:w="863" w:type="dxa"/>
            <w:noWrap/>
            <w:hideMark/>
          </w:tcPr>
          <w:p w14:paraId="407CB3A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68.3</w:t>
            </w:r>
          </w:p>
        </w:tc>
        <w:tc>
          <w:tcPr>
            <w:tcW w:w="720" w:type="dxa"/>
            <w:noWrap/>
            <w:hideMark/>
          </w:tcPr>
          <w:p w14:paraId="0B047D5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11.09</w:t>
            </w:r>
          </w:p>
        </w:tc>
        <w:tc>
          <w:tcPr>
            <w:tcW w:w="815" w:type="dxa"/>
            <w:noWrap/>
            <w:hideMark/>
          </w:tcPr>
          <w:p w14:paraId="46490F2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12 - 99</w:t>
            </w:r>
          </w:p>
        </w:tc>
        <w:tc>
          <w:tcPr>
            <w:tcW w:w="851" w:type="dxa"/>
            <w:noWrap/>
            <w:hideMark/>
          </w:tcPr>
          <w:p w14:paraId="7BD72CD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42.2 - 86.78</w:t>
            </w:r>
          </w:p>
        </w:tc>
      </w:tr>
      <w:tr w:rsidR="00790EB9" w:rsidRPr="00790EB9" w14:paraId="00F47414" w14:textId="77777777" w:rsidTr="00790EB9">
        <w:trPr>
          <w:trHeight w:val="285"/>
        </w:trPr>
        <w:tc>
          <w:tcPr>
            <w:tcW w:w="997" w:type="dxa"/>
            <w:noWrap/>
            <w:hideMark/>
          </w:tcPr>
          <w:p w14:paraId="4972840A"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494049C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p50</w:t>
            </w:r>
          </w:p>
        </w:tc>
        <w:tc>
          <w:tcPr>
            <w:tcW w:w="720" w:type="dxa"/>
            <w:noWrap/>
            <w:hideMark/>
          </w:tcPr>
          <w:p w14:paraId="425C12F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3.53</w:t>
            </w:r>
          </w:p>
        </w:tc>
        <w:tc>
          <w:tcPr>
            <w:tcW w:w="863" w:type="dxa"/>
            <w:noWrap/>
            <w:hideMark/>
          </w:tcPr>
          <w:p w14:paraId="6150713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3.45</w:t>
            </w:r>
          </w:p>
        </w:tc>
        <w:tc>
          <w:tcPr>
            <w:tcW w:w="720" w:type="dxa"/>
            <w:noWrap/>
            <w:hideMark/>
          </w:tcPr>
          <w:p w14:paraId="6614ED0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0.41</w:t>
            </w:r>
          </w:p>
        </w:tc>
        <w:tc>
          <w:tcPr>
            <w:tcW w:w="815" w:type="dxa"/>
            <w:noWrap/>
            <w:hideMark/>
          </w:tcPr>
          <w:p w14:paraId="4BD6046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2.09 - 12.12</w:t>
            </w:r>
          </w:p>
        </w:tc>
        <w:tc>
          <w:tcPr>
            <w:tcW w:w="851" w:type="dxa"/>
            <w:noWrap/>
            <w:hideMark/>
          </w:tcPr>
          <w:p w14:paraId="6C73BB9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3.02 - 4.51</w:t>
            </w:r>
          </w:p>
        </w:tc>
        <w:tc>
          <w:tcPr>
            <w:tcW w:w="720" w:type="dxa"/>
            <w:noWrap/>
            <w:hideMark/>
          </w:tcPr>
          <w:p w14:paraId="2EF1217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3.88</w:t>
            </w:r>
          </w:p>
        </w:tc>
        <w:tc>
          <w:tcPr>
            <w:tcW w:w="863" w:type="dxa"/>
            <w:noWrap/>
            <w:hideMark/>
          </w:tcPr>
          <w:p w14:paraId="739EC61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3.87</w:t>
            </w:r>
          </w:p>
        </w:tc>
        <w:tc>
          <w:tcPr>
            <w:tcW w:w="720" w:type="dxa"/>
            <w:noWrap/>
            <w:hideMark/>
          </w:tcPr>
          <w:p w14:paraId="2D22996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0.29</w:t>
            </w:r>
          </w:p>
        </w:tc>
        <w:tc>
          <w:tcPr>
            <w:tcW w:w="815" w:type="dxa"/>
            <w:noWrap/>
            <w:hideMark/>
          </w:tcPr>
          <w:p w14:paraId="2364DD9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0 - 5.73</w:t>
            </w:r>
          </w:p>
        </w:tc>
        <w:tc>
          <w:tcPr>
            <w:tcW w:w="851" w:type="dxa"/>
            <w:noWrap/>
            <w:hideMark/>
          </w:tcPr>
          <w:p w14:paraId="6F96A2E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3.41 - 4.47</w:t>
            </w:r>
          </w:p>
        </w:tc>
      </w:tr>
      <w:tr w:rsidR="00790EB9" w:rsidRPr="00790EB9" w14:paraId="4CD7CCCA" w14:textId="77777777" w:rsidTr="00790EB9">
        <w:trPr>
          <w:trHeight w:val="285"/>
        </w:trPr>
        <w:tc>
          <w:tcPr>
            <w:tcW w:w="997" w:type="dxa"/>
            <w:noWrap/>
            <w:hideMark/>
          </w:tcPr>
          <w:p w14:paraId="3D15D5FE"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09BF49FE"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FMetHb</w:t>
            </w:r>
            <w:proofErr w:type="spellEnd"/>
          </w:p>
        </w:tc>
        <w:tc>
          <w:tcPr>
            <w:tcW w:w="720" w:type="dxa"/>
            <w:noWrap/>
            <w:hideMark/>
          </w:tcPr>
          <w:p w14:paraId="0A86569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1.44</w:t>
            </w:r>
          </w:p>
        </w:tc>
        <w:tc>
          <w:tcPr>
            <w:tcW w:w="863" w:type="dxa"/>
            <w:noWrap/>
            <w:hideMark/>
          </w:tcPr>
          <w:p w14:paraId="5EB5877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w:t>
            </w:r>
          </w:p>
        </w:tc>
        <w:tc>
          <w:tcPr>
            <w:tcW w:w="720" w:type="dxa"/>
            <w:noWrap/>
            <w:hideMark/>
          </w:tcPr>
          <w:p w14:paraId="751BF16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0.57</w:t>
            </w:r>
          </w:p>
        </w:tc>
        <w:tc>
          <w:tcPr>
            <w:tcW w:w="815" w:type="dxa"/>
            <w:noWrap/>
            <w:hideMark/>
          </w:tcPr>
          <w:p w14:paraId="4C089CD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0 - 7.7</w:t>
            </w:r>
          </w:p>
        </w:tc>
        <w:tc>
          <w:tcPr>
            <w:tcW w:w="851" w:type="dxa"/>
            <w:noWrap/>
            <w:hideMark/>
          </w:tcPr>
          <w:p w14:paraId="017696C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0.5 - 2.5</w:t>
            </w:r>
          </w:p>
        </w:tc>
        <w:tc>
          <w:tcPr>
            <w:tcW w:w="720" w:type="dxa"/>
            <w:noWrap/>
            <w:hideMark/>
          </w:tcPr>
          <w:p w14:paraId="3D83885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1.51</w:t>
            </w:r>
          </w:p>
        </w:tc>
        <w:tc>
          <w:tcPr>
            <w:tcW w:w="863" w:type="dxa"/>
            <w:noWrap/>
            <w:hideMark/>
          </w:tcPr>
          <w:p w14:paraId="7A11697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1.6</w:t>
            </w:r>
          </w:p>
        </w:tc>
        <w:tc>
          <w:tcPr>
            <w:tcW w:w="720" w:type="dxa"/>
            <w:noWrap/>
            <w:hideMark/>
          </w:tcPr>
          <w:p w14:paraId="0907B79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0.58</w:t>
            </w:r>
          </w:p>
        </w:tc>
        <w:tc>
          <w:tcPr>
            <w:tcW w:w="815" w:type="dxa"/>
            <w:noWrap/>
            <w:hideMark/>
          </w:tcPr>
          <w:p w14:paraId="081B396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0 - 8.4</w:t>
            </w:r>
          </w:p>
        </w:tc>
        <w:tc>
          <w:tcPr>
            <w:tcW w:w="851" w:type="dxa"/>
            <w:noWrap/>
            <w:hideMark/>
          </w:tcPr>
          <w:p w14:paraId="17770A6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0.6 - 2.5</w:t>
            </w:r>
          </w:p>
        </w:tc>
      </w:tr>
      <w:tr w:rsidR="00790EB9" w:rsidRPr="00790EB9" w14:paraId="49301322" w14:textId="77777777" w:rsidTr="00790EB9">
        <w:trPr>
          <w:trHeight w:val="285"/>
        </w:trPr>
        <w:tc>
          <w:tcPr>
            <w:tcW w:w="997" w:type="dxa"/>
            <w:noWrap/>
            <w:hideMark/>
          </w:tcPr>
          <w:p w14:paraId="0DD84F62"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3E6A0897"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Hb</w:t>
            </w:r>
          </w:p>
        </w:tc>
        <w:tc>
          <w:tcPr>
            <w:tcW w:w="720" w:type="dxa"/>
            <w:noWrap/>
            <w:hideMark/>
          </w:tcPr>
          <w:p w14:paraId="04D8663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97.43</w:t>
            </w:r>
          </w:p>
        </w:tc>
        <w:tc>
          <w:tcPr>
            <w:tcW w:w="863" w:type="dxa"/>
            <w:noWrap/>
            <w:hideMark/>
          </w:tcPr>
          <w:p w14:paraId="7CD6324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93</w:t>
            </w:r>
          </w:p>
        </w:tc>
        <w:tc>
          <w:tcPr>
            <w:tcW w:w="720" w:type="dxa"/>
            <w:noWrap/>
            <w:hideMark/>
          </w:tcPr>
          <w:p w14:paraId="4052E57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18.99</w:t>
            </w:r>
          </w:p>
        </w:tc>
        <w:tc>
          <w:tcPr>
            <w:tcW w:w="815" w:type="dxa"/>
            <w:noWrap/>
            <w:hideMark/>
          </w:tcPr>
          <w:p w14:paraId="473AF29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10 - 203</w:t>
            </w:r>
          </w:p>
        </w:tc>
        <w:tc>
          <w:tcPr>
            <w:tcW w:w="851" w:type="dxa"/>
            <w:noWrap/>
            <w:hideMark/>
          </w:tcPr>
          <w:p w14:paraId="3B7A0A5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72 - 143</w:t>
            </w:r>
          </w:p>
        </w:tc>
        <w:tc>
          <w:tcPr>
            <w:tcW w:w="720" w:type="dxa"/>
            <w:noWrap/>
            <w:hideMark/>
          </w:tcPr>
          <w:p w14:paraId="53EC546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96.97</w:t>
            </w:r>
          </w:p>
        </w:tc>
        <w:tc>
          <w:tcPr>
            <w:tcW w:w="863" w:type="dxa"/>
            <w:noWrap/>
            <w:hideMark/>
          </w:tcPr>
          <w:p w14:paraId="2C6E92E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93</w:t>
            </w:r>
          </w:p>
        </w:tc>
        <w:tc>
          <w:tcPr>
            <w:tcW w:w="720" w:type="dxa"/>
            <w:noWrap/>
            <w:hideMark/>
          </w:tcPr>
          <w:p w14:paraId="2905F36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19.56</w:t>
            </w:r>
          </w:p>
        </w:tc>
        <w:tc>
          <w:tcPr>
            <w:tcW w:w="815" w:type="dxa"/>
            <w:noWrap/>
            <w:hideMark/>
          </w:tcPr>
          <w:p w14:paraId="645736D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5.4 - 199</w:t>
            </w:r>
          </w:p>
        </w:tc>
        <w:tc>
          <w:tcPr>
            <w:tcW w:w="851" w:type="dxa"/>
            <w:noWrap/>
            <w:hideMark/>
          </w:tcPr>
          <w:p w14:paraId="00E0BFF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72 - 148.2</w:t>
            </w:r>
          </w:p>
        </w:tc>
      </w:tr>
      <w:tr w:rsidR="00790EB9" w:rsidRPr="00790EB9" w14:paraId="2BE79A39" w14:textId="77777777" w:rsidTr="00790EB9">
        <w:trPr>
          <w:trHeight w:val="285"/>
        </w:trPr>
        <w:tc>
          <w:tcPr>
            <w:tcW w:w="997" w:type="dxa"/>
            <w:noWrap/>
            <w:hideMark/>
          </w:tcPr>
          <w:p w14:paraId="545ADAF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3C9006D5"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Hct</w:t>
            </w:r>
            <w:proofErr w:type="spellEnd"/>
          </w:p>
        </w:tc>
        <w:tc>
          <w:tcPr>
            <w:tcW w:w="720" w:type="dxa"/>
            <w:noWrap/>
            <w:hideMark/>
          </w:tcPr>
          <w:p w14:paraId="7C62FAE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w:t>
            </w:r>
          </w:p>
        </w:tc>
        <w:tc>
          <w:tcPr>
            <w:tcW w:w="863" w:type="dxa"/>
            <w:noWrap/>
            <w:hideMark/>
          </w:tcPr>
          <w:p w14:paraId="7C418FB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0.29</w:t>
            </w:r>
          </w:p>
        </w:tc>
        <w:tc>
          <w:tcPr>
            <w:tcW w:w="720" w:type="dxa"/>
            <w:noWrap/>
            <w:hideMark/>
          </w:tcPr>
          <w:p w14:paraId="7A3276A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0.06</w:t>
            </w:r>
          </w:p>
        </w:tc>
        <w:tc>
          <w:tcPr>
            <w:tcW w:w="815" w:type="dxa"/>
            <w:noWrap/>
            <w:hideMark/>
          </w:tcPr>
          <w:p w14:paraId="7CFEE08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0.04 - 0.8</w:t>
            </w:r>
          </w:p>
        </w:tc>
        <w:tc>
          <w:tcPr>
            <w:tcW w:w="851" w:type="dxa"/>
            <w:noWrap/>
            <w:hideMark/>
          </w:tcPr>
          <w:p w14:paraId="58F8584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0.22 - 0.44</w:t>
            </w:r>
          </w:p>
        </w:tc>
        <w:tc>
          <w:tcPr>
            <w:tcW w:w="720" w:type="dxa"/>
            <w:noWrap/>
            <w:hideMark/>
          </w:tcPr>
          <w:p w14:paraId="4A5EC54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w:t>
            </w:r>
          </w:p>
        </w:tc>
        <w:tc>
          <w:tcPr>
            <w:tcW w:w="863" w:type="dxa"/>
            <w:noWrap/>
            <w:hideMark/>
          </w:tcPr>
          <w:p w14:paraId="30C209F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0.29</w:t>
            </w:r>
          </w:p>
        </w:tc>
        <w:tc>
          <w:tcPr>
            <w:tcW w:w="720" w:type="dxa"/>
            <w:noWrap/>
            <w:hideMark/>
          </w:tcPr>
          <w:p w14:paraId="1F04D07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0.06</w:t>
            </w:r>
          </w:p>
        </w:tc>
        <w:tc>
          <w:tcPr>
            <w:tcW w:w="815" w:type="dxa"/>
            <w:noWrap/>
            <w:hideMark/>
          </w:tcPr>
          <w:p w14:paraId="16BD9A7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0.03 - 0.61</w:t>
            </w:r>
          </w:p>
        </w:tc>
        <w:tc>
          <w:tcPr>
            <w:tcW w:w="851" w:type="dxa"/>
            <w:noWrap/>
            <w:hideMark/>
          </w:tcPr>
          <w:p w14:paraId="02DB235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0.22 - 0.46</w:t>
            </w:r>
          </w:p>
        </w:tc>
      </w:tr>
      <w:tr w:rsidR="00790EB9" w:rsidRPr="00790EB9" w14:paraId="60272FE7" w14:textId="77777777" w:rsidTr="00790EB9">
        <w:trPr>
          <w:trHeight w:val="285"/>
        </w:trPr>
        <w:tc>
          <w:tcPr>
            <w:tcW w:w="997" w:type="dxa"/>
            <w:noWrap/>
            <w:hideMark/>
          </w:tcPr>
          <w:p w14:paraId="6F143979"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75EDD3B6"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Na</w:t>
            </w:r>
          </w:p>
        </w:tc>
        <w:tc>
          <w:tcPr>
            <w:tcW w:w="720" w:type="dxa"/>
            <w:noWrap/>
            <w:hideMark/>
          </w:tcPr>
          <w:p w14:paraId="3FDFD79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139.5</w:t>
            </w:r>
          </w:p>
        </w:tc>
        <w:tc>
          <w:tcPr>
            <w:tcW w:w="863" w:type="dxa"/>
            <w:noWrap/>
            <w:hideMark/>
          </w:tcPr>
          <w:p w14:paraId="095E9A0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139</w:t>
            </w:r>
          </w:p>
        </w:tc>
        <w:tc>
          <w:tcPr>
            <w:tcW w:w="720" w:type="dxa"/>
            <w:noWrap/>
            <w:hideMark/>
          </w:tcPr>
          <w:p w14:paraId="0D4857D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5.14</w:t>
            </w:r>
          </w:p>
        </w:tc>
        <w:tc>
          <w:tcPr>
            <w:tcW w:w="815" w:type="dxa"/>
            <w:noWrap/>
            <w:hideMark/>
          </w:tcPr>
          <w:p w14:paraId="2B5E7D4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103 - 174</w:t>
            </w:r>
          </w:p>
        </w:tc>
        <w:tc>
          <w:tcPr>
            <w:tcW w:w="851" w:type="dxa"/>
            <w:noWrap/>
            <w:hideMark/>
          </w:tcPr>
          <w:p w14:paraId="62F963D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130 - 151</w:t>
            </w:r>
          </w:p>
        </w:tc>
        <w:tc>
          <w:tcPr>
            <w:tcW w:w="720" w:type="dxa"/>
            <w:noWrap/>
            <w:hideMark/>
          </w:tcPr>
          <w:p w14:paraId="1477EE6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138.7</w:t>
            </w:r>
          </w:p>
        </w:tc>
        <w:tc>
          <w:tcPr>
            <w:tcW w:w="863" w:type="dxa"/>
            <w:noWrap/>
            <w:hideMark/>
          </w:tcPr>
          <w:p w14:paraId="58026B5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138</w:t>
            </w:r>
          </w:p>
        </w:tc>
        <w:tc>
          <w:tcPr>
            <w:tcW w:w="720" w:type="dxa"/>
            <w:noWrap/>
            <w:hideMark/>
          </w:tcPr>
          <w:p w14:paraId="6FDDCF9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5.65</w:t>
            </w:r>
          </w:p>
        </w:tc>
        <w:tc>
          <w:tcPr>
            <w:tcW w:w="815" w:type="dxa"/>
            <w:noWrap/>
            <w:hideMark/>
          </w:tcPr>
          <w:p w14:paraId="2B71908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64 - 196</w:t>
            </w:r>
          </w:p>
        </w:tc>
        <w:tc>
          <w:tcPr>
            <w:tcW w:w="851" w:type="dxa"/>
            <w:noWrap/>
            <w:hideMark/>
          </w:tcPr>
          <w:p w14:paraId="3EC329C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130 - 150</w:t>
            </w:r>
          </w:p>
        </w:tc>
      </w:tr>
      <w:tr w:rsidR="00790EB9" w:rsidRPr="00790EB9" w14:paraId="31E9036F" w14:textId="77777777" w:rsidTr="00790EB9">
        <w:trPr>
          <w:trHeight w:val="285"/>
        </w:trPr>
        <w:tc>
          <w:tcPr>
            <w:tcW w:w="997" w:type="dxa"/>
            <w:noWrap/>
            <w:hideMark/>
          </w:tcPr>
          <w:p w14:paraId="5A65A4FB"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087718E3"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K</w:t>
            </w:r>
          </w:p>
        </w:tc>
        <w:tc>
          <w:tcPr>
            <w:tcW w:w="720" w:type="dxa"/>
            <w:noWrap/>
            <w:hideMark/>
          </w:tcPr>
          <w:p w14:paraId="5C027EE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4.26</w:t>
            </w:r>
          </w:p>
        </w:tc>
        <w:tc>
          <w:tcPr>
            <w:tcW w:w="863" w:type="dxa"/>
            <w:noWrap/>
            <w:hideMark/>
          </w:tcPr>
          <w:p w14:paraId="66CC285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4.2</w:t>
            </w:r>
          </w:p>
        </w:tc>
        <w:tc>
          <w:tcPr>
            <w:tcW w:w="720" w:type="dxa"/>
            <w:noWrap/>
            <w:hideMark/>
          </w:tcPr>
          <w:p w14:paraId="4135183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w:t>
            </w:r>
          </w:p>
        </w:tc>
        <w:tc>
          <w:tcPr>
            <w:tcW w:w="815" w:type="dxa"/>
            <w:noWrap/>
            <w:hideMark/>
          </w:tcPr>
          <w:p w14:paraId="2CEF5BD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0 - 14.5</w:t>
            </w:r>
          </w:p>
        </w:tc>
        <w:tc>
          <w:tcPr>
            <w:tcW w:w="851" w:type="dxa"/>
            <w:noWrap/>
            <w:hideMark/>
          </w:tcPr>
          <w:p w14:paraId="75A3EB3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3.4 - 5.3</w:t>
            </w:r>
          </w:p>
        </w:tc>
        <w:tc>
          <w:tcPr>
            <w:tcW w:w="720" w:type="dxa"/>
            <w:noWrap/>
            <w:hideMark/>
          </w:tcPr>
          <w:p w14:paraId="2C84D86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4.35</w:t>
            </w:r>
          </w:p>
        </w:tc>
        <w:tc>
          <w:tcPr>
            <w:tcW w:w="863" w:type="dxa"/>
            <w:noWrap/>
            <w:hideMark/>
          </w:tcPr>
          <w:p w14:paraId="7F6EE5D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4.3</w:t>
            </w:r>
          </w:p>
        </w:tc>
        <w:tc>
          <w:tcPr>
            <w:tcW w:w="720" w:type="dxa"/>
            <w:noWrap/>
            <w:hideMark/>
          </w:tcPr>
          <w:p w14:paraId="5C73938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0.78</w:t>
            </w:r>
          </w:p>
        </w:tc>
        <w:tc>
          <w:tcPr>
            <w:tcW w:w="815" w:type="dxa"/>
            <w:noWrap/>
            <w:hideMark/>
          </w:tcPr>
          <w:p w14:paraId="58EFDE7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1.2 - 19.7</w:t>
            </w:r>
          </w:p>
        </w:tc>
        <w:tc>
          <w:tcPr>
            <w:tcW w:w="851" w:type="dxa"/>
            <w:noWrap/>
            <w:hideMark/>
          </w:tcPr>
          <w:p w14:paraId="0537349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3.2 - 5.8</w:t>
            </w:r>
          </w:p>
        </w:tc>
      </w:tr>
      <w:tr w:rsidR="00790EB9" w:rsidRPr="00790EB9" w14:paraId="1318C82D" w14:textId="77777777" w:rsidTr="00790EB9">
        <w:trPr>
          <w:trHeight w:val="285"/>
        </w:trPr>
        <w:tc>
          <w:tcPr>
            <w:tcW w:w="997" w:type="dxa"/>
            <w:noWrap/>
            <w:hideMark/>
          </w:tcPr>
          <w:p w14:paraId="533581DB"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46C381CE"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Ca</w:t>
            </w:r>
          </w:p>
        </w:tc>
        <w:tc>
          <w:tcPr>
            <w:tcW w:w="720" w:type="dxa"/>
            <w:noWrap/>
            <w:hideMark/>
          </w:tcPr>
          <w:p w14:paraId="55578E1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1.14</w:t>
            </w:r>
          </w:p>
        </w:tc>
        <w:tc>
          <w:tcPr>
            <w:tcW w:w="863" w:type="dxa"/>
            <w:noWrap/>
            <w:hideMark/>
          </w:tcPr>
          <w:p w14:paraId="1AF38C9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1.15</w:t>
            </w:r>
          </w:p>
        </w:tc>
        <w:tc>
          <w:tcPr>
            <w:tcW w:w="720" w:type="dxa"/>
            <w:noWrap/>
            <w:hideMark/>
          </w:tcPr>
          <w:p w14:paraId="0C6503C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0.11</w:t>
            </w:r>
          </w:p>
        </w:tc>
        <w:tc>
          <w:tcPr>
            <w:tcW w:w="815" w:type="dxa"/>
            <w:noWrap/>
            <w:hideMark/>
          </w:tcPr>
          <w:p w14:paraId="1A4DAB8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0.68 - 2.12</w:t>
            </w:r>
          </w:p>
        </w:tc>
        <w:tc>
          <w:tcPr>
            <w:tcW w:w="851" w:type="dxa"/>
            <w:noWrap/>
            <w:hideMark/>
          </w:tcPr>
          <w:p w14:paraId="30B923A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0.95 - 1.34</w:t>
            </w:r>
          </w:p>
        </w:tc>
        <w:tc>
          <w:tcPr>
            <w:tcW w:w="720" w:type="dxa"/>
            <w:noWrap/>
            <w:hideMark/>
          </w:tcPr>
          <w:p w14:paraId="499A2C9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1.13</w:t>
            </w:r>
          </w:p>
        </w:tc>
        <w:tc>
          <w:tcPr>
            <w:tcW w:w="863" w:type="dxa"/>
            <w:noWrap/>
            <w:hideMark/>
          </w:tcPr>
          <w:p w14:paraId="3AAE668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1.15</w:t>
            </w:r>
          </w:p>
        </w:tc>
        <w:tc>
          <w:tcPr>
            <w:tcW w:w="720" w:type="dxa"/>
            <w:noWrap/>
            <w:hideMark/>
          </w:tcPr>
          <w:p w14:paraId="4FA09E5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0.15</w:t>
            </w:r>
          </w:p>
        </w:tc>
        <w:tc>
          <w:tcPr>
            <w:tcW w:w="815" w:type="dxa"/>
            <w:noWrap/>
            <w:hideMark/>
          </w:tcPr>
          <w:p w14:paraId="5FE834A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0.23 - 2.72</w:t>
            </w:r>
          </w:p>
        </w:tc>
        <w:tc>
          <w:tcPr>
            <w:tcW w:w="851" w:type="dxa"/>
            <w:noWrap/>
            <w:hideMark/>
          </w:tcPr>
          <w:p w14:paraId="6A38762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0.87 - 1.37</w:t>
            </w:r>
          </w:p>
        </w:tc>
      </w:tr>
      <w:tr w:rsidR="00790EB9" w:rsidRPr="00790EB9" w14:paraId="44E61307" w14:textId="77777777" w:rsidTr="00790EB9">
        <w:trPr>
          <w:trHeight w:val="285"/>
        </w:trPr>
        <w:tc>
          <w:tcPr>
            <w:tcW w:w="997" w:type="dxa"/>
            <w:noWrap/>
            <w:hideMark/>
          </w:tcPr>
          <w:p w14:paraId="38C42750"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5824EE0B"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Cl</w:t>
            </w:r>
            <w:proofErr w:type="spellEnd"/>
          </w:p>
        </w:tc>
        <w:tc>
          <w:tcPr>
            <w:tcW w:w="720" w:type="dxa"/>
            <w:noWrap/>
            <w:hideMark/>
          </w:tcPr>
          <w:p w14:paraId="1BCD0ED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108.1</w:t>
            </w:r>
          </w:p>
        </w:tc>
        <w:tc>
          <w:tcPr>
            <w:tcW w:w="863" w:type="dxa"/>
            <w:noWrap/>
            <w:hideMark/>
          </w:tcPr>
          <w:p w14:paraId="24BFF93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w:t>
            </w:r>
          </w:p>
        </w:tc>
        <w:tc>
          <w:tcPr>
            <w:tcW w:w="720" w:type="dxa"/>
            <w:noWrap/>
            <w:hideMark/>
          </w:tcPr>
          <w:p w14:paraId="73C8B76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5.43</w:t>
            </w:r>
          </w:p>
        </w:tc>
        <w:tc>
          <w:tcPr>
            <w:tcW w:w="815" w:type="dxa"/>
            <w:noWrap/>
            <w:hideMark/>
          </w:tcPr>
          <w:p w14:paraId="762FDC8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70 - 140</w:t>
            </w:r>
          </w:p>
        </w:tc>
        <w:tc>
          <w:tcPr>
            <w:tcW w:w="851" w:type="dxa"/>
            <w:noWrap/>
            <w:hideMark/>
          </w:tcPr>
          <w:p w14:paraId="252B19C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98 - 120</w:t>
            </w:r>
          </w:p>
        </w:tc>
        <w:tc>
          <w:tcPr>
            <w:tcW w:w="720" w:type="dxa"/>
            <w:noWrap/>
            <w:hideMark/>
          </w:tcPr>
          <w:p w14:paraId="0189BEB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106.4</w:t>
            </w:r>
          </w:p>
        </w:tc>
        <w:tc>
          <w:tcPr>
            <w:tcW w:w="863" w:type="dxa"/>
            <w:noWrap/>
            <w:hideMark/>
          </w:tcPr>
          <w:p w14:paraId="1C65516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106</w:t>
            </w:r>
          </w:p>
        </w:tc>
        <w:tc>
          <w:tcPr>
            <w:tcW w:w="720" w:type="dxa"/>
            <w:noWrap/>
            <w:hideMark/>
          </w:tcPr>
          <w:p w14:paraId="75F0089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5.85</w:t>
            </w:r>
          </w:p>
        </w:tc>
        <w:tc>
          <w:tcPr>
            <w:tcW w:w="815" w:type="dxa"/>
            <w:noWrap/>
            <w:hideMark/>
          </w:tcPr>
          <w:p w14:paraId="1485CAE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70 - 136</w:t>
            </w:r>
          </w:p>
        </w:tc>
        <w:tc>
          <w:tcPr>
            <w:tcW w:w="851" w:type="dxa"/>
            <w:noWrap/>
            <w:hideMark/>
          </w:tcPr>
          <w:p w14:paraId="6BC6CE5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95 - 119</w:t>
            </w:r>
          </w:p>
        </w:tc>
      </w:tr>
      <w:tr w:rsidR="00790EB9" w:rsidRPr="00790EB9" w14:paraId="41C84CC6" w14:textId="77777777" w:rsidTr="00790EB9">
        <w:trPr>
          <w:trHeight w:val="285"/>
        </w:trPr>
        <w:tc>
          <w:tcPr>
            <w:tcW w:w="997" w:type="dxa"/>
            <w:noWrap/>
            <w:hideMark/>
          </w:tcPr>
          <w:p w14:paraId="4974DB78"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231461F6"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Glucose</w:t>
            </w:r>
            <w:proofErr w:type="spellEnd"/>
          </w:p>
        </w:tc>
        <w:tc>
          <w:tcPr>
            <w:tcW w:w="720" w:type="dxa"/>
            <w:noWrap/>
            <w:hideMark/>
          </w:tcPr>
          <w:p w14:paraId="5FFEEC4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8.12</w:t>
            </w:r>
          </w:p>
        </w:tc>
        <w:tc>
          <w:tcPr>
            <w:tcW w:w="863" w:type="dxa"/>
            <w:noWrap/>
            <w:hideMark/>
          </w:tcPr>
          <w:p w14:paraId="51BAB4A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7.6</w:t>
            </w:r>
          </w:p>
        </w:tc>
        <w:tc>
          <w:tcPr>
            <w:tcW w:w="720" w:type="dxa"/>
            <w:noWrap/>
            <w:hideMark/>
          </w:tcPr>
          <w:p w14:paraId="02B0931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2.49</w:t>
            </w:r>
          </w:p>
        </w:tc>
        <w:tc>
          <w:tcPr>
            <w:tcW w:w="815" w:type="dxa"/>
            <w:noWrap/>
            <w:hideMark/>
          </w:tcPr>
          <w:p w14:paraId="4B07332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0.5 - 44</w:t>
            </w:r>
          </w:p>
        </w:tc>
        <w:tc>
          <w:tcPr>
            <w:tcW w:w="851" w:type="dxa"/>
            <w:noWrap/>
            <w:hideMark/>
          </w:tcPr>
          <w:p w14:paraId="6E41D3D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4.9 - 14.36</w:t>
            </w:r>
          </w:p>
        </w:tc>
        <w:tc>
          <w:tcPr>
            <w:tcW w:w="720" w:type="dxa"/>
            <w:noWrap/>
            <w:hideMark/>
          </w:tcPr>
          <w:p w14:paraId="6E6958F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8.61</w:t>
            </w:r>
          </w:p>
        </w:tc>
        <w:tc>
          <w:tcPr>
            <w:tcW w:w="863" w:type="dxa"/>
            <w:noWrap/>
            <w:hideMark/>
          </w:tcPr>
          <w:p w14:paraId="5A87D96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7.9</w:t>
            </w:r>
          </w:p>
        </w:tc>
        <w:tc>
          <w:tcPr>
            <w:tcW w:w="720" w:type="dxa"/>
            <w:noWrap/>
            <w:hideMark/>
          </w:tcPr>
          <w:p w14:paraId="28ACD34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3.22</w:t>
            </w:r>
          </w:p>
        </w:tc>
        <w:tc>
          <w:tcPr>
            <w:tcW w:w="815" w:type="dxa"/>
            <w:noWrap/>
            <w:hideMark/>
          </w:tcPr>
          <w:p w14:paraId="0932633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2.5 - 40</w:t>
            </w:r>
          </w:p>
        </w:tc>
        <w:tc>
          <w:tcPr>
            <w:tcW w:w="851" w:type="dxa"/>
            <w:noWrap/>
            <w:hideMark/>
          </w:tcPr>
          <w:p w14:paraId="6D14608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4.9 - 16.78</w:t>
            </w:r>
          </w:p>
        </w:tc>
      </w:tr>
      <w:tr w:rsidR="00790EB9" w:rsidRPr="00790EB9" w14:paraId="112BB6E5" w14:textId="77777777" w:rsidTr="00790EB9">
        <w:trPr>
          <w:trHeight w:val="285"/>
        </w:trPr>
        <w:tc>
          <w:tcPr>
            <w:tcW w:w="997" w:type="dxa"/>
            <w:noWrap/>
            <w:hideMark/>
          </w:tcPr>
          <w:p w14:paraId="3C361C13"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Adult</w:t>
            </w:r>
          </w:p>
        </w:tc>
        <w:tc>
          <w:tcPr>
            <w:tcW w:w="983" w:type="dxa"/>
            <w:noWrap/>
            <w:hideMark/>
          </w:tcPr>
          <w:p w14:paraId="02DFDE12"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Lactate</w:t>
            </w:r>
            <w:proofErr w:type="spellEnd"/>
          </w:p>
        </w:tc>
        <w:tc>
          <w:tcPr>
            <w:tcW w:w="720" w:type="dxa"/>
            <w:noWrap/>
            <w:hideMark/>
          </w:tcPr>
          <w:p w14:paraId="615711D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1.87</w:t>
            </w:r>
          </w:p>
        </w:tc>
        <w:tc>
          <w:tcPr>
            <w:tcW w:w="863" w:type="dxa"/>
            <w:noWrap/>
            <w:hideMark/>
          </w:tcPr>
          <w:p w14:paraId="6454FD0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w:t>
            </w:r>
          </w:p>
        </w:tc>
        <w:tc>
          <w:tcPr>
            <w:tcW w:w="720" w:type="dxa"/>
            <w:noWrap/>
            <w:hideMark/>
          </w:tcPr>
          <w:p w14:paraId="2B7C4A7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1.85</w:t>
            </w:r>
          </w:p>
        </w:tc>
        <w:tc>
          <w:tcPr>
            <w:tcW w:w="815" w:type="dxa"/>
            <w:noWrap/>
            <w:hideMark/>
          </w:tcPr>
          <w:p w14:paraId="5A427FC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0.2 - 29</w:t>
            </w:r>
          </w:p>
        </w:tc>
        <w:tc>
          <w:tcPr>
            <w:tcW w:w="851" w:type="dxa"/>
            <w:noWrap/>
            <w:hideMark/>
          </w:tcPr>
          <w:p w14:paraId="442D552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0.5 - 6.7</w:t>
            </w:r>
          </w:p>
        </w:tc>
        <w:tc>
          <w:tcPr>
            <w:tcW w:w="720" w:type="dxa"/>
            <w:noWrap/>
            <w:hideMark/>
          </w:tcPr>
          <w:p w14:paraId="1A2995A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2.03</w:t>
            </w:r>
          </w:p>
        </w:tc>
        <w:tc>
          <w:tcPr>
            <w:tcW w:w="863" w:type="dxa"/>
            <w:noWrap/>
            <w:hideMark/>
          </w:tcPr>
          <w:p w14:paraId="485F46F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1.6</w:t>
            </w:r>
          </w:p>
        </w:tc>
        <w:tc>
          <w:tcPr>
            <w:tcW w:w="720" w:type="dxa"/>
            <w:noWrap/>
            <w:hideMark/>
          </w:tcPr>
          <w:p w14:paraId="0A32520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1.82</w:t>
            </w:r>
          </w:p>
        </w:tc>
        <w:tc>
          <w:tcPr>
            <w:tcW w:w="815" w:type="dxa"/>
            <w:noWrap/>
            <w:hideMark/>
          </w:tcPr>
          <w:p w14:paraId="4781269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0.3 - 29</w:t>
            </w:r>
          </w:p>
        </w:tc>
        <w:tc>
          <w:tcPr>
            <w:tcW w:w="851" w:type="dxa"/>
            <w:noWrap/>
            <w:hideMark/>
          </w:tcPr>
          <w:p w14:paraId="40B23F1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0.6 - 7</w:t>
            </w:r>
          </w:p>
        </w:tc>
      </w:tr>
      <w:tr w:rsidR="00790EB9" w:rsidRPr="00790EB9" w14:paraId="31E7E5F6" w14:textId="77777777" w:rsidTr="00790EB9">
        <w:trPr>
          <w:trHeight w:val="285"/>
        </w:trPr>
        <w:tc>
          <w:tcPr>
            <w:tcW w:w="997" w:type="dxa"/>
            <w:noWrap/>
            <w:hideMark/>
          </w:tcPr>
          <w:p w14:paraId="551418A0"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7F019D1E"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pH</w:t>
            </w:r>
          </w:p>
        </w:tc>
        <w:tc>
          <w:tcPr>
            <w:tcW w:w="720" w:type="dxa"/>
            <w:noWrap/>
            <w:hideMark/>
          </w:tcPr>
          <w:p w14:paraId="7BF596C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7.41</w:t>
            </w:r>
          </w:p>
        </w:tc>
        <w:tc>
          <w:tcPr>
            <w:tcW w:w="863" w:type="dxa"/>
            <w:noWrap/>
            <w:hideMark/>
          </w:tcPr>
          <w:p w14:paraId="17A685D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7.42</w:t>
            </w:r>
          </w:p>
        </w:tc>
        <w:tc>
          <w:tcPr>
            <w:tcW w:w="720" w:type="dxa"/>
            <w:noWrap/>
            <w:hideMark/>
          </w:tcPr>
          <w:p w14:paraId="6A698DC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0.07</w:t>
            </w:r>
          </w:p>
        </w:tc>
        <w:tc>
          <w:tcPr>
            <w:tcW w:w="815" w:type="dxa"/>
            <w:noWrap/>
            <w:hideMark/>
          </w:tcPr>
          <w:p w14:paraId="6E71E59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7.06 - 7.57</w:t>
            </w:r>
          </w:p>
        </w:tc>
        <w:tc>
          <w:tcPr>
            <w:tcW w:w="851" w:type="dxa"/>
            <w:noWrap/>
            <w:hideMark/>
          </w:tcPr>
          <w:p w14:paraId="2282805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7.23 - 7.51</w:t>
            </w:r>
          </w:p>
        </w:tc>
        <w:tc>
          <w:tcPr>
            <w:tcW w:w="720" w:type="dxa"/>
            <w:noWrap/>
            <w:hideMark/>
          </w:tcPr>
          <w:p w14:paraId="03826E6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7.39</w:t>
            </w:r>
          </w:p>
        </w:tc>
        <w:tc>
          <w:tcPr>
            <w:tcW w:w="863" w:type="dxa"/>
            <w:noWrap/>
            <w:hideMark/>
          </w:tcPr>
          <w:p w14:paraId="3DD18B3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7.4</w:t>
            </w:r>
          </w:p>
        </w:tc>
        <w:tc>
          <w:tcPr>
            <w:tcW w:w="720" w:type="dxa"/>
            <w:noWrap/>
            <w:hideMark/>
          </w:tcPr>
          <w:p w14:paraId="2AD62F6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0.07</w:t>
            </w:r>
          </w:p>
        </w:tc>
        <w:tc>
          <w:tcPr>
            <w:tcW w:w="815" w:type="dxa"/>
            <w:noWrap/>
            <w:hideMark/>
          </w:tcPr>
          <w:p w14:paraId="75E5FA6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6.88 - 7.56</w:t>
            </w:r>
          </w:p>
        </w:tc>
        <w:tc>
          <w:tcPr>
            <w:tcW w:w="851" w:type="dxa"/>
            <w:noWrap/>
            <w:hideMark/>
          </w:tcPr>
          <w:p w14:paraId="12C530A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7.24 - 7.48</w:t>
            </w:r>
          </w:p>
        </w:tc>
      </w:tr>
      <w:tr w:rsidR="00790EB9" w:rsidRPr="00790EB9" w14:paraId="41DE74D5" w14:textId="77777777" w:rsidTr="00790EB9">
        <w:trPr>
          <w:trHeight w:val="285"/>
        </w:trPr>
        <w:tc>
          <w:tcPr>
            <w:tcW w:w="997" w:type="dxa"/>
            <w:noWrap/>
            <w:hideMark/>
          </w:tcPr>
          <w:p w14:paraId="286DD4CD"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lastRenderedPageBreak/>
              <w:t>Pediatric</w:t>
            </w:r>
            <w:proofErr w:type="spellEnd"/>
          </w:p>
        </w:tc>
        <w:tc>
          <w:tcPr>
            <w:tcW w:w="983" w:type="dxa"/>
            <w:noWrap/>
            <w:hideMark/>
          </w:tcPr>
          <w:p w14:paraId="18898C6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pCO2</w:t>
            </w:r>
          </w:p>
        </w:tc>
        <w:tc>
          <w:tcPr>
            <w:tcW w:w="720" w:type="dxa"/>
            <w:noWrap/>
            <w:hideMark/>
          </w:tcPr>
          <w:p w14:paraId="6FDCDDC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4.84</w:t>
            </w:r>
          </w:p>
        </w:tc>
        <w:tc>
          <w:tcPr>
            <w:tcW w:w="863" w:type="dxa"/>
            <w:noWrap/>
            <w:hideMark/>
          </w:tcPr>
          <w:p w14:paraId="0736081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4.78</w:t>
            </w:r>
          </w:p>
        </w:tc>
        <w:tc>
          <w:tcPr>
            <w:tcW w:w="720" w:type="dxa"/>
            <w:noWrap/>
            <w:hideMark/>
          </w:tcPr>
          <w:p w14:paraId="3EE2507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1.04</w:t>
            </w:r>
          </w:p>
        </w:tc>
        <w:tc>
          <w:tcPr>
            <w:tcW w:w="815" w:type="dxa"/>
            <w:noWrap/>
            <w:hideMark/>
          </w:tcPr>
          <w:p w14:paraId="0B36092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1.12 - 11.7</w:t>
            </w:r>
          </w:p>
        </w:tc>
        <w:tc>
          <w:tcPr>
            <w:tcW w:w="851" w:type="dxa"/>
            <w:noWrap/>
            <w:hideMark/>
          </w:tcPr>
          <w:p w14:paraId="330AC74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3.16 - 6.84</w:t>
            </w:r>
          </w:p>
        </w:tc>
        <w:tc>
          <w:tcPr>
            <w:tcW w:w="720" w:type="dxa"/>
            <w:noWrap/>
            <w:hideMark/>
          </w:tcPr>
          <w:p w14:paraId="3F8CF1D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5.39</w:t>
            </w:r>
          </w:p>
        </w:tc>
        <w:tc>
          <w:tcPr>
            <w:tcW w:w="863" w:type="dxa"/>
            <w:noWrap/>
            <w:hideMark/>
          </w:tcPr>
          <w:p w14:paraId="1D27DF7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5.12</w:t>
            </w:r>
          </w:p>
        </w:tc>
        <w:tc>
          <w:tcPr>
            <w:tcW w:w="720" w:type="dxa"/>
            <w:noWrap/>
            <w:hideMark/>
          </w:tcPr>
          <w:p w14:paraId="1DB5925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1.35</w:t>
            </w:r>
          </w:p>
        </w:tc>
        <w:tc>
          <w:tcPr>
            <w:tcW w:w="815" w:type="dxa"/>
            <w:noWrap/>
            <w:hideMark/>
          </w:tcPr>
          <w:p w14:paraId="59BB8B2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2.43 - 13.6</w:t>
            </w:r>
          </w:p>
        </w:tc>
        <w:tc>
          <w:tcPr>
            <w:tcW w:w="851" w:type="dxa"/>
            <w:noWrap/>
            <w:hideMark/>
          </w:tcPr>
          <w:p w14:paraId="0AD5A9C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3.61 - 9.12</w:t>
            </w:r>
          </w:p>
        </w:tc>
      </w:tr>
      <w:tr w:rsidR="00790EB9" w:rsidRPr="00790EB9" w14:paraId="2EE03453" w14:textId="77777777" w:rsidTr="00790EB9">
        <w:trPr>
          <w:trHeight w:val="285"/>
        </w:trPr>
        <w:tc>
          <w:tcPr>
            <w:tcW w:w="997" w:type="dxa"/>
            <w:noWrap/>
            <w:hideMark/>
          </w:tcPr>
          <w:p w14:paraId="0E34E4CD"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1E3A42A6"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pO2</w:t>
            </w:r>
          </w:p>
        </w:tc>
        <w:tc>
          <w:tcPr>
            <w:tcW w:w="720" w:type="dxa"/>
            <w:noWrap/>
            <w:hideMark/>
          </w:tcPr>
          <w:p w14:paraId="3C1B9A4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12.64</w:t>
            </w:r>
          </w:p>
        </w:tc>
        <w:tc>
          <w:tcPr>
            <w:tcW w:w="863" w:type="dxa"/>
            <w:noWrap/>
            <w:hideMark/>
          </w:tcPr>
          <w:p w14:paraId="09FB0DB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11.9</w:t>
            </w:r>
          </w:p>
        </w:tc>
        <w:tc>
          <w:tcPr>
            <w:tcW w:w="720" w:type="dxa"/>
            <w:noWrap/>
            <w:hideMark/>
          </w:tcPr>
          <w:p w14:paraId="7F4A9AA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4.96</w:t>
            </w:r>
          </w:p>
        </w:tc>
        <w:tc>
          <w:tcPr>
            <w:tcW w:w="815" w:type="dxa"/>
            <w:noWrap/>
            <w:hideMark/>
          </w:tcPr>
          <w:p w14:paraId="6C1B925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4.35 - 75.8</w:t>
            </w:r>
          </w:p>
        </w:tc>
        <w:tc>
          <w:tcPr>
            <w:tcW w:w="851" w:type="dxa"/>
            <w:noWrap/>
            <w:hideMark/>
          </w:tcPr>
          <w:p w14:paraId="78CB05A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7.7 - 20.5</w:t>
            </w:r>
          </w:p>
        </w:tc>
        <w:tc>
          <w:tcPr>
            <w:tcW w:w="720" w:type="dxa"/>
            <w:noWrap/>
            <w:hideMark/>
          </w:tcPr>
          <w:p w14:paraId="1FA59C7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5.69</w:t>
            </w:r>
          </w:p>
        </w:tc>
        <w:tc>
          <w:tcPr>
            <w:tcW w:w="863" w:type="dxa"/>
            <w:noWrap/>
            <w:hideMark/>
          </w:tcPr>
          <w:p w14:paraId="2F71046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5.11</w:t>
            </w:r>
          </w:p>
        </w:tc>
        <w:tc>
          <w:tcPr>
            <w:tcW w:w="720" w:type="dxa"/>
            <w:noWrap/>
            <w:hideMark/>
          </w:tcPr>
          <w:p w14:paraId="1DC2EEF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2.09</w:t>
            </w:r>
          </w:p>
        </w:tc>
        <w:tc>
          <w:tcPr>
            <w:tcW w:w="815" w:type="dxa"/>
            <w:noWrap/>
            <w:hideMark/>
          </w:tcPr>
          <w:p w14:paraId="5A5528E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3.39 - 17.2</w:t>
            </w:r>
          </w:p>
        </w:tc>
        <w:tc>
          <w:tcPr>
            <w:tcW w:w="851" w:type="dxa"/>
            <w:noWrap/>
            <w:hideMark/>
          </w:tcPr>
          <w:p w14:paraId="100F1D3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3.72 - 11.95</w:t>
            </w:r>
          </w:p>
        </w:tc>
      </w:tr>
      <w:tr w:rsidR="00790EB9" w:rsidRPr="00790EB9" w14:paraId="1E288784" w14:textId="77777777" w:rsidTr="00790EB9">
        <w:trPr>
          <w:trHeight w:val="285"/>
        </w:trPr>
        <w:tc>
          <w:tcPr>
            <w:tcW w:w="997" w:type="dxa"/>
            <w:noWrap/>
            <w:hideMark/>
          </w:tcPr>
          <w:p w14:paraId="6A442539"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5354EA13"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BE</w:t>
            </w:r>
          </w:p>
        </w:tc>
        <w:tc>
          <w:tcPr>
            <w:tcW w:w="720" w:type="dxa"/>
            <w:noWrap/>
            <w:hideMark/>
          </w:tcPr>
          <w:p w14:paraId="7BA4CA1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-1.33</w:t>
            </w:r>
          </w:p>
        </w:tc>
        <w:tc>
          <w:tcPr>
            <w:tcW w:w="863" w:type="dxa"/>
            <w:noWrap/>
            <w:hideMark/>
          </w:tcPr>
          <w:p w14:paraId="7BE9E9D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-0.85</w:t>
            </w:r>
          </w:p>
        </w:tc>
        <w:tc>
          <w:tcPr>
            <w:tcW w:w="720" w:type="dxa"/>
            <w:noWrap/>
            <w:hideMark/>
          </w:tcPr>
          <w:p w14:paraId="57BC9EF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4.44</w:t>
            </w:r>
          </w:p>
        </w:tc>
        <w:tc>
          <w:tcPr>
            <w:tcW w:w="815" w:type="dxa"/>
            <w:noWrap/>
            <w:hideMark/>
          </w:tcPr>
          <w:p w14:paraId="7A2B5D0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-25.4 - 9</w:t>
            </w:r>
          </w:p>
        </w:tc>
        <w:tc>
          <w:tcPr>
            <w:tcW w:w="851" w:type="dxa"/>
            <w:noWrap/>
            <w:hideMark/>
          </w:tcPr>
          <w:p w14:paraId="6C9D5DB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-10.5 - 5.9</w:t>
            </w:r>
          </w:p>
        </w:tc>
        <w:tc>
          <w:tcPr>
            <w:tcW w:w="720" w:type="dxa"/>
            <w:noWrap/>
            <w:hideMark/>
          </w:tcPr>
          <w:p w14:paraId="6C22077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-0.83</w:t>
            </w:r>
          </w:p>
        </w:tc>
        <w:tc>
          <w:tcPr>
            <w:tcW w:w="863" w:type="dxa"/>
            <w:noWrap/>
            <w:hideMark/>
          </w:tcPr>
          <w:p w14:paraId="7085E23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w:t>
            </w:r>
          </w:p>
        </w:tc>
        <w:tc>
          <w:tcPr>
            <w:tcW w:w="720" w:type="dxa"/>
            <w:noWrap/>
            <w:hideMark/>
          </w:tcPr>
          <w:p w14:paraId="5B43F41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4.94</w:t>
            </w:r>
          </w:p>
        </w:tc>
        <w:tc>
          <w:tcPr>
            <w:tcW w:w="815" w:type="dxa"/>
            <w:noWrap/>
            <w:hideMark/>
          </w:tcPr>
          <w:p w14:paraId="58F7819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-23.1 - 11.6</w:t>
            </w:r>
          </w:p>
        </w:tc>
        <w:tc>
          <w:tcPr>
            <w:tcW w:w="851" w:type="dxa"/>
            <w:noWrap/>
            <w:hideMark/>
          </w:tcPr>
          <w:p w14:paraId="2A33BEB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-12.26 - 7.67</w:t>
            </w:r>
          </w:p>
        </w:tc>
      </w:tr>
      <w:tr w:rsidR="00790EB9" w:rsidRPr="00790EB9" w14:paraId="413580FE" w14:textId="77777777" w:rsidTr="00790EB9">
        <w:trPr>
          <w:trHeight w:val="285"/>
        </w:trPr>
        <w:tc>
          <w:tcPr>
            <w:tcW w:w="997" w:type="dxa"/>
            <w:noWrap/>
            <w:hideMark/>
          </w:tcPr>
          <w:p w14:paraId="13E3914C"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1C49C8E2"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stHCO3</w:t>
            </w:r>
          </w:p>
        </w:tc>
        <w:tc>
          <w:tcPr>
            <w:tcW w:w="720" w:type="dxa"/>
            <w:noWrap/>
            <w:hideMark/>
          </w:tcPr>
          <w:p w14:paraId="55AC496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23.4</w:t>
            </w:r>
          </w:p>
        </w:tc>
        <w:tc>
          <w:tcPr>
            <w:tcW w:w="863" w:type="dxa"/>
            <w:noWrap/>
            <w:hideMark/>
          </w:tcPr>
          <w:p w14:paraId="4D88392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23.7</w:t>
            </w:r>
          </w:p>
        </w:tc>
        <w:tc>
          <w:tcPr>
            <w:tcW w:w="720" w:type="dxa"/>
            <w:noWrap/>
            <w:hideMark/>
          </w:tcPr>
          <w:p w14:paraId="7E054D0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3.69</w:t>
            </w:r>
          </w:p>
        </w:tc>
        <w:tc>
          <w:tcPr>
            <w:tcW w:w="815" w:type="dxa"/>
            <w:noWrap/>
            <w:hideMark/>
          </w:tcPr>
          <w:p w14:paraId="2C68164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6.5 - 32.7</w:t>
            </w:r>
          </w:p>
        </w:tc>
        <w:tc>
          <w:tcPr>
            <w:tcW w:w="851" w:type="dxa"/>
            <w:noWrap/>
            <w:hideMark/>
          </w:tcPr>
          <w:p w14:paraId="302B5F7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15.9 - 29.7</w:t>
            </w:r>
          </w:p>
        </w:tc>
        <w:tc>
          <w:tcPr>
            <w:tcW w:w="720" w:type="dxa"/>
            <w:noWrap/>
            <w:hideMark/>
          </w:tcPr>
          <w:p w14:paraId="0AF9F82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23.52</w:t>
            </w:r>
          </w:p>
        </w:tc>
        <w:tc>
          <w:tcPr>
            <w:tcW w:w="863" w:type="dxa"/>
            <w:noWrap/>
            <w:hideMark/>
          </w:tcPr>
          <w:p w14:paraId="32B1B22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23.5</w:t>
            </w:r>
          </w:p>
        </w:tc>
        <w:tc>
          <w:tcPr>
            <w:tcW w:w="720" w:type="dxa"/>
            <w:noWrap/>
            <w:hideMark/>
          </w:tcPr>
          <w:p w14:paraId="660D698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4.05</w:t>
            </w:r>
          </w:p>
        </w:tc>
        <w:tc>
          <w:tcPr>
            <w:tcW w:w="815" w:type="dxa"/>
            <w:noWrap/>
            <w:hideMark/>
          </w:tcPr>
          <w:p w14:paraId="2B96193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7 - 34.9</w:t>
            </w:r>
          </w:p>
        </w:tc>
        <w:tc>
          <w:tcPr>
            <w:tcW w:w="851" w:type="dxa"/>
            <w:noWrap/>
            <w:hideMark/>
          </w:tcPr>
          <w:p w14:paraId="38521D2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14.86 - 31.07</w:t>
            </w:r>
          </w:p>
        </w:tc>
      </w:tr>
      <w:tr w:rsidR="00790EB9" w:rsidRPr="00790EB9" w14:paraId="5CC5DFAD" w14:textId="77777777" w:rsidTr="00790EB9">
        <w:trPr>
          <w:trHeight w:val="285"/>
        </w:trPr>
        <w:tc>
          <w:tcPr>
            <w:tcW w:w="997" w:type="dxa"/>
            <w:noWrap/>
            <w:hideMark/>
          </w:tcPr>
          <w:p w14:paraId="3CA2549C"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3A94B153"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AnGap</w:t>
            </w:r>
            <w:proofErr w:type="spellEnd"/>
          </w:p>
        </w:tc>
        <w:tc>
          <w:tcPr>
            <w:tcW w:w="720" w:type="dxa"/>
            <w:noWrap/>
            <w:hideMark/>
          </w:tcPr>
          <w:p w14:paraId="7563900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6.31</w:t>
            </w:r>
          </w:p>
        </w:tc>
        <w:tc>
          <w:tcPr>
            <w:tcW w:w="863" w:type="dxa"/>
            <w:noWrap/>
            <w:hideMark/>
          </w:tcPr>
          <w:p w14:paraId="07990BF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w:t>
            </w:r>
          </w:p>
        </w:tc>
        <w:tc>
          <w:tcPr>
            <w:tcW w:w="720" w:type="dxa"/>
            <w:noWrap/>
            <w:hideMark/>
          </w:tcPr>
          <w:p w14:paraId="156D288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2.81</w:t>
            </w:r>
          </w:p>
        </w:tc>
        <w:tc>
          <w:tcPr>
            <w:tcW w:w="815" w:type="dxa"/>
            <w:noWrap/>
            <w:hideMark/>
          </w:tcPr>
          <w:p w14:paraId="17B95B9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-1.5 - 22.5</w:t>
            </w:r>
          </w:p>
        </w:tc>
        <w:tc>
          <w:tcPr>
            <w:tcW w:w="851" w:type="dxa"/>
            <w:noWrap/>
            <w:hideMark/>
          </w:tcPr>
          <w:p w14:paraId="3CFAF2A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1.5 - 12.3</w:t>
            </w:r>
          </w:p>
        </w:tc>
        <w:tc>
          <w:tcPr>
            <w:tcW w:w="720" w:type="dxa"/>
            <w:noWrap/>
            <w:hideMark/>
          </w:tcPr>
          <w:p w14:paraId="023B481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w:t>
            </w:r>
          </w:p>
        </w:tc>
        <w:tc>
          <w:tcPr>
            <w:tcW w:w="863" w:type="dxa"/>
            <w:noWrap/>
            <w:hideMark/>
          </w:tcPr>
          <w:p w14:paraId="3748300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6.9</w:t>
            </w:r>
          </w:p>
        </w:tc>
        <w:tc>
          <w:tcPr>
            <w:tcW w:w="720" w:type="dxa"/>
            <w:noWrap/>
            <w:hideMark/>
          </w:tcPr>
          <w:p w14:paraId="6768634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3.43</w:t>
            </w:r>
          </w:p>
        </w:tc>
        <w:tc>
          <w:tcPr>
            <w:tcW w:w="815" w:type="dxa"/>
            <w:noWrap/>
            <w:hideMark/>
          </w:tcPr>
          <w:p w14:paraId="2AB6662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0.01 - 20.9</w:t>
            </w:r>
          </w:p>
        </w:tc>
        <w:tc>
          <w:tcPr>
            <w:tcW w:w="851" w:type="dxa"/>
            <w:noWrap/>
            <w:hideMark/>
          </w:tcPr>
          <w:p w14:paraId="3278BBB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0.96 - 16.54</w:t>
            </w:r>
          </w:p>
        </w:tc>
      </w:tr>
      <w:tr w:rsidR="00790EB9" w:rsidRPr="00790EB9" w14:paraId="65D9EA15" w14:textId="77777777" w:rsidTr="00790EB9">
        <w:trPr>
          <w:trHeight w:val="285"/>
        </w:trPr>
        <w:tc>
          <w:tcPr>
            <w:tcW w:w="997" w:type="dxa"/>
            <w:noWrap/>
            <w:hideMark/>
          </w:tcPr>
          <w:p w14:paraId="2E22D048"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089D2B3B"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SO2</w:t>
            </w:r>
          </w:p>
        </w:tc>
        <w:tc>
          <w:tcPr>
            <w:tcW w:w="720" w:type="dxa"/>
            <w:noWrap/>
            <w:hideMark/>
          </w:tcPr>
          <w:p w14:paraId="10903E7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96.53</w:t>
            </w:r>
          </w:p>
        </w:tc>
        <w:tc>
          <w:tcPr>
            <w:tcW w:w="863" w:type="dxa"/>
            <w:noWrap/>
            <w:hideMark/>
          </w:tcPr>
          <w:p w14:paraId="08B83DE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97.4</w:t>
            </w:r>
          </w:p>
        </w:tc>
        <w:tc>
          <w:tcPr>
            <w:tcW w:w="720" w:type="dxa"/>
            <w:noWrap/>
            <w:hideMark/>
          </w:tcPr>
          <w:p w14:paraId="1F2ACFD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3.37</w:t>
            </w:r>
          </w:p>
        </w:tc>
        <w:tc>
          <w:tcPr>
            <w:tcW w:w="815" w:type="dxa"/>
            <w:noWrap/>
            <w:hideMark/>
          </w:tcPr>
          <w:p w14:paraId="4874ECB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45.7 - 100</w:t>
            </w:r>
          </w:p>
        </w:tc>
        <w:tc>
          <w:tcPr>
            <w:tcW w:w="851" w:type="dxa"/>
            <w:noWrap/>
            <w:hideMark/>
          </w:tcPr>
          <w:p w14:paraId="48A9C80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89.43 - 99.4</w:t>
            </w:r>
          </w:p>
        </w:tc>
        <w:tc>
          <w:tcPr>
            <w:tcW w:w="720" w:type="dxa"/>
            <w:noWrap/>
            <w:hideMark/>
          </w:tcPr>
          <w:p w14:paraId="346B7A1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72.72</w:t>
            </w:r>
          </w:p>
        </w:tc>
        <w:tc>
          <w:tcPr>
            <w:tcW w:w="863" w:type="dxa"/>
            <w:noWrap/>
            <w:hideMark/>
          </w:tcPr>
          <w:p w14:paraId="1A371A5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71.1</w:t>
            </w:r>
          </w:p>
        </w:tc>
        <w:tc>
          <w:tcPr>
            <w:tcW w:w="720" w:type="dxa"/>
            <w:noWrap/>
            <w:hideMark/>
          </w:tcPr>
          <w:p w14:paraId="4EF9997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11.36</w:t>
            </w:r>
          </w:p>
        </w:tc>
        <w:tc>
          <w:tcPr>
            <w:tcW w:w="815" w:type="dxa"/>
            <w:noWrap/>
            <w:hideMark/>
          </w:tcPr>
          <w:p w14:paraId="5880AC9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44 - 99.2</w:t>
            </w:r>
          </w:p>
        </w:tc>
        <w:tc>
          <w:tcPr>
            <w:tcW w:w="851" w:type="dxa"/>
            <w:noWrap/>
            <w:hideMark/>
          </w:tcPr>
          <w:p w14:paraId="5B68FDB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53.36 - 96.99</w:t>
            </w:r>
          </w:p>
        </w:tc>
      </w:tr>
      <w:tr w:rsidR="00790EB9" w:rsidRPr="00790EB9" w14:paraId="0543AD9A" w14:textId="77777777" w:rsidTr="00790EB9">
        <w:trPr>
          <w:trHeight w:val="285"/>
        </w:trPr>
        <w:tc>
          <w:tcPr>
            <w:tcW w:w="997" w:type="dxa"/>
            <w:noWrap/>
            <w:hideMark/>
          </w:tcPr>
          <w:p w14:paraId="73F625F5"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451B0B49"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p50</w:t>
            </w:r>
          </w:p>
        </w:tc>
        <w:tc>
          <w:tcPr>
            <w:tcW w:w="720" w:type="dxa"/>
            <w:noWrap/>
            <w:hideMark/>
          </w:tcPr>
          <w:p w14:paraId="398CBCE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3.41</w:t>
            </w:r>
          </w:p>
        </w:tc>
        <w:tc>
          <w:tcPr>
            <w:tcW w:w="863" w:type="dxa"/>
            <w:noWrap/>
            <w:hideMark/>
          </w:tcPr>
          <w:p w14:paraId="6738758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3.37</w:t>
            </w:r>
          </w:p>
        </w:tc>
        <w:tc>
          <w:tcPr>
            <w:tcW w:w="720" w:type="dxa"/>
            <w:noWrap/>
            <w:hideMark/>
          </w:tcPr>
          <w:p w14:paraId="7C02E84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0.28</w:t>
            </w:r>
          </w:p>
        </w:tc>
        <w:tc>
          <w:tcPr>
            <w:tcW w:w="815" w:type="dxa"/>
            <w:noWrap/>
            <w:hideMark/>
          </w:tcPr>
          <w:p w14:paraId="169508B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2.72 - 4.98</w:t>
            </w:r>
          </w:p>
        </w:tc>
        <w:tc>
          <w:tcPr>
            <w:tcW w:w="851" w:type="dxa"/>
            <w:noWrap/>
            <w:hideMark/>
          </w:tcPr>
          <w:p w14:paraId="6E7D0FB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2.98 - 4.08</w:t>
            </w:r>
          </w:p>
        </w:tc>
        <w:tc>
          <w:tcPr>
            <w:tcW w:w="720" w:type="dxa"/>
            <w:noWrap/>
            <w:hideMark/>
          </w:tcPr>
          <w:p w14:paraId="4ED04C7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3.74</w:t>
            </w:r>
          </w:p>
        </w:tc>
        <w:tc>
          <w:tcPr>
            <w:tcW w:w="863" w:type="dxa"/>
            <w:noWrap/>
            <w:hideMark/>
          </w:tcPr>
          <w:p w14:paraId="2811AC8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3.75</w:t>
            </w:r>
          </w:p>
        </w:tc>
        <w:tc>
          <w:tcPr>
            <w:tcW w:w="720" w:type="dxa"/>
            <w:noWrap/>
            <w:hideMark/>
          </w:tcPr>
          <w:p w14:paraId="491454D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0.36</w:t>
            </w:r>
          </w:p>
        </w:tc>
        <w:tc>
          <w:tcPr>
            <w:tcW w:w="815" w:type="dxa"/>
            <w:noWrap/>
            <w:hideMark/>
          </w:tcPr>
          <w:p w14:paraId="2C08875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2.79 - 9.19</w:t>
            </w:r>
          </w:p>
        </w:tc>
        <w:tc>
          <w:tcPr>
            <w:tcW w:w="851" w:type="dxa"/>
            <w:noWrap/>
            <w:hideMark/>
          </w:tcPr>
          <w:p w14:paraId="5E3DD5E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3.28 - 4.11</w:t>
            </w:r>
          </w:p>
        </w:tc>
      </w:tr>
      <w:tr w:rsidR="00790EB9" w:rsidRPr="00790EB9" w14:paraId="132E3259" w14:textId="77777777" w:rsidTr="00790EB9">
        <w:trPr>
          <w:trHeight w:val="285"/>
        </w:trPr>
        <w:tc>
          <w:tcPr>
            <w:tcW w:w="997" w:type="dxa"/>
            <w:noWrap/>
            <w:hideMark/>
          </w:tcPr>
          <w:p w14:paraId="1067A6A5"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7370B62B"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FMetHb</w:t>
            </w:r>
            <w:proofErr w:type="spellEnd"/>
          </w:p>
        </w:tc>
        <w:tc>
          <w:tcPr>
            <w:tcW w:w="720" w:type="dxa"/>
            <w:noWrap/>
            <w:hideMark/>
          </w:tcPr>
          <w:p w14:paraId="4609929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1.45</w:t>
            </w:r>
          </w:p>
        </w:tc>
        <w:tc>
          <w:tcPr>
            <w:tcW w:w="863" w:type="dxa"/>
            <w:noWrap/>
            <w:hideMark/>
          </w:tcPr>
          <w:p w14:paraId="7849BE8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1.6</w:t>
            </w:r>
          </w:p>
        </w:tc>
        <w:tc>
          <w:tcPr>
            <w:tcW w:w="720" w:type="dxa"/>
            <w:noWrap/>
            <w:hideMark/>
          </w:tcPr>
          <w:p w14:paraId="401F8E7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0.46</w:t>
            </w:r>
          </w:p>
        </w:tc>
        <w:tc>
          <w:tcPr>
            <w:tcW w:w="815" w:type="dxa"/>
            <w:noWrap/>
            <w:hideMark/>
          </w:tcPr>
          <w:p w14:paraId="15AA7A6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0 - 2.6</w:t>
            </w:r>
          </w:p>
        </w:tc>
        <w:tc>
          <w:tcPr>
            <w:tcW w:w="851" w:type="dxa"/>
            <w:noWrap/>
            <w:hideMark/>
          </w:tcPr>
          <w:p w14:paraId="48257F5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0.6 - 2.1</w:t>
            </w:r>
          </w:p>
        </w:tc>
        <w:tc>
          <w:tcPr>
            <w:tcW w:w="720" w:type="dxa"/>
            <w:noWrap/>
            <w:hideMark/>
          </w:tcPr>
          <w:p w14:paraId="61938EA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1.56</w:t>
            </w:r>
          </w:p>
        </w:tc>
        <w:tc>
          <w:tcPr>
            <w:tcW w:w="863" w:type="dxa"/>
            <w:noWrap/>
            <w:hideMark/>
          </w:tcPr>
          <w:p w14:paraId="74D4E9F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1.6</w:t>
            </w:r>
          </w:p>
        </w:tc>
        <w:tc>
          <w:tcPr>
            <w:tcW w:w="720" w:type="dxa"/>
            <w:noWrap/>
            <w:hideMark/>
          </w:tcPr>
          <w:p w14:paraId="2720C39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w:t>
            </w:r>
          </w:p>
        </w:tc>
        <w:tc>
          <w:tcPr>
            <w:tcW w:w="815" w:type="dxa"/>
            <w:noWrap/>
            <w:hideMark/>
          </w:tcPr>
          <w:p w14:paraId="2EFCFC8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0 - 3</w:t>
            </w:r>
          </w:p>
        </w:tc>
        <w:tc>
          <w:tcPr>
            <w:tcW w:w="851" w:type="dxa"/>
            <w:noWrap/>
            <w:hideMark/>
          </w:tcPr>
          <w:p w14:paraId="3A70C47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0.6 - 2.5</w:t>
            </w:r>
          </w:p>
        </w:tc>
      </w:tr>
      <w:tr w:rsidR="00790EB9" w:rsidRPr="00790EB9" w14:paraId="2FDD1143" w14:textId="77777777" w:rsidTr="00790EB9">
        <w:trPr>
          <w:trHeight w:val="285"/>
        </w:trPr>
        <w:tc>
          <w:tcPr>
            <w:tcW w:w="997" w:type="dxa"/>
            <w:noWrap/>
            <w:hideMark/>
          </w:tcPr>
          <w:p w14:paraId="6E4E3262"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48EFC054"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Hb</w:t>
            </w:r>
          </w:p>
        </w:tc>
        <w:tc>
          <w:tcPr>
            <w:tcW w:w="720" w:type="dxa"/>
            <w:noWrap/>
            <w:hideMark/>
          </w:tcPr>
          <w:p w14:paraId="30B2318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90.88</w:t>
            </w:r>
          </w:p>
        </w:tc>
        <w:tc>
          <w:tcPr>
            <w:tcW w:w="863" w:type="dxa"/>
            <w:noWrap/>
            <w:hideMark/>
          </w:tcPr>
          <w:p w14:paraId="3F23E2A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88</w:t>
            </w:r>
          </w:p>
        </w:tc>
        <w:tc>
          <w:tcPr>
            <w:tcW w:w="720" w:type="dxa"/>
            <w:noWrap/>
            <w:hideMark/>
          </w:tcPr>
          <w:p w14:paraId="5EBB519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15.7</w:t>
            </w:r>
          </w:p>
        </w:tc>
        <w:tc>
          <w:tcPr>
            <w:tcW w:w="815" w:type="dxa"/>
            <w:noWrap/>
            <w:hideMark/>
          </w:tcPr>
          <w:p w14:paraId="5335489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63 - 156</w:t>
            </w:r>
          </w:p>
        </w:tc>
        <w:tc>
          <w:tcPr>
            <w:tcW w:w="851" w:type="dxa"/>
            <w:noWrap/>
            <w:hideMark/>
          </w:tcPr>
          <w:p w14:paraId="3E2FDBE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72 - 142</w:t>
            </w:r>
          </w:p>
        </w:tc>
        <w:tc>
          <w:tcPr>
            <w:tcW w:w="720" w:type="dxa"/>
            <w:noWrap/>
            <w:hideMark/>
          </w:tcPr>
          <w:p w14:paraId="4D13BBC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95.29</w:t>
            </w:r>
          </w:p>
        </w:tc>
        <w:tc>
          <w:tcPr>
            <w:tcW w:w="863" w:type="dxa"/>
            <w:noWrap/>
            <w:hideMark/>
          </w:tcPr>
          <w:p w14:paraId="0916B39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91</w:t>
            </w:r>
          </w:p>
        </w:tc>
        <w:tc>
          <w:tcPr>
            <w:tcW w:w="720" w:type="dxa"/>
            <w:noWrap/>
            <w:hideMark/>
          </w:tcPr>
          <w:p w14:paraId="46F508A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18.26</w:t>
            </w:r>
          </w:p>
        </w:tc>
        <w:tc>
          <w:tcPr>
            <w:tcW w:w="815" w:type="dxa"/>
            <w:noWrap/>
            <w:hideMark/>
          </w:tcPr>
          <w:p w14:paraId="4159526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60 - 151</w:t>
            </w:r>
          </w:p>
        </w:tc>
        <w:tc>
          <w:tcPr>
            <w:tcW w:w="851" w:type="dxa"/>
            <w:noWrap/>
            <w:hideMark/>
          </w:tcPr>
          <w:p w14:paraId="1ABBC0B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73 - 137</w:t>
            </w:r>
          </w:p>
        </w:tc>
      </w:tr>
      <w:tr w:rsidR="00790EB9" w:rsidRPr="00790EB9" w14:paraId="4CF8EF68" w14:textId="77777777" w:rsidTr="00790EB9">
        <w:trPr>
          <w:trHeight w:val="285"/>
        </w:trPr>
        <w:tc>
          <w:tcPr>
            <w:tcW w:w="997" w:type="dxa"/>
            <w:noWrap/>
            <w:hideMark/>
          </w:tcPr>
          <w:p w14:paraId="4EEBF694"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4D5F714B"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Hct</w:t>
            </w:r>
            <w:proofErr w:type="spellEnd"/>
          </w:p>
        </w:tc>
        <w:tc>
          <w:tcPr>
            <w:tcW w:w="720" w:type="dxa"/>
            <w:noWrap/>
            <w:hideMark/>
          </w:tcPr>
          <w:p w14:paraId="618A28C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0.28</w:t>
            </w:r>
          </w:p>
        </w:tc>
        <w:tc>
          <w:tcPr>
            <w:tcW w:w="863" w:type="dxa"/>
            <w:noWrap/>
            <w:hideMark/>
          </w:tcPr>
          <w:p w14:paraId="0C4C498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0.27</w:t>
            </w:r>
          </w:p>
        </w:tc>
        <w:tc>
          <w:tcPr>
            <w:tcW w:w="720" w:type="dxa"/>
            <w:noWrap/>
            <w:hideMark/>
          </w:tcPr>
          <w:p w14:paraId="65AD2F4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0.05</w:t>
            </w:r>
          </w:p>
        </w:tc>
        <w:tc>
          <w:tcPr>
            <w:tcW w:w="815" w:type="dxa"/>
            <w:noWrap/>
            <w:hideMark/>
          </w:tcPr>
          <w:p w14:paraId="3FFADCC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0.2 - 0.48</w:t>
            </w:r>
          </w:p>
        </w:tc>
        <w:tc>
          <w:tcPr>
            <w:tcW w:w="851" w:type="dxa"/>
            <w:noWrap/>
            <w:hideMark/>
          </w:tcPr>
          <w:p w14:paraId="15F59EE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0.22 - 0.44</w:t>
            </w:r>
          </w:p>
        </w:tc>
        <w:tc>
          <w:tcPr>
            <w:tcW w:w="720" w:type="dxa"/>
            <w:noWrap/>
            <w:hideMark/>
          </w:tcPr>
          <w:p w14:paraId="0ADDFC7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0.29</w:t>
            </w:r>
          </w:p>
        </w:tc>
        <w:tc>
          <w:tcPr>
            <w:tcW w:w="863" w:type="dxa"/>
            <w:noWrap/>
            <w:hideMark/>
          </w:tcPr>
          <w:p w14:paraId="012BB82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0.28</w:t>
            </w:r>
          </w:p>
        </w:tc>
        <w:tc>
          <w:tcPr>
            <w:tcW w:w="720" w:type="dxa"/>
            <w:noWrap/>
            <w:hideMark/>
          </w:tcPr>
          <w:p w14:paraId="05437B5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0.06</w:t>
            </w:r>
          </w:p>
        </w:tc>
        <w:tc>
          <w:tcPr>
            <w:tcW w:w="815" w:type="dxa"/>
            <w:noWrap/>
            <w:hideMark/>
          </w:tcPr>
          <w:p w14:paraId="08E0938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0.14 - 0.46</w:t>
            </w:r>
          </w:p>
        </w:tc>
        <w:tc>
          <w:tcPr>
            <w:tcW w:w="851" w:type="dxa"/>
            <w:noWrap/>
            <w:hideMark/>
          </w:tcPr>
          <w:p w14:paraId="2A8860D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0.23 - 0.42</w:t>
            </w:r>
          </w:p>
        </w:tc>
      </w:tr>
      <w:tr w:rsidR="00790EB9" w:rsidRPr="00790EB9" w14:paraId="7E99F57A" w14:textId="77777777" w:rsidTr="00790EB9">
        <w:trPr>
          <w:trHeight w:val="285"/>
        </w:trPr>
        <w:tc>
          <w:tcPr>
            <w:tcW w:w="997" w:type="dxa"/>
            <w:noWrap/>
            <w:hideMark/>
          </w:tcPr>
          <w:p w14:paraId="05055522"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389F9F7E"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Na</w:t>
            </w:r>
          </w:p>
        </w:tc>
        <w:tc>
          <w:tcPr>
            <w:tcW w:w="720" w:type="dxa"/>
            <w:noWrap/>
            <w:hideMark/>
          </w:tcPr>
          <w:p w14:paraId="5EB669B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137.3</w:t>
            </w:r>
          </w:p>
        </w:tc>
        <w:tc>
          <w:tcPr>
            <w:tcW w:w="863" w:type="dxa"/>
            <w:noWrap/>
            <w:hideMark/>
          </w:tcPr>
          <w:p w14:paraId="170222C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137</w:t>
            </w:r>
          </w:p>
        </w:tc>
        <w:tc>
          <w:tcPr>
            <w:tcW w:w="720" w:type="dxa"/>
            <w:noWrap/>
            <w:hideMark/>
          </w:tcPr>
          <w:p w14:paraId="47FD77A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3.36</w:t>
            </w:r>
          </w:p>
        </w:tc>
        <w:tc>
          <w:tcPr>
            <w:tcW w:w="815" w:type="dxa"/>
            <w:noWrap/>
            <w:hideMark/>
          </w:tcPr>
          <w:p w14:paraId="61E3F41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126 - 150</w:t>
            </w:r>
          </w:p>
        </w:tc>
        <w:tc>
          <w:tcPr>
            <w:tcW w:w="851" w:type="dxa"/>
            <w:noWrap/>
            <w:hideMark/>
          </w:tcPr>
          <w:p w14:paraId="01181FE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132 - 146</w:t>
            </w:r>
          </w:p>
        </w:tc>
        <w:tc>
          <w:tcPr>
            <w:tcW w:w="720" w:type="dxa"/>
            <w:noWrap/>
            <w:hideMark/>
          </w:tcPr>
          <w:p w14:paraId="158D8D7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139.1</w:t>
            </w:r>
          </w:p>
        </w:tc>
        <w:tc>
          <w:tcPr>
            <w:tcW w:w="863" w:type="dxa"/>
            <w:noWrap/>
            <w:hideMark/>
          </w:tcPr>
          <w:p w14:paraId="72788A7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138</w:t>
            </w:r>
          </w:p>
        </w:tc>
        <w:tc>
          <w:tcPr>
            <w:tcW w:w="720" w:type="dxa"/>
            <w:noWrap/>
            <w:hideMark/>
          </w:tcPr>
          <w:p w14:paraId="1565993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6.4</w:t>
            </w:r>
          </w:p>
        </w:tc>
        <w:tc>
          <w:tcPr>
            <w:tcW w:w="815" w:type="dxa"/>
            <w:noWrap/>
            <w:hideMark/>
          </w:tcPr>
          <w:p w14:paraId="75B4A7D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122 - 214</w:t>
            </w:r>
          </w:p>
        </w:tc>
        <w:tc>
          <w:tcPr>
            <w:tcW w:w="851" w:type="dxa"/>
            <w:noWrap/>
            <w:hideMark/>
          </w:tcPr>
          <w:p w14:paraId="2E9754B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132.4 - 148.6</w:t>
            </w:r>
          </w:p>
        </w:tc>
      </w:tr>
      <w:tr w:rsidR="00790EB9" w:rsidRPr="00790EB9" w14:paraId="0D413E15" w14:textId="77777777" w:rsidTr="00790EB9">
        <w:trPr>
          <w:trHeight w:val="285"/>
        </w:trPr>
        <w:tc>
          <w:tcPr>
            <w:tcW w:w="997" w:type="dxa"/>
            <w:noWrap/>
            <w:hideMark/>
          </w:tcPr>
          <w:p w14:paraId="736B32F7"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728F326D"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K</w:t>
            </w:r>
          </w:p>
        </w:tc>
        <w:tc>
          <w:tcPr>
            <w:tcW w:w="720" w:type="dxa"/>
            <w:noWrap/>
            <w:hideMark/>
          </w:tcPr>
          <w:p w14:paraId="7A8E73C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4.11</w:t>
            </w:r>
          </w:p>
        </w:tc>
        <w:tc>
          <w:tcPr>
            <w:tcW w:w="863" w:type="dxa"/>
            <w:noWrap/>
            <w:hideMark/>
          </w:tcPr>
          <w:p w14:paraId="45FDC1E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w:t>
            </w:r>
          </w:p>
        </w:tc>
        <w:tc>
          <w:tcPr>
            <w:tcW w:w="720" w:type="dxa"/>
            <w:noWrap/>
            <w:hideMark/>
          </w:tcPr>
          <w:p w14:paraId="3304EF4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0.51</w:t>
            </w:r>
          </w:p>
        </w:tc>
        <w:tc>
          <w:tcPr>
            <w:tcW w:w="815" w:type="dxa"/>
            <w:noWrap/>
            <w:hideMark/>
          </w:tcPr>
          <w:p w14:paraId="5F5C0BE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1 - 8.1</w:t>
            </w:r>
          </w:p>
        </w:tc>
        <w:tc>
          <w:tcPr>
            <w:tcW w:w="851" w:type="dxa"/>
            <w:noWrap/>
            <w:hideMark/>
          </w:tcPr>
          <w:p w14:paraId="69423F1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3.2 - 5.1</w:t>
            </w:r>
          </w:p>
        </w:tc>
        <w:tc>
          <w:tcPr>
            <w:tcW w:w="720" w:type="dxa"/>
            <w:noWrap/>
            <w:hideMark/>
          </w:tcPr>
          <w:p w14:paraId="2D7C285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4.13</w:t>
            </w:r>
          </w:p>
        </w:tc>
        <w:tc>
          <w:tcPr>
            <w:tcW w:w="863" w:type="dxa"/>
            <w:noWrap/>
            <w:hideMark/>
          </w:tcPr>
          <w:p w14:paraId="0F2414D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4.1</w:t>
            </w:r>
          </w:p>
        </w:tc>
        <w:tc>
          <w:tcPr>
            <w:tcW w:w="720" w:type="dxa"/>
            <w:noWrap/>
            <w:hideMark/>
          </w:tcPr>
          <w:p w14:paraId="763FDB9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0.55</w:t>
            </w:r>
          </w:p>
        </w:tc>
        <w:tc>
          <w:tcPr>
            <w:tcW w:w="815" w:type="dxa"/>
            <w:noWrap/>
            <w:hideMark/>
          </w:tcPr>
          <w:p w14:paraId="0AD7E9C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2.4 - 6.6</w:t>
            </w:r>
          </w:p>
        </w:tc>
        <w:tc>
          <w:tcPr>
            <w:tcW w:w="851" w:type="dxa"/>
            <w:noWrap/>
            <w:hideMark/>
          </w:tcPr>
          <w:p w14:paraId="18303A8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3.1 - 5.3</w:t>
            </w:r>
          </w:p>
        </w:tc>
      </w:tr>
      <w:tr w:rsidR="00790EB9" w:rsidRPr="00790EB9" w14:paraId="7FA24A04" w14:textId="77777777" w:rsidTr="00790EB9">
        <w:trPr>
          <w:trHeight w:val="285"/>
        </w:trPr>
        <w:tc>
          <w:tcPr>
            <w:tcW w:w="997" w:type="dxa"/>
            <w:noWrap/>
            <w:hideMark/>
          </w:tcPr>
          <w:p w14:paraId="1AF76F97"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2180C408" w14:textId="77777777" w:rsidR="00790EB9" w:rsidRPr="00790EB9" w:rsidRDefault="00790EB9" w:rsidP="00790EB9">
            <w:pP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Ca</w:t>
            </w:r>
          </w:p>
        </w:tc>
        <w:tc>
          <w:tcPr>
            <w:tcW w:w="720" w:type="dxa"/>
            <w:noWrap/>
            <w:hideMark/>
          </w:tcPr>
          <w:p w14:paraId="63ED280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1.15</w:t>
            </w:r>
          </w:p>
        </w:tc>
        <w:tc>
          <w:tcPr>
            <w:tcW w:w="863" w:type="dxa"/>
            <w:noWrap/>
            <w:hideMark/>
          </w:tcPr>
          <w:p w14:paraId="1C251BB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1.16</w:t>
            </w:r>
          </w:p>
        </w:tc>
        <w:tc>
          <w:tcPr>
            <w:tcW w:w="720" w:type="dxa"/>
            <w:noWrap/>
            <w:hideMark/>
          </w:tcPr>
          <w:p w14:paraId="56A5E5E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0.09</w:t>
            </w:r>
          </w:p>
        </w:tc>
        <w:tc>
          <w:tcPr>
            <w:tcW w:w="815" w:type="dxa"/>
            <w:noWrap/>
            <w:hideMark/>
          </w:tcPr>
          <w:p w14:paraId="3572546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0.82 - 1.49</w:t>
            </w:r>
          </w:p>
        </w:tc>
        <w:tc>
          <w:tcPr>
            <w:tcW w:w="851" w:type="dxa"/>
            <w:noWrap/>
            <w:hideMark/>
          </w:tcPr>
          <w:p w14:paraId="7E1D63D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0.94 - 1.29</w:t>
            </w:r>
          </w:p>
        </w:tc>
        <w:tc>
          <w:tcPr>
            <w:tcW w:w="720" w:type="dxa"/>
            <w:noWrap/>
            <w:hideMark/>
          </w:tcPr>
          <w:p w14:paraId="488CEAB4"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1.21</w:t>
            </w:r>
          </w:p>
        </w:tc>
        <w:tc>
          <w:tcPr>
            <w:tcW w:w="863" w:type="dxa"/>
            <w:noWrap/>
            <w:hideMark/>
          </w:tcPr>
          <w:p w14:paraId="6114D7E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1.21</w:t>
            </w:r>
          </w:p>
        </w:tc>
        <w:tc>
          <w:tcPr>
            <w:tcW w:w="720" w:type="dxa"/>
            <w:noWrap/>
            <w:hideMark/>
          </w:tcPr>
          <w:p w14:paraId="77AC857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0.09</w:t>
            </w:r>
          </w:p>
        </w:tc>
        <w:tc>
          <w:tcPr>
            <w:tcW w:w="815" w:type="dxa"/>
            <w:noWrap/>
            <w:hideMark/>
          </w:tcPr>
          <w:p w14:paraId="30886B43"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0.3 - 1.41</w:t>
            </w:r>
          </w:p>
        </w:tc>
        <w:tc>
          <w:tcPr>
            <w:tcW w:w="851" w:type="dxa"/>
            <w:noWrap/>
            <w:hideMark/>
          </w:tcPr>
          <w:p w14:paraId="7C87C52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1.04 - 1.35</w:t>
            </w:r>
          </w:p>
        </w:tc>
      </w:tr>
      <w:tr w:rsidR="00790EB9" w:rsidRPr="00790EB9" w14:paraId="4D9EFBF4" w14:textId="77777777" w:rsidTr="00790EB9">
        <w:trPr>
          <w:trHeight w:val="285"/>
        </w:trPr>
        <w:tc>
          <w:tcPr>
            <w:tcW w:w="997" w:type="dxa"/>
            <w:noWrap/>
            <w:hideMark/>
          </w:tcPr>
          <w:p w14:paraId="0FFE8327"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31FA20D9"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Cl</w:t>
            </w:r>
            <w:proofErr w:type="spellEnd"/>
          </w:p>
        </w:tc>
        <w:tc>
          <w:tcPr>
            <w:tcW w:w="720" w:type="dxa"/>
            <w:noWrap/>
            <w:hideMark/>
          </w:tcPr>
          <w:p w14:paraId="63CAE8B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108.4</w:t>
            </w:r>
          </w:p>
        </w:tc>
        <w:tc>
          <w:tcPr>
            <w:tcW w:w="863" w:type="dxa"/>
            <w:noWrap/>
            <w:hideMark/>
          </w:tcPr>
          <w:p w14:paraId="7A4EA40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w:t>
            </w:r>
          </w:p>
        </w:tc>
        <w:tc>
          <w:tcPr>
            <w:tcW w:w="720" w:type="dxa"/>
            <w:noWrap/>
            <w:hideMark/>
          </w:tcPr>
          <w:p w14:paraId="35F84BF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4.62</w:t>
            </w:r>
          </w:p>
        </w:tc>
        <w:tc>
          <w:tcPr>
            <w:tcW w:w="815" w:type="dxa"/>
            <w:noWrap/>
            <w:hideMark/>
          </w:tcPr>
          <w:p w14:paraId="1186C98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95 - 121</w:t>
            </w:r>
          </w:p>
        </w:tc>
        <w:tc>
          <w:tcPr>
            <w:tcW w:w="851" w:type="dxa"/>
            <w:noWrap/>
            <w:hideMark/>
          </w:tcPr>
          <w:p w14:paraId="7AEEEE0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99 - 118</w:t>
            </w:r>
          </w:p>
        </w:tc>
        <w:tc>
          <w:tcPr>
            <w:tcW w:w="720" w:type="dxa"/>
            <w:noWrap/>
            <w:hideMark/>
          </w:tcPr>
          <w:p w14:paraId="3B2D76A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107.3</w:t>
            </w:r>
          </w:p>
        </w:tc>
        <w:tc>
          <w:tcPr>
            <w:tcW w:w="863" w:type="dxa"/>
            <w:noWrap/>
            <w:hideMark/>
          </w:tcPr>
          <w:p w14:paraId="5A2DB9D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108</w:t>
            </w:r>
          </w:p>
        </w:tc>
        <w:tc>
          <w:tcPr>
            <w:tcW w:w="720" w:type="dxa"/>
            <w:noWrap/>
            <w:hideMark/>
          </w:tcPr>
          <w:p w14:paraId="27401AEB"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4.48</w:t>
            </w:r>
          </w:p>
        </w:tc>
        <w:tc>
          <w:tcPr>
            <w:tcW w:w="815" w:type="dxa"/>
            <w:noWrap/>
            <w:hideMark/>
          </w:tcPr>
          <w:p w14:paraId="615575B9"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87 - 121</w:t>
            </w:r>
          </w:p>
        </w:tc>
        <w:tc>
          <w:tcPr>
            <w:tcW w:w="851" w:type="dxa"/>
            <w:noWrap/>
            <w:hideMark/>
          </w:tcPr>
          <w:p w14:paraId="2692179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98 - 115</w:t>
            </w:r>
          </w:p>
        </w:tc>
      </w:tr>
      <w:tr w:rsidR="00790EB9" w:rsidRPr="00790EB9" w14:paraId="56CD4689" w14:textId="77777777" w:rsidTr="00790EB9">
        <w:trPr>
          <w:trHeight w:val="285"/>
        </w:trPr>
        <w:tc>
          <w:tcPr>
            <w:tcW w:w="997" w:type="dxa"/>
            <w:noWrap/>
            <w:hideMark/>
          </w:tcPr>
          <w:p w14:paraId="67349728"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6797B95D"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Glucose</w:t>
            </w:r>
            <w:proofErr w:type="spellEnd"/>
          </w:p>
        </w:tc>
        <w:tc>
          <w:tcPr>
            <w:tcW w:w="720" w:type="dxa"/>
            <w:noWrap/>
            <w:hideMark/>
          </w:tcPr>
          <w:p w14:paraId="42AF0AD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7.82</w:t>
            </w:r>
          </w:p>
        </w:tc>
        <w:tc>
          <w:tcPr>
            <w:tcW w:w="863" w:type="dxa"/>
            <w:noWrap/>
            <w:hideMark/>
          </w:tcPr>
          <w:p w14:paraId="503F9CB7"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7.2</w:t>
            </w:r>
          </w:p>
        </w:tc>
        <w:tc>
          <w:tcPr>
            <w:tcW w:w="720" w:type="dxa"/>
            <w:noWrap/>
            <w:hideMark/>
          </w:tcPr>
          <w:p w14:paraId="336C04A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2.62</w:t>
            </w:r>
          </w:p>
        </w:tc>
        <w:tc>
          <w:tcPr>
            <w:tcW w:w="815" w:type="dxa"/>
            <w:noWrap/>
            <w:hideMark/>
          </w:tcPr>
          <w:p w14:paraId="51FC45C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1.9 - 25</w:t>
            </w:r>
          </w:p>
        </w:tc>
        <w:tc>
          <w:tcPr>
            <w:tcW w:w="851" w:type="dxa"/>
            <w:noWrap/>
            <w:hideMark/>
          </w:tcPr>
          <w:p w14:paraId="560DB07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4.7 - 14.28</w:t>
            </w:r>
          </w:p>
        </w:tc>
        <w:tc>
          <w:tcPr>
            <w:tcW w:w="720" w:type="dxa"/>
            <w:noWrap/>
            <w:hideMark/>
          </w:tcPr>
          <w:p w14:paraId="6637C8E1"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8.58</w:t>
            </w:r>
          </w:p>
        </w:tc>
        <w:tc>
          <w:tcPr>
            <w:tcW w:w="863" w:type="dxa"/>
            <w:noWrap/>
            <w:hideMark/>
          </w:tcPr>
          <w:p w14:paraId="05223F0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7</w:t>
            </w:r>
          </w:p>
        </w:tc>
        <w:tc>
          <w:tcPr>
            <w:tcW w:w="720" w:type="dxa"/>
            <w:noWrap/>
            <w:hideMark/>
          </w:tcPr>
          <w:p w14:paraId="0DD98B00"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4.98</w:t>
            </w:r>
          </w:p>
        </w:tc>
        <w:tc>
          <w:tcPr>
            <w:tcW w:w="815" w:type="dxa"/>
            <w:noWrap/>
            <w:hideMark/>
          </w:tcPr>
          <w:p w14:paraId="6DB63818"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3.2 - 49</w:t>
            </w:r>
          </w:p>
        </w:tc>
        <w:tc>
          <w:tcPr>
            <w:tcW w:w="851" w:type="dxa"/>
            <w:noWrap/>
            <w:hideMark/>
          </w:tcPr>
          <w:p w14:paraId="0292DA4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4.75 - 23.42</w:t>
            </w:r>
          </w:p>
        </w:tc>
      </w:tr>
      <w:tr w:rsidR="00790EB9" w:rsidRPr="00790EB9" w14:paraId="35BEA462" w14:textId="77777777" w:rsidTr="00790EB9">
        <w:trPr>
          <w:trHeight w:val="285"/>
        </w:trPr>
        <w:tc>
          <w:tcPr>
            <w:tcW w:w="997" w:type="dxa"/>
            <w:noWrap/>
            <w:hideMark/>
          </w:tcPr>
          <w:p w14:paraId="1C17E711"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Pediatric</w:t>
            </w:r>
            <w:proofErr w:type="spellEnd"/>
          </w:p>
        </w:tc>
        <w:tc>
          <w:tcPr>
            <w:tcW w:w="983" w:type="dxa"/>
            <w:noWrap/>
            <w:hideMark/>
          </w:tcPr>
          <w:p w14:paraId="5C0833DE" w14:textId="77777777" w:rsidR="00790EB9" w:rsidRPr="00790EB9" w:rsidRDefault="00790EB9" w:rsidP="00790EB9">
            <w:pPr>
              <w:rPr>
                <w:rFonts w:ascii="Aptos Narrow" w:eastAsia="Times New Roman" w:hAnsi="Aptos Narrow" w:cs="Times New Roman"/>
                <w:color w:val="000000"/>
                <w:kern w:val="0"/>
                <w:lang w:eastAsia="sv-SE"/>
                <w14:ligatures w14:val="none"/>
              </w:rPr>
            </w:pPr>
            <w:proofErr w:type="spellStart"/>
            <w:r w:rsidRPr="00790EB9">
              <w:rPr>
                <w:rFonts w:ascii="Aptos Narrow" w:eastAsia="Times New Roman" w:hAnsi="Aptos Narrow" w:cs="Times New Roman"/>
                <w:color w:val="000000"/>
                <w:kern w:val="0"/>
                <w:lang w:eastAsia="sv-SE"/>
                <w14:ligatures w14:val="none"/>
              </w:rPr>
              <w:t>Lactate</w:t>
            </w:r>
            <w:proofErr w:type="spellEnd"/>
          </w:p>
        </w:tc>
        <w:tc>
          <w:tcPr>
            <w:tcW w:w="720" w:type="dxa"/>
            <w:noWrap/>
            <w:hideMark/>
          </w:tcPr>
          <w:p w14:paraId="41BAAA6F"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1.83</w:t>
            </w:r>
          </w:p>
        </w:tc>
        <w:tc>
          <w:tcPr>
            <w:tcW w:w="863" w:type="dxa"/>
            <w:noWrap/>
            <w:hideMark/>
          </w:tcPr>
          <w:p w14:paraId="3129358C"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1.4</w:t>
            </w:r>
          </w:p>
        </w:tc>
        <w:tc>
          <w:tcPr>
            <w:tcW w:w="720" w:type="dxa"/>
            <w:noWrap/>
            <w:hideMark/>
          </w:tcPr>
          <w:p w14:paraId="14F811C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1.75</w:t>
            </w:r>
          </w:p>
        </w:tc>
        <w:tc>
          <w:tcPr>
            <w:tcW w:w="815" w:type="dxa"/>
            <w:noWrap/>
            <w:hideMark/>
          </w:tcPr>
          <w:p w14:paraId="0BCFCC6D"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0.3 - 17</w:t>
            </w:r>
          </w:p>
        </w:tc>
        <w:tc>
          <w:tcPr>
            <w:tcW w:w="851" w:type="dxa"/>
            <w:noWrap/>
            <w:hideMark/>
          </w:tcPr>
          <w:p w14:paraId="3DE23B1A"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0.4 - 6.86</w:t>
            </w:r>
          </w:p>
        </w:tc>
        <w:tc>
          <w:tcPr>
            <w:tcW w:w="720" w:type="dxa"/>
            <w:noWrap/>
            <w:hideMark/>
          </w:tcPr>
          <w:p w14:paraId="2B02358E"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1.57</w:t>
            </w:r>
          </w:p>
        </w:tc>
        <w:tc>
          <w:tcPr>
            <w:tcW w:w="863" w:type="dxa"/>
            <w:noWrap/>
            <w:hideMark/>
          </w:tcPr>
          <w:p w14:paraId="0ECD4BA6"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1.3</w:t>
            </w:r>
          </w:p>
        </w:tc>
        <w:tc>
          <w:tcPr>
            <w:tcW w:w="720" w:type="dxa"/>
            <w:noWrap/>
            <w:hideMark/>
          </w:tcPr>
          <w:p w14:paraId="74DBE895"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1.56</w:t>
            </w:r>
          </w:p>
        </w:tc>
        <w:tc>
          <w:tcPr>
            <w:tcW w:w="815" w:type="dxa"/>
            <w:noWrap/>
            <w:hideMark/>
          </w:tcPr>
          <w:p w14:paraId="33768EB2" w14:textId="77777777" w:rsidR="00790EB9" w:rsidRPr="00790EB9" w:rsidRDefault="00790EB9" w:rsidP="00790EB9">
            <w:pPr>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0.2 - 19</w:t>
            </w:r>
          </w:p>
        </w:tc>
        <w:tc>
          <w:tcPr>
            <w:tcW w:w="851" w:type="dxa"/>
            <w:noWrap/>
            <w:hideMark/>
          </w:tcPr>
          <w:p w14:paraId="664D1229" w14:textId="77777777" w:rsidR="00790EB9" w:rsidRPr="00790EB9" w:rsidRDefault="00790EB9" w:rsidP="00790EB9">
            <w:pPr>
              <w:keepNext/>
              <w:jc w:val="center"/>
              <w:rPr>
                <w:rFonts w:ascii="Aptos Narrow" w:eastAsia="Times New Roman" w:hAnsi="Aptos Narrow" w:cs="Times New Roman"/>
                <w:color w:val="000000"/>
                <w:kern w:val="0"/>
                <w:lang w:eastAsia="sv-SE"/>
                <w14:ligatures w14:val="none"/>
              </w:rPr>
            </w:pPr>
            <w:r w:rsidRPr="00790EB9">
              <w:rPr>
                <w:rFonts w:ascii="Aptos Narrow" w:eastAsia="Times New Roman" w:hAnsi="Aptos Narrow" w:cs="Times New Roman"/>
                <w:color w:val="000000"/>
                <w:kern w:val="0"/>
                <w:lang w:eastAsia="sv-SE"/>
                <w14:ligatures w14:val="none"/>
              </w:rPr>
              <w:t>0.4 - 4.6</w:t>
            </w:r>
          </w:p>
        </w:tc>
      </w:tr>
    </w:tbl>
    <w:p w14:paraId="18E2A1FA" w14:textId="27EBC1E0" w:rsidR="00790EB9" w:rsidRPr="00790EB9" w:rsidRDefault="00790EB9" w:rsidP="00790EB9">
      <w:pPr>
        <w:pStyle w:val="Caption"/>
        <w:rPr>
          <w:lang w:val="en-US"/>
        </w:rPr>
      </w:pPr>
      <w:r w:rsidRPr="00790EB9">
        <w:rPr>
          <w:lang w:val="en-US"/>
        </w:rPr>
        <w:t xml:space="preserve">Supplementary table </w:t>
      </w:r>
      <w:r>
        <w:fldChar w:fldCharType="begin"/>
      </w:r>
      <w:r w:rsidRPr="00790EB9">
        <w:rPr>
          <w:lang w:val="en-US"/>
        </w:rPr>
        <w:instrText xml:space="preserve"> SEQ Supplementary_table \* ARABIC </w:instrText>
      </w:r>
      <w:r>
        <w:fldChar w:fldCharType="separate"/>
      </w:r>
      <w:r w:rsidRPr="00790EB9">
        <w:rPr>
          <w:noProof/>
          <w:lang w:val="en-US"/>
        </w:rPr>
        <w:t>3</w:t>
      </w:r>
      <w:r>
        <w:fldChar w:fldCharType="end"/>
      </w:r>
      <w:r w:rsidRPr="00790EB9">
        <w:rPr>
          <w:lang w:val="en-US"/>
        </w:rPr>
        <w:t xml:space="preserve"> : Ranges of blood gas parameters per sample type and patient age group (</w:t>
      </w:r>
      <w:r>
        <w:rPr>
          <w:lang w:val="en-US"/>
        </w:rPr>
        <w:t>Pediatric = &lt;18 years, Adult = &gt;= 18 years)</w:t>
      </w:r>
    </w:p>
    <w:p w14:paraId="06DAA1F0" w14:textId="77777777" w:rsidR="00790EB9" w:rsidRDefault="00790EB9" w:rsidP="00893ABD">
      <w:pPr>
        <w:rPr>
          <w:lang w:val="en-US"/>
        </w:rPr>
      </w:pPr>
    </w:p>
    <w:p w14:paraId="2124D8F2" w14:textId="77777777" w:rsidR="00790EB9" w:rsidRDefault="00790EB9" w:rsidP="00893ABD">
      <w:pPr>
        <w:rPr>
          <w:lang w:val="en-US"/>
        </w:rPr>
      </w:pPr>
    </w:p>
    <w:p w14:paraId="504CB8C1" w14:textId="77777777" w:rsidR="00287B1F" w:rsidRPr="00EA637D" w:rsidRDefault="00287B1F" w:rsidP="00893ABD">
      <w:pPr>
        <w:rPr>
          <w:lang w:val="en-US"/>
        </w:rPr>
      </w:pPr>
    </w:p>
    <w:p w14:paraId="36655EE9" w14:textId="78DF9780" w:rsidR="00893ABD" w:rsidRDefault="00F55C3A" w:rsidP="00893ABD">
      <w:pPr>
        <w:pStyle w:val="Heading2"/>
        <w:numPr>
          <w:ilvl w:val="0"/>
          <w:numId w:val="1"/>
        </w:numPr>
        <w:rPr>
          <w:lang w:val="en-US"/>
        </w:rPr>
      </w:pPr>
      <w:bookmarkStart w:id="5" w:name="_Toc201224083"/>
      <w:r w:rsidRPr="0080395E">
        <w:rPr>
          <w:lang w:val="en-US"/>
        </w:rPr>
        <w:t xml:space="preserve">Formulae used for </w:t>
      </w:r>
      <w:r w:rsidR="0080395E" w:rsidRPr="0080395E">
        <w:rPr>
          <w:lang w:val="en-US"/>
        </w:rPr>
        <w:t>calculations o</w:t>
      </w:r>
      <w:r w:rsidR="0080395E">
        <w:rPr>
          <w:lang w:val="en-US"/>
        </w:rPr>
        <w:t>f missing values</w:t>
      </w:r>
      <w:bookmarkEnd w:id="5"/>
    </w:p>
    <w:p w14:paraId="3169C33A" w14:textId="097CCCE5" w:rsidR="007C3247" w:rsidRPr="007C3247" w:rsidRDefault="007C3247" w:rsidP="007C3247">
      <w:pPr>
        <w:rPr>
          <w:lang w:val="en-US"/>
        </w:rPr>
      </w:pPr>
      <w:r>
        <w:rPr>
          <w:lang w:val="en-US"/>
        </w:rPr>
        <w:t>When any blood gas parameter with a known mathematical relationship to other parameters was missing, and the required parameters were known, they were calculated using the following equations.</w:t>
      </w:r>
    </w:p>
    <w:p w14:paraId="0B08FA53" w14:textId="4CD21ADD" w:rsidR="00B5514D" w:rsidRPr="00752FF9" w:rsidRDefault="008B4AD2" w:rsidP="00752FF9">
      <w:pPr>
        <w:pStyle w:val="ListParagraph"/>
        <w:numPr>
          <w:ilvl w:val="0"/>
          <w:numId w:val="2"/>
        </w:numPr>
        <w:rPr>
          <w:rFonts w:eastAsiaTheme="minorEastAsia"/>
          <w:lang w:val="en-US"/>
        </w:rPr>
      </w:pPr>
      <w:r w:rsidRPr="00752FF9">
        <w:rPr>
          <w:lang w:val="en-US"/>
        </w:rPr>
        <w:t xml:space="preserve">Severinghaus’ formula for </w:t>
      </w:r>
      <w:r w:rsidR="00752FF9" w:rsidRPr="00752FF9">
        <w:rPr>
          <w:lang w:val="en-US"/>
        </w:rPr>
        <w:t xml:space="preserve">fractional saturation (S) as function of </w:t>
      </w:r>
      <w:r w:rsidR="00803BC0">
        <w:rPr>
          <w:lang w:val="en-US"/>
        </w:rPr>
        <w:t>P</w:t>
      </w:r>
      <w:r w:rsidR="00803BC0" w:rsidRPr="00803BC0">
        <w:rPr>
          <w:vertAlign w:val="subscript"/>
          <w:lang w:val="en-US"/>
        </w:rPr>
        <w:t>O2</w:t>
      </w:r>
      <w:r w:rsidR="00803BC0">
        <w:rPr>
          <w:lang w:val="en-US"/>
        </w:rPr>
        <w:t xml:space="preserve"> (Torr)</w:t>
      </w:r>
      <w:r w:rsidR="00E74E7C">
        <w:rPr>
          <w:lang w:val="en-US"/>
        </w:rPr>
        <w:fldChar w:fldCharType="begin"/>
      </w:r>
      <w:r w:rsidR="00E74E7C">
        <w:rPr>
          <w:lang w:val="en-US"/>
        </w:rPr>
        <w:instrText xml:space="preserve"> ADDIN EN.CITE &lt;EndNote&gt;&lt;Cite&gt;&lt;Author&gt;Severinghaus&lt;/Author&gt;&lt;Year&gt;1979&lt;/Year&gt;&lt;RecNum&gt;108&lt;/RecNum&gt;&lt;DisplayText&gt;&lt;style face="superscript"&gt;1&lt;/style&gt;&lt;/DisplayText&gt;&lt;record&gt;&lt;rec-number&gt;108&lt;/rec-number&gt;&lt;foreign-keys&gt;&lt;key app="EN" db-id="aevppr29sevee5eva9qppxfb9apsfafw0rxd" timestamp="1709623323"&gt;108&lt;/key&gt;&lt;/foreign-keys&gt;&lt;ref-type name="Journal Article"&gt;17&lt;/ref-type&gt;&lt;contributors&gt;&lt;authors&gt;&lt;author&gt;Severinghaus, J. W.&lt;/author&gt;&lt;/authors&gt;&lt;/contributors&gt;&lt;titles&gt;&lt;title&gt;Simple, accurate equations for human blood O2 dissociation computations&lt;/title&gt;&lt;secondary-title&gt;J Appl Physiol Respir Environ Exerc Physiol&lt;/secondary-title&gt;&lt;/titles&gt;&lt;periodical&gt;&lt;full-title&gt;J Appl Physiol Respir Environ Exerc Physiol&lt;/full-title&gt;&lt;/periodical&gt;&lt;pages&gt;599-602&lt;/pages&gt;&lt;volume&gt;46&lt;/volume&gt;&lt;number&gt;3&lt;/number&gt;&lt;keywords&gt;&lt;keyword&gt;Blood/metabolism&lt;/keyword&gt;&lt;keyword&gt;Hemoglobins/*metabolism&lt;/keyword&gt;&lt;keyword&gt;Humans&lt;/keyword&gt;&lt;keyword&gt;Hydrogen-Ion Concentration&lt;/keyword&gt;&lt;keyword&gt;Mathematics&lt;/keyword&gt;&lt;keyword&gt;Oxygen/*blood&lt;/keyword&gt;&lt;/keywords&gt;&lt;dates&gt;&lt;year&gt;1979&lt;/year&gt;&lt;pub-dates&gt;&lt;date&gt;Mar&lt;/date&gt;&lt;/pub-dates&gt;&lt;/dates&gt;&lt;isbn&gt;0161-7567 (Print)&amp;#xD;0161-7567&lt;/isbn&gt;&lt;accession-num&gt;35496&lt;/accession-num&gt;&lt;urls&gt;&lt;/urls&gt;&lt;electronic-resource-num&gt;10.1152/jappl.1979.46.3.599&lt;/electronic-resource-num&gt;&lt;remote-database-provider&gt;NLM&lt;/remote-database-provider&gt;&lt;language&gt;eng&lt;/language&gt;&lt;/record&gt;&lt;/Cite&gt;&lt;/EndNote&gt;</w:instrText>
      </w:r>
      <w:r w:rsidR="00E74E7C">
        <w:rPr>
          <w:lang w:val="en-US"/>
        </w:rPr>
        <w:fldChar w:fldCharType="separate"/>
      </w:r>
      <w:r w:rsidR="00E74E7C" w:rsidRPr="00E74E7C">
        <w:rPr>
          <w:noProof/>
          <w:vertAlign w:val="superscript"/>
          <w:lang w:val="en-US"/>
        </w:rPr>
        <w:t>1</w:t>
      </w:r>
      <w:r w:rsidR="00E74E7C">
        <w:rPr>
          <w:lang w:val="en-US"/>
        </w:rPr>
        <w:fldChar w:fldCharType="end"/>
      </w:r>
      <w:r w:rsidR="00803BC0">
        <w:rPr>
          <w:lang w:val="en-US"/>
        </w:rPr>
        <w:t xml:space="preserve">. </w:t>
      </w:r>
    </w:p>
    <w:p w14:paraId="374335AF" w14:textId="1B0391A9" w:rsidR="00752FF9" w:rsidRPr="00752FF9" w:rsidRDefault="00752FF9" w:rsidP="00752FF9">
      <w:pPr>
        <w:ind w:left="360"/>
        <w:rPr>
          <w:rFonts w:eastAsiaTheme="minorEastAsia"/>
          <w:lang w:val="en-US"/>
        </w:rPr>
      </w:pPr>
      <m:oMathPara>
        <m:oMath>
          <m:r>
            <w:rPr>
              <w:rFonts w:ascii="Cambria Math" w:eastAsiaTheme="minorEastAsia" w:hAnsi="Cambria Math"/>
              <w:lang w:val="en-US"/>
            </w:rPr>
            <m:t>S=</m:t>
          </m:r>
          <m:sSup>
            <m:sSupPr>
              <m:ctrlPr>
                <w:rPr>
                  <w:rFonts w:ascii="Cambria Math" w:eastAsiaTheme="minorEastAsia" w:hAnsi="Cambria Math"/>
                  <w:i/>
                  <w:lang w:val="en-US"/>
                </w:rPr>
              </m:ctrlPr>
            </m:sSupPr>
            <m:e>
              <m:d>
                <m:dPr>
                  <m:ctrlPr>
                    <w:rPr>
                      <w:rFonts w:ascii="Cambria Math" w:eastAsiaTheme="minorEastAsia" w:hAnsi="Cambria Math"/>
                      <w:i/>
                      <w:lang w:val="en-US"/>
                    </w:rPr>
                  </m:ctrlPr>
                </m:dPr>
                <m:e>
                  <m:sSup>
                    <m:sSupPr>
                      <m:ctrlPr>
                        <w:rPr>
                          <w:rFonts w:ascii="Cambria Math" w:eastAsiaTheme="minorEastAsia" w:hAnsi="Cambria Math"/>
                          <w:i/>
                          <w:lang w:val="en-US"/>
                        </w:rPr>
                      </m:ctrlPr>
                    </m:sSupPr>
                    <m:e>
                      <m:r>
                        <w:rPr>
                          <w:rFonts w:ascii="Cambria Math" w:eastAsiaTheme="minorEastAsia" w:hAnsi="Cambria Math"/>
                          <w:lang w:val="en-US"/>
                        </w:rPr>
                        <m:t>1+23400(</m:t>
                      </m:r>
                      <m:sSup>
                        <m:sSupPr>
                          <m:ctrlPr>
                            <w:rPr>
                              <w:rFonts w:ascii="Cambria Math" w:eastAsiaTheme="minorEastAsia" w:hAnsi="Cambria Math"/>
                              <w:i/>
                              <w:lang w:val="en-US"/>
                            </w:rPr>
                          </m:ctrlPr>
                        </m:sSupPr>
                        <m:e>
                          <m:sSub>
                            <m:sSubPr>
                              <m:ctrlPr>
                                <w:rPr>
                                  <w:rFonts w:ascii="Cambria Math" w:eastAsiaTheme="minorEastAsia" w:hAnsi="Cambria Math"/>
                                  <w:i/>
                                  <w:lang w:val="en-US"/>
                                </w:rPr>
                              </m:ctrlPr>
                            </m:sSubPr>
                            <m:e>
                              <m:r>
                                <w:rPr>
                                  <w:rFonts w:ascii="Cambria Math" w:eastAsiaTheme="minorEastAsia" w:hAnsi="Cambria Math"/>
                                  <w:lang w:val="en-US"/>
                                </w:rPr>
                                <m:t>P</m:t>
                              </m:r>
                            </m:e>
                            <m:sub>
                              <m:sSub>
                                <m:sSubPr>
                                  <m:ctrlPr>
                                    <w:rPr>
                                      <w:rFonts w:ascii="Cambria Math" w:eastAsiaTheme="minorEastAsia" w:hAnsi="Cambria Math"/>
                                      <w:i/>
                                      <w:lang w:val="en-US"/>
                                    </w:rPr>
                                  </m:ctrlPr>
                                </m:sSubPr>
                                <m:e>
                                  <m:r>
                                    <w:rPr>
                                      <w:rFonts w:ascii="Cambria Math" w:eastAsiaTheme="minorEastAsia" w:hAnsi="Cambria Math"/>
                                      <w:lang w:val="en-US"/>
                                    </w:rPr>
                                    <m:t>O</m:t>
                                  </m:r>
                                </m:e>
                                <m:sub>
                                  <m:r>
                                    <w:rPr>
                                      <w:rFonts w:ascii="Cambria Math" w:eastAsiaTheme="minorEastAsia" w:hAnsi="Cambria Math"/>
                                      <w:lang w:val="en-US"/>
                                    </w:rPr>
                                    <m:t>2</m:t>
                                  </m:r>
                                </m:sub>
                              </m:sSub>
                            </m:sub>
                          </m:sSub>
                        </m:e>
                        <m:sup>
                          <m:r>
                            <w:rPr>
                              <w:rFonts w:ascii="Cambria Math" w:eastAsiaTheme="minorEastAsia" w:hAnsi="Cambria Math"/>
                              <w:lang w:val="en-US"/>
                            </w:rPr>
                            <m:t>3</m:t>
                          </m:r>
                        </m:sup>
                      </m:sSup>
                      <m:r>
                        <w:rPr>
                          <w:rFonts w:ascii="Cambria Math" w:eastAsiaTheme="minorEastAsia" w:hAnsi="Cambria Math"/>
                          <w:lang w:val="en-US"/>
                        </w:rPr>
                        <m:t>+150</m:t>
                      </m:r>
                      <m:sSub>
                        <m:sSubPr>
                          <m:ctrlPr>
                            <w:rPr>
                              <w:rFonts w:ascii="Cambria Math" w:eastAsiaTheme="minorEastAsia" w:hAnsi="Cambria Math"/>
                              <w:i/>
                              <w:lang w:val="en-US"/>
                            </w:rPr>
                          </m:ctrlPr>
                        </m:sSubPr>
                        <m:e>
                          <m:r>
                            <w:rPr>
                              <w:rFonts w:ascii="Cambria Math" w:eastAsiaTheme="minorEastAsia" w:hAnsi="Cambria Math"/>
                              <w:lang w:val="en-US"/>
                            </w:rPr>
                            <m:t>P</m:t>
                          </m:r>
                        </m:e>
                        <m:sub>
                          <m:sSub>
                            <m:sSubPr>
                              <m:ctrlPr>
                                <w:rPr>
                                  <w:rFonts w:ascii="Cambria Math" w:eastAsiaTheme="minorEastAsia" w:hAnsi="Cambria Math"/>
                                  <w:i/>
                                  <w:lang w:val="en-US"/>
                                </w:rPr>
                              </m:ctrlPr>
                            </m:sSubPr>
                            <m:e>
                              <m:r>
                                <w:rPr>
                                  <w:rFonts w:ascii="Cambria Math" w:eastAsiaTheme="minorEastAsia" w:hAnsi="Cambria Math"/>
                                  <w:lang w:val="en-US"/>
                                </w:rPr>
                                <m:t>O</m:t>
                              </m:r>
                            </m:e>
                            <m:sub>
                              <m:r>
                                <w:rPr>
                                  <w:rFonts w:ascii="Cambria Math" w:eastAsiaTheme="minorEastAsia" w:hAnsi="Cambria Math"/>
                                  <w:lang w:val="en-US"/>
                                </w:rPr>
                                <m:t>2</m:t>
                              </m:r>
                            </m:sub>
                          </m:sSub>
                        </m:sub>
                      </m:sSub>
                      <m:r>
                        <w:rPr>
                          <w:rFonts w:ascii="Cambria Math" w:eastAsiaTheme="minorEastAsia" w:hAnsi="Cambria Math"/>
                          <w:lang w:val="en-US"/>
                        </w:rPr>
                        <m:t>)</m:t>
                      </m:r>
                    </m:e>
                    <m:sup>
                      <m:r>
                        <w:rPr>
                          <w:rFonts w:ascii="Cambria Math" w:eastAsiaTheme="minorEastAsia" w:hAnsi="Cambria Math"/>
                          <w:lang w:val="en-US"/>
                        </w:rPr>
                        <m:t>-1</m:t>
                      </m:r>
                    </m:sup>
                  </m:sSup>
                </m:e>
              </m:d>
            </m:e>
            <m:sup>
              <m:r>
                <w:rPr>
                  <w:rFonts w:ascii="Cambria Math" w:eastAsiaTheme="minorEastAsia" w:hAnsi="Cambria Math"/>
                  <w:lang w:val="en-US"/>
                </w:rPr>
                <m:t>-1</m:t>
              </m:r>
            </m:sup>
          </m:sSup>
        </m:oMath>
      </m:oMathPara>
    </w:p>
    <w:p w14:paraId="2A3A11BA" w14:textId="6BE06731" w:rsidR="00752FF9" w:rsidRDefault="00E74E7C" w:rsidP="00752FF9">
      <w:pPr>
        <w:pStyle w:val="ListParagraph"/>
        <w:numPr>
          <w:ilvl w:val="0"/>
          <w:numId w:val="2"/>
        </w:numPr>
        <w:rPr>
          <w:rFonts w:eastAsiaTheme="minorEastAsia"/>
          <w:lang w:val="en-US"/>
        </w:rPr>
      </w:pPr>
      <w:r>
        <w:rPr>
          <w:rFonts w:eastAsiaTheme="minorEastAsia"/>
          <w:lang w:val="en-US"/>
        </w:rPr>
        <w:t xml:space="preserve">Calculating a </w:t>
      </w:r>
      <w:r w:rsidR="00B92728">
        <w:rPr>
          <w:rFonts w:eastAsiaTheme="minorEastAsia"/>
          <w:lang w:val="en-US"/>
        </w:rPr>
        <w:t>corrected</w:t>
      </w:r>
      <w:r>
        <w:rPr>
          <w:rFonts w:eastAsiaTheme="minorEastAsia"/>
          <w:lang w:val="en-US"/>
        </w:rPr>
        <w:t xml:space="preserve"> pO2 from measured pO2</w:t>
      </w:r>
      <w:r w:rsidR="00390531">
        <w:rPr>
          <w:rFonts w:eastAsiaTheme="minorEastAsia"/>
          <w:lang w:val="en-US"/>
        </w:rPr>
        <w:fldChar w:fldCharType="begin"/>
      </w:r>
      <w:r w:rsidR="00390531">
        <w:rPr>
          <w:rFonts w:eastAsiaTheme="minorEastAsia"/>
          <w:lang w:val="en-US"/>
        </w:rPr>
        <w:instrText xml:space="preserve"> ADDIN EN.CITE &lt;EndNote&gt;&lt;Cite&gt;&lt;Author&gt;Kelman&lt;/Author&gt;&lt;Year&gt;1966&lt;/Year&gt;&lt;RecNum&gt;110&lt;/RecNum&gt;&lt;DisplayText&gt;&lt;style face="superscript"&gt;2&lt;/style&gt;&lt;/DisplayText&gt;&lt;record&gt;&lt;rec-number&gt;110&lt;/rec-number&gt;&lt;foreign-keys&gt;&lt;key app="EN" db-id="aevppr29sevee5eva9qppxfb9apsfafw0rxd" timestamp="1709627771"&gt;110&lt;/key&gt;&lt;/foreign-keys&gt;&lt;ref-type name="Journal Article"&gt;17&lt;/ref-type&gt;&lt;contributors&gt;&lt;authors&gt;&lt;author&gt;Kelman, G. R.&lt;/author&gt;&lt;author&gt;Nunn, J. F.&lt;/author&gt;&lt;/authors&gt;&lt;/contributors&gt;&lt;titles&gt;&lt;title&gt;Nomograms for correction of blood Po2, Pco2, pH, and base excess for time and temperature&lt;/title&gt;&lt;secondary-title&gt;J Appl Physiol&lt;/secondary-title&gt;&lt;/titles&gt;&lt;periodical&gt;&lt;full-title&gt;J Appl Physiol&lt;/full-title&gt;&lt;/periodical&gt;&lt;pages&gt;1484-90&lt;/pages&gt;&lt;volume&gt;21&lt;/volume&gt;&lt;number&gt;5&lt;/number&gt;&lt;keywords&gt;&lt;keyword&gt;*Acid-Base Equilibrium&lt;/keyword&gt;&lt;keyword&gt;Blood/metabolism&lt;/keyword&gt;&lt;keyword&gt;Carbon Dioxide/*blood&lt;/keyword&gt;&lt;keyword&gt;Computers&lt;/keyword&gt;&lt;keyword&gt;Humans&lt;/keyword&gt;&lt;keyword&gt;*Hydrogen-Ion Concentration&lt;/keyword&gt;&lt;keyword&gt;Oxygen/*blood&lt;/keyword&gt;&lt;keyword&gt;Partial Pressure&lt;/keyword&gt;&lt;keyword&gt;Polarography&lt;/keyword&gt;&lt;keyword&gt;Temperature&lt;/keyword&gt;&lt;/keywords&gt;&lt;dates&gt;&lt;year&gt;1966&lt;/year&gt;&lt;pub-dates&gt;&lt;date&gt;Sep&lt;/date&gt;&lt;/pub-dates&gt;&lt;/dates&gt;&lt;isbn&gt;0021-8987 (Print)&amp;#xD;0021-8987&lt;/isbn&gt;&lt;accession-num&gt;5923219&lt;/accession-num&gt;&lt;urls&gt;&lt;/urls&gt;&lt;electronic-resource-num&gt;10.1152/jappl.1966.21.5.1484&lt;/electronic-resource-num&gt;&lt;remote-database-provider&gt;NLM&lt;/remote-database-provider&gt;&lt;language&gt;eng&lt;/language&gt;&lt;/record&gt;&lt;/Cite&gt;&lt;/EndNote&gt;</w:instrText>
      </w:r>
      <w:r w:rsidR="00390531">
        <w:rPr>
          <w:rFonts w:eastAsiaTheme="minorEastAsia"/>
          <w:lang w:val="en-US"/>
        </w:rPr>
        <w:fldChar w:fldCharType="separate"/>
      </w:r>
      <w:r w:rsidR="00390531" w:rsidRPr="00390531">
        <w:rPr>
          <w:rFonts w:eastAsiaTheme="minorEastAsia"/>
          <w:noProof/>
          <w:vertAlign w:val="superscript"/>
          <w:lang w:val="en-US"/>
        </w:rPr>
        <w:t>2</w:t>
      </w:r>
      <w:r w:rsidR="00390531">
        <w:rPr>
          <w:rFonts w:eastAsiaTheme="minorEastAsia"/>
          <w:lang w:val="en-US"/>
        </w:rPr>
        <w:fldChar w:fldCharType="end"/>
      </w:r>
    </w:p>
    <w:p w14:paraId="3771317B" w14:textId="5859828B" w:rsidR="00E74E7C" w:rsidRDefault="00000000" w:rsidP="00E74E7C">
      <w:pPr>
        <w:pStyle w:val="EndNoteBibliography"/>
      </w:pPr>
      <m:oMathPara>
        <m:oMath>
          <m:sSub>
            <m:sSubPr>
              <m:ctrlPr>
                <w:rPr>
                  <w:rFonts w:ascii="Cambria Math" w:hAnsi="Cambria Math"/>
                  <w:i/>
                </w:rPr>
              </m:ctrlPr>
            </m:sSubPr>
            <m:e>
              <m:sSub>
                <m:sSubPr>
                  <m:ctrlPr>
                    <w:rPr>
                      <w:rFonts w:ascii="Cambria Math" w:eastAsiaTheme="minorEastAsia" w:hAnsi="Cambria Math"/>
                      <w:i/>
                      <w:noProof w:val="0"/>
                    </w:rPr>
                  </m:ctrlPr>
                </m:sSubPr>
                <m:e>
                  <m:r>
                    <w:rPr>
                      <w:rFonts w:ascii="Cambria Math" w:eastAsiaTheme="minorEastAsia" w:hAnsi="Cambria Math"/>
                    </w:rPr>
                    <m:t>P</m:t>
                  </m:r>
                </m:e>
                <m:sub>
                  <m:sSub>
                    <m:sSubPr>
                      <m:ctrlPr>
                        <w:rPr>
                          <w:rFonts w:ascii="Cambria Math" w:eastAsiaTheme="minorEastAsia" w:hAnsi="Cambria Math"/>
                          <w:i/>
                          <w:noProof w:val="0"/>
                        </w:rPr>
                      </m:ctrlPr>
                    </m:sSubPr>
                    <m:e>
                      <m:r>
                        <w:rPr>
                          <w:rFonts w:ascii="Cambria Math" w:eastAsiaTheme="minorEastAsia" w:hAnsi="Cambria Math"/>
                        </w:rPr>
                        <m:t>O</m:t>
                      </m:r>
                    </m:e>
                    <m:sub>
                      <m:r>
                        <w:rPr>
                          <w:rFonts w:ascii="Cambria Math" w:eastAsiaTheme="minorEastAsia" w:hAnsi="Cambria Math"/>
                        </w:rPr>
                        <m:t>2</m:t>
                      </m:r>
                    </m:sub>
                  </m:sSub>
                </m:sub>
              </m:sSub>
            </m:e>
            <m:sub>
              <m:r>
                <w:rPr>
                  <w:rFonts w:ascii="Cambria Math" w:hAnsi="Cambria Math"/>
                </w:rPr>
                <m:t>corrected</m:t>
              </m:r>
            </m:sub>
          </m:sSub>
          <m:r>
            <w:rPr>
              <w:rFonts w:ascii="Cambria Math" w:hAnsi="Cambria Math"/>
            </w:rPr>
            <m:t>=</m:t>
          </m:r>
          <m:sSub>
            <m:sSubPr>
              <m:ctrlPr>
                <w:rPr>
                  <w:rFonts w:ascii="Cambria Math" w:hAnsi="Cambria Math"/>
                  <w:i/>
                </w:rPr>
              </m:ctrlPr>
            </m:sSubPr>
            <m:e>
              <m:sSub>
                <m:sSubPr>
                  <m:ctrlPr>
                    <w:rPr>
                      <w:rFonts w:ascii="Cambria Math" w:eastAsiaTheme="minorEastAsia" w:hAnsi="Cambria Math"/>
                      <w:i/>
                      <w:noProof w:val="0"/>
                    </w:rPr>
                  </m:ctrlPr>
                </m:sSubPr>
                <m:e>
                  <m:r>
                    <w:rPr>
                      <w:rFonts w:ascii="Cambria Math" w:eastAsiaTheme="minorEastAsia" w:hAnsi="Cambria Math"/>
                    </w:rPr>
                    <m:t>P</m:t>
                  </m:r>
                </m:e>
                <m:sub>
                  <m:sSub>
                    <m:sSubPr>
                      <m:ctrlPr>
                        <w:rPr>
                          <w:rFonts w:ascii="Cambria Math" w:eastAsiaTheme="minorEastAsia" w:hAnsi="Cambria Math"/>
                          <w:i/>
                          <w:noProof w:val="0"/>
                        </w:rPr>
                      </m:ctrlPr>
                    </m:sSubPr>
                    <m:e>
                      <m:r>
                        <w:rPr>
                          <w:rFonts w:ascii="Cambria Math" w:eastAsiaTheme="minorEastAsia" w:hAnsi="Cambria Math"/>
                        </w:rPr>
                        <m:t>O</m:t>
                      </m:r>
                    </m:e>
                    <m:sub>
                      <m:r>
                        <w:rPr>
                          <w:rFonts w:ascii="Cambria Math" w:eastAsiaTheme="minorEastAsia" w:hAnsi="Cambria Math"/>
                        </w:rPr>
                        <m:t>2</m:t>
                      </m:r>
                    </m:sub>
                  </m:sSub>
                </m:sub>
              </m:sSub>
            </m:e>
            <m:sub>
              <m:r>
                <w:rPr>
                  <w:rFonts w:ascii="Cambria Math" w:hAnsi="Cambria Math"/>
                </w:rPr>
                <m:t>measured</m:t>
              </m:r>
            </m:sub>
          </m:sSub>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 xml:space="preserve">(0.48* </m:t>
              </m:r>
              <m:d>
                <m:dPr>
                  <m:ctrlPr>
                    <w:rPr>
                      <w:rFonts w:ascii="Cambria Math" w:hAnsi="Cambria Math"/>
                      <w:i/>
                    </w:rPr>
                  </m:ctrlPr>
                </m:dPr>
                <m:e>
                  <m:r>
                    <w:rPr>
                      <w:rFonts w:ascii="Cambria Math" w:hAnsi="Cambria Math"/>
                    </w:rPr>
                    <m:t>pH-7.4</m:t>
                  </m:r>
                </m:e>
              </m:d>
              <m:r>
                <w:rPr>
                  <w:rFonts w:ascii="Cambria Math" w:hAnsi="Cambria Math"/>
                </w:rPr>
                <m:t>-0.0013*</m:t>
              </m:r>
              <m:d>
                <m:dPr>
                  <m:ctrlPr>
                    <w:rPr>
                      <w:rFonts w:ascii="Cambria Math" w:hAnsi="Cambria Math"/>
                      <w:i/>
                    </w:rPr>
                  </m:ctrlPr>
                </m:dPr>
                <m:e>
                  <m:r>
                    <w:rPr>
                      <w:rFonts w:ascii="Cambria Math" w:hAnsi="Cambria Math"/>
                    </w:rPr>
                    <m:t>BE</m:t>
                  </m:r>
                </m:e>
              </m:d>
              <m:r>
                <w:rPr>
                  <w:rFonts w:ascii="Cambria Math" w:hAnsi="Cambria Math"/>
                </w:rPr>
                <m:t>+0.024*(37-temp))</m:t>
              </m:r>
            </m:sup>
          </m:sSup>
          <m:r>
            <w:rPr>
              <w:rFonts w:ascii="Cambria Math" w:hAnsi="Cambria Math"/>
            </w:rPr>
            <m:t xml:space="preserve"> </m:t>
          </m:r>
        </m:oMath>
      </m:oMathPara>
    </w:p>
    <w:p w14:paraId="505C91BD" w14:textId="7F0C4C66" w:rsidR="00E74E7C" w:rsidRDefault="00AD65B0" w:rsidP="00752FF9">
      <w:pPr>
        <w:pStyle w:val="ListParagraph"/>
        <w:numPr>
          <w:ilvl w:val="0"/>
          <w:numId w:val="2"/>
        </w:numPr>
        <w:rPr>
          <w:rFonts w:eastAsiaTheme="minorEastAsia"/>
          <w:lang w:val="en-US"/>
        </w:rPr>
      </w:pPr>
      <w:r>
        <w:rPr>
          <w:rFonts w:eastAsiaTheme="minorEastAsia"/>
          <w:lang w:val="en-US"/>
        </w:rPr>
        <w:t>Calculating Base Excess</w:t>
      </w:r>
      <w:r w:rsidR="007537B4">
        <w:rPr>
          <w:rFonts w:eastAsiaTheme="minorEastAsia"/>
          <w:lang w:val="en-US"/>
        </w:rPr>
        <w:t xml:space="preserve"> from pCO2 and pH</w:t>
      </w:r>
      <w:r w:rsidR="006A5B04">
        <w:rPr>
          <w:rFonts w:eastAsiaTheme="minorEastAsia"/>
          <w:lang w:val="en-US"/>
        </w:rPr>
        <w:fldChar w:fldCharType="begin"/>
      </w:r>
      <w:r w:rsidR="006A5B04">
        <w:rPr>
          <w:rFonts w:eastAsiaTheme="minorEastAsia"/>
          <w:lang w:val="en-US"/>
        </w:rPr>
        <w:instrText xml:space="preserve"> ADDIN EN.CITE &lt;EndNote&gt;&lt;Cite&gt;&lt;Author&gt;Siggaard-Andersen&lt;/Author&gt;&lt;Year&gt;1971&lt;/Year&gt;&lt;RecNum&gt;37&lt;/RecNum&gt;&lt;DisplayText&gt;&lt;style face="superscript"&gt;3&lt;/style&gt;&lt;/DisplayText&gt;&lt;record&gt;&lt;rec-number&gt;37&lt;/rec-number&gt;&lt;foreign-keys&gt;&lt;key app="EN" db-id="aevppr29sevee5eva9qppxfb9apsfafw0rxd" timestamp="1692990595"&gt;37&lt;/key&gt;&lt;/foreign-keys&gt;&lt;ref-type name="Journal Article"&gt;17&lt;/ref-type&gt;&lt;contributors&gt;&lt;authors&gt;&lt;author&gt;Siggaard-Andersen, O.&lt;/author&gt;&lt;/authors&gt;&lt;/contributors&gt;&lt;titles&gt;&lt;title&gt;An acid-base chart for arterial blood with normal and pathophysiological reference areas&lt;/title&gt;&lt;secondary-title&gt;Scand J Clin Lab Invest&lt;/secondary-title&gt;&lt;/titles&gt;&lt;periodical&gt;&lt;full-title&gt;Scand J Clin Lab Invest&lt;/full-title&gt;&lt;/periodical&gt;&lt;pages&gt;239-45&lt;/pages&gt;&lt;volume&gt;27&lt;/volume&gt;&lt;number&gt;3&lt;/number&gt;&lt;keywords&gt;&lt;keyword&gt;*Acid-Base Equilibrium&lt;/keyword&gt;&lt;keyword&gt;Acidosis/diagnosis&lt;/keyword&gt;&lt;keyword&gt;Alkalosis/diagnosis&lt;/keyword&gt;&lt;keyword&gt;Carbon Dioxide/blood&lt;/keyword&gt;&lt;keyword&gt;Carbonates/blood&lt;/keyword&gt;&lt;keyword&gt;Chemistry, Clinical/*standards&lt;/keyword&gt;&lt;keyword&gt;Humans&lt;/keyword&gt;&lt;keyword&gt;Hydrogen-Ion Concentration&lt;/keyword&gt;&lt;keyword&gt;Hypercapnia/diagnosis&lt;/keyword&gt;&lt;keyword&gt;Infant, Newborn&lt;/keyword&gt;&lt;keyword&gt;Methods&lt;/keyword&gt;&lt;keyword&gt;Partial Pressure&lt;/keyword&gt;&lt;/keywords&gt;&lt;dates&gt;&lt;year&gt;1971&lt;/year&gt;&lt;pub-dates&gt;&lt;date&gt;May&lt;/date&gt;&lt;/pub-dates&gt;&lt;/dates&gt;&lt;isbn&gt;0036-5513 (Print)&amp;#xD;0036-5513&lt;/isbn&gt;&lt;accession-num&gt;5581186&lt;/accession-num&gt;&lt;urls&gt;&lt;/urls&gt;&lt;electronic-resource-num&gt;10.3109/00365517109080214&lt;/electronic-resource-num&gt;&lt;remote-database-provider&gt;NLM&lt;/remote-database-provider&gt;&lt;language&gt;eng&lt;/language&gt;&lt;/record&gt;&lt;/Cite&gt;&lt;/EndNote&gt;</w:instrText>
      </w:r>
      <w:r w:rsidR="006A5B04">
        <w:rPr>
          <w:rFonts w:eastAsiaTheme="minorEastAsia"/>
          <w:lang w:val="en-US"/>
        </w:rPr>
        <w:fldChar w:fldCharType="separate"/>
      </w:r>
      <w:r w:rsidR="006A5B04" w:rsidRPr="006A5B04">
        <w:rPr>
          <w:rFonts w:eastAsiaTheme="minorEastAsia"/>
          <w:noProof/>
          <w:vertAlign w:val="superscript"/>
          <w:lang w:val="en-US"/>
        </w:rPr>
        <w:t>3</w:t>
      </w:r>
      <w:r w:rsidR="006A5B04">
        <w:rPr>
          <w:rFonts w:eastAsiaTheme="minorEastAsia"/>
          <w:lang w:val="en-US"/>
        </w:rPr>
        <w:fldChar w:fldCharType="end"/>
      </w:r>
    </w:p>
    <w:p w14:paraId="0EA01961" w14:textId="3C75D48D" w:rsidR="007537B4" w:rsidRDefault="007537B4" w:rsidP="007537B4">
      <w:pPr>
        <w:pStyle w:val="EndNoteBibliography"/>
      </w:pPr>
      <m:oMathPara>
        <m:oMath>
          <m:r>
            <w:rPr>
              <w:rFonts w:ascii="Cambria Math" w:hAnsi="Cambria Math"/>
            </w:rPr>
            <m:t xml:space="preserve">BE= </m:t>
          </m:r>
          <m:r>
            <m:rPr>
              <m:sty m:val="p"/>
            </m:rPr>
            <w:rPr>
              <w:rFonts w:ascii="Cambria Math" w:hAnsi="Cambria Math" w:cs="Open Sans"/>
              <w:color w:val="4B4B4B"/>
              <w:spacing w:val="4"/>
              <w:sz w:val="23"/>
              <w:szCs w:val="23"/>
              <w:shd w:val="clear" w:color="auto" w:fill="FFFFFF"/>
            </w:rPr>
            <m:t>0.02786</m:t>
          </m:r>
          <m:r>
            <m:rPr>
              <m:sty m:val="p"/>
            </m:rPr>
            <w:rPr>
              <w:rFonts w:ascii="Cambria Math" w:hAnsi="Cambria Math" w:cs="Cambria Math"/>
              <w:color w:val="4B4B4B"/>
              <w:spacing w:val="4"/>
              <w:sz w:val="23"/>
              <w:szCs w:val="23"/>
              <w:shd w:val="clear" w:color="auto" w:fill="FFFFFF"/>
            </w:rPr>
            <m:t xml:space="preserve">* </m:t>
          </m:r>
          <m:sSub>
            <m:sSubPr>
              <m:ctrlPr>
                <w:rPr>
                  <w:rFonts w:ascii="Cambria Math" w:hAnsi="Cambria Math" w:cs="Cambria Math"/>
                  <w:color w:val="4B4B4B"/>
                  <w:spacing w:val="4"/>
                  <w:sz w:val="23"/>
                  <w:szCs w:val="23"/>
                  <w:shd w:val="clear" w:color="auto" w:fill="FFFFFF"/>
                </w:rPr>
              </m:ctrlPr>
            </m:sSubPr>
            <m:e>
              <m:r>
                <w:rPr>
                  <w:rFonts w:ascii="Cambria Math" w:hAnsi="Cambria Math" w:cs="Cambria Math"/>
                  <w:color w:val="4B4B4B"/>
                  <w:spacing w:val="4"/>
                  <w:sz w:val="23"/>
                  <w:szCs w:val="23"/>
                  <w:shd w:val="clear" w:color="auto" w:fill="FFFFFF"/>
                </w:rPr>
                <m:t>P</m:t>
              </m:r>
            </m:e>
            <m:sub>
              <m:sSub>
                <m:sSubPr>
                  <m:ctrlPr>
                    <w:rPr>
                      <w:rFonts w:ascii="Cambria Math" w:hAnsi="Cambria Math" w:cs="Cambria Math"/>
                      <w:i/>
                      <w:color w:val="4B4B4B"/>
                      <w:spacing w:val="4"/>
                      <w:sz w:val="23"/>
                      <w:szCs w:val="23"/>
                      <w:shd w:val="clear" w:color="auto" w:fill="FFFFFF"/>
                    </w:rPr>
                  </m:ctrlPr>
                </m:sSubPr>
                <m:e>
                  <m:r>
                    <w:rPr>
                      <w:rFonts w:ascii="Cambria Math" w:hAnsi="Cambria Math" w:cs="Cambria Math"/>
                      <w:color w:val="4B4B4B"/>
                      <w:spacing w:val="4"/>
                      <w:sz w:val="23"/>
                      <w:szCs w:val="23"/>
                      <w:shd w:val="clear" w:color="auto" w:fill="FFFFFF"/>
                    </w:rPr>
                    <m:t>CO</m:t>
                  </m:r>
                </m:e>
                <m:sub>
                  <m:r>
                    <w:rPr>
                      <w:rFonts w:ascii="Cambria Math" w:hAnsi="Cambria Math" w:cs="Cambria Math"/>
                      <w:color w:val="4B4B4B"/>
                      <w:spacing w:val="4"/>
                      <w:sz w:val="23"/>
                      <w:szCs w:val="23"/>
                      <w:shd w:val="clear" w:color="auto" w:fill="FFFFFF"/>
                    </w:rPr>
                    <m:t>2</m:t>
                  </m:r>
                </m:sub>
              </m:sSub>
            </m:sub>
          </m:sSub>
          <m:r>
            <m:rPr>
              <m:sty m:val="p"/>
            </m:rPr>
            <w:rPr>
              <w:rFonts w:ascii="Cambria Math" w:hAnsi="Cambria Math" w:cs="Cambria Math"/>
              <w:color w:val="4B4B4B"/>
              <w:spacing w:val="4"/>
              <w:sz w:val="23"/>
              <w:szCs w:val="23"/>
              <w:shd w:val="clear" w:color="auto" w:fill="FFFFFF"/>
            </w:rPr>
            <m:t xml:space="preserve">* </m:t>
          </m:r>
          <m:sSup>
            <m:sSupPr>
              <m:ctrlPr>
                <w:rPr>
                  <w:rFonts w:ascii="Cambria Math" w:hAnsi="Cambria Math" w:cs="Cambria Math"/>
                  <w:color w:val="4B4B4B"/>
                  <w:spacing w:val="4"/>
                  <w:sz w:val="23"/>
                  <w:szCs w:val="23"/>
                  <w:shd w:val="clear" w:color="auto" w:fill="FFFFFF"/>
                </w:rPr>
              </m:ctrlPr>
            </m:sSupPr>
            <m:e>
              <m:r>
                <w:rPr>
                  <w:rFonts w:ascii="Cambria Math" w:hAnsi="Cambria Math" w:cs="Cambria Math"/>
                  <w:color w:val="4B4B4B"/>
                  <w:spacing w:val="4"/>
                  <w:sz w:val="23"/>
                  <w:szCs w:val="23"/>
                  <w:shd w:val="clear" w:color="auto" w:fill="FFFFFF"/>
                </w:rPr>
                <m:t>10</m:t>
              </m:r>
            </m:e>
            <m:sup>
              <m:d>
                <m:dPr>
                  <m:ctrlPr>
                    <w:rPr>
                      <w:rFonts w:ascii="Cambria Math" w:hAnsi="Cambria Math" w:cs="Cambria Math"/>
                      <w:i/>
                      <w:color w:val="4B4B4B"/>
                      <w:spacing w:val="4"/>
                      <w:sz w:val="23"/>
                      <w:szCs w:val="23"/>
                      <w:shd w:val="clear" w:color="auto" w:fill="FFFFFF"/>
                    </w:rPr>
                  </m:ctrlPr>
                </m:dPr>
                <m:e>
                  <m:r>
                    <w:rPr>
                      <w:rFonts w:ascii="Cambria Math" w:hAnsi="Cambria Math" w:cs="Cambria Math"/>
                      <w:color w:val="4B4B4B"/>
                      <w:spacing w:val="4"/>
                      <w:sz w:val="23"/>
                      <w:szCs w:val="23"/>
                      <w:shd w:val="clear" w:color="auto" w:fill="FFFFFF"/>
                    </w:rPr>
                    <m:t>pH-6.1</m:t>
                  </m:r>
                </m:e>
              </m:d>
            </m:sup>
          </m:sSup>
          <m:r>
            <m:rPr>
              <m:sty m:val="p"/>
            </m:rPr>
            <w:rPr>
              <w:rFonts w:ascii="Cambria Math" w:hAnsi="Cambria Math" w:cs="Cambria Math"/>
              <w:color w:val="4B4B4B"/>
              <w:spacing w:val="4"/>
              <w:sz w:val="23"/>
              <w:szCs w:val="23"/>
              <w:shd w:val="clear" w:color="auto" w:fill="FFFFFF"/>
            </w:rPr>
            <m:t>+13.77*pH-124.58</m:t>
          </m:r>
          <m:r>
            <w:rPr>
              <w:rFonts w:ascii="Cambria Math" w:hAnsi="Cambria Math"/>
            </w:rPr>
            <m:t xml:space="preserve"> </m:t>
          </m:r>
        </m:oMath>
      </m:oMathPara>
    </w:p>
    <w:p w14:paraId="01221BA1" w14:textId="345AA544" w:rsidR="00B5514D" w:rsidRPr="0080395E" w:rsidRDefault="006571E2" w:rsidP="004028A8">
      <w:pPr>
        <w:rPr>
          <w:lang w:val="en-US"/>
        </w:rPr>
      </w:pPr>
      <w:r>
        <w:rPr>
          <w:lang w:val="en-US"/>
        </w:rPr>
        <w:t xml:space="preserve">Numeric inversions of equations </w:t>
      </w:r>
      <w:r w:rsidR="007C3247">
        <w:rPr>
          <w:lang w:val="en-US"/>
        </w:rPr>
        <w:t xml:space="preserve">when no trivial algebraic inversion is known </w:t>
      </w:r>
      <w:r>
        <w:rPr>
          <w:lang w:val="en-US"/>
        </w:rPr>
        <w:t xml:space="preserve">were performed </w:t>
      </w:r>
      <w:r w:rsidR="00F5123F">
        <w:rPr>
          <w:lang w:val="en-US"/>
        </w:rPr>
        <w:t>using the boost library</w:t>
      </w:r>
      <w:r w:rsidR="00553B59">
        <w:rPr>
          <w:lang w:val="en-US"/>
        </w:rPr>
        <w:t xml:space="preserve"> in the header </w:t>
      </w:r>
      <w:r w:rsidR="00553B59" w:rsidRPr="00553B59">
        <w:rPr>
          <w:rFonts w:ascii="Consolas" w:hAnsi="Consolas"/>
          <w:lang w:val="en-US"/>
        </w:rPr>
        <w:t>&lt;boost/math/tools/roots.hpp&gt;</w:t>
      </w:r>
      <w:r w:rsidR="00553B59">
        <w:rPr>
          <w:lang w:val="en-US"/>
        </w:rPr>
        <w:t xml:space="preserve">. </w:t>
      </w:r>
      <w:r w:rsidR="00B56AC5">
        <w:rPr>
          <w:lang w:val="en-US"/>
        </w:rPr>
        <w:t>For the example of pH calculation</w:t>
      </w:r>
      <w:r w:rsidR="003E61F8">
        <w:rPr>
          <w:lang w:val="en-US"/>
        </w:rPr>
        <w:t xml:space="preserve"> when</w:t>
      </w:r>
      <w:r w:rsidR="00E9301F">
        <w:rPr>
          <w:lang w:val="en-US"/>
        </w:rPr>
        <w:t xml:space="preserve"> pCO2 and </w:t>
      </w:r>
      <w:proofErr w:type="gramStart"/>
      <w:r w:rsidR="00E9301F">
        <w:rPr>
          <w:lang w:val="en-US"/>
        </w:rPr>
        <w:t>BE</w:t>
      </w:r>
      <w:proofErr w:type="gramEnd"/>
      <w:r w:rsidR="00E9301F">
        <w:rPr>
          <w:lang w:val="en-US"/>
        </w:rPr>
        <w:t xml:space="preserve"> were known</w:t>
      </w:r>
      <w:r w:rsidR="00B56AC5">
        <w:rPr>
          <w:lang w:val="en-US"/>
        </w:rPr>
        <w:t>, the known value</w:t>
      </w:r>
      <w:r w:rsidR="00405567">
        <w:rPr>
          <w:lang w:val="en-US"/>
        </w:rPr>
        <w:t xml:space="preserve"> of pCO2 was inserted into formula</w:t>
      </w:r>
      <w:r w:rsidR="00CE5179">
        <w:rPr>
          <w:lang w:val="en-US"/>
        </w:rPr>
        <w:t xml:space="preserve"> 3</w:t>
      </w:r>
      <w:r w:rsidR="00405567">
        <w:rPr>
          <w:lang w:val="en-US"/>
        </w:rPr>
        <w:t xml:space="preserve"> above, </w:t>
      </w:r>
      <w:proofErr w:type="spellStart"/>
      <w:proofErr w:type="gramStart"/>
      <w:r w:rsidR="00405567">
        <w:rPr>
          <w:lang w:val="en-US"/>
        </w:rPr>
        <w:t>a</w:t>
      </w:r>
      <w:proofErr w:type="spellEnd"/>
      <w:proofErr w:type="gramEnd"/>
      <w:r w:rsidR="00405567">
        <w:rPr>
          <w:lang w:val="en-US"/>
        </w:rPr>
        <w:t xml:space="preserve"> </w:t>
      </w:r>
      <w:r w:rsidR="00A11803">
        <w:rPr>
          <w:lang w:val="en-US"/>
        </w:rPr>
        <w:t xml:space="preserve">initial </w:t>
      </w:r>
      <w:r w:rsidR="00405567">
        <w:rPr>
          <w:lang w:val="en-US"/>
        </w:rPr>
        <w:t xml:space="preserve">guess of pH = 7.4 was the starting point, and the </w:t>
      </w:r>
      <w:r w:rsidR="006B41ED">
        <w:rPr>
          <w:lang w:val="en-US"/>
        </w:rPr>
        <w:t>error function</w:t>
      </w:r>
      <w:r w:rsidR="00A11803">
        <w:rPr>
          <w:lang w:val="en-US"/>
        </w:rPr>
        <w:t xml:space="preserve"> error </w:t>
      </w:r>
      <w:proofErr w:type="gramStart"/>
      <w:r w:rsidR="00A11803">
        <w:rPr>
          <w:lang w:val="en-US"/>
        </w:rPr>
        <w:t xml:space="preserve">= </w:t>
      </w:r>
      <w:r w:rsidR="006B41ED">
        <w:rPr>
          <w:lang w:val="en-US"/>
        </w:rPr>
        <w:t xml:space="preserve"> f</w:t>
      </w:r>
      <w:proofErr w:type="gramEnd"/>
      <w:r w:rsidR="006B41ED">
        <w:rPr>
          <w:lang w:val="en-US"/>
        </w:rPr>
        <w:t>(</w:t>
      </w:r>
      <w:r w:rsidR="00A11803">
        <w:rPr>
          <w:lang w:val="en-US"/>
        </w:rPr>
        <w:t>pH</w:t>
      </w:r>
      <w:r w:rsidR="006B41ED">
        <w:rPr>
          <w:lang w:val="en-US"/>
        </w:rPr>
        <w:t xml:space="preserve">) </w:t>
      </w:r>
      <w:r w:rsidR="00E9301F">
        <w:rPr>
          <w:lang w:val="en-US"/>
        </w:rPr>
        <w:t>–</w:t>
      </w:r>
      <w:r w:rsidR="006B41ED">
        <w:rPr>
          <w:lang w:val="en-US"/>
        </w:rPr>
        <w:t xml:space="preserve"> </w:t>
      </w:r>
      <w:proofErr w:type="gramStart"/>
      <w:r w:rsidR="00E9301F">
        <w:rPr>
          <w:lang w:val="en-US"/>
        </w:rPr>
        <w:t>BE</w:t>
      </w:r>
      <w:proofErr w:type="gramEnd"/>
      <w:r w:rsidR="00E9301F">
        <w:rPr>
          <w:lang w:val="en-US"/>
        </w:rPr>
        <w:t xml:space="preserve"> was defined. Then, the </w:t>
      </w:r>
      <w:proofErr w:type="spellStart"/>
      <w:r w:rsidR="00CE5179" w:rsidRPr="00CE5179">
        <w:rPr>
          <w:rFonts w:ascii="Consolas" w:hAnsi="Consolas"/>
          <w:lang w:val="en-US"/>
        </w:rPr>
        <w:t>bracket_and_solve_root</w:t>
      </w:r>
      <w:proofErr w:type="spellEnd"/>
      <w:r w:rsidR="00CE5179">
        <w:rPr>
          <w:lang w:val="en-US"/>
        </w:rPr>
        <w:t>-function</w:t>
      </w:r>
      <w:r w:rsidR="00B92DE9">
        <w:rPr>
          <w:lang w:val="en-US"/>
        </w:rPr>
        <w:t xml:space="preserve"> was used to find the pH corresponding to an error of 0.</w:t>
      </w:r>
      <w:r w:rsidR="00463203">
        <w:rPr>
          <w:lang w:val="en-US"/>
        </w:rPr>
        <w:t xml:space="preserve"> </w:t>
      </w:r>
    </w:p>
    <w:p w14:paraId="2424794C" w14:textId="77777777" w:rsidR="00F55C3A" w:rsidRPr="0080395E" w:rsidRDefault="00F55C3A" w:rsidP="00F55C3A">
      <w:pPr>
        <w:rPr>
          <w:lang w:val="en-US"/>
        </w:rPr>
      </w:pPr>
    </w:p>
    <w:p w14:paraId="3A91D7F1" w14:textId="27CCDA31" w:rsidR="00F55C3A" w:rsidRPr="00FA7B6B" w:rsidRDefault="00F55C3A" w:rsidP="00F55C3A">
      <w:pPr>
        <w:pStyle w:val="Heading2"/>
        <w:numPr>
          <w:ilvl w:val="0"/>
          <w:numId w:val="1"/>
        </w:numPr>
        <w:rPr>
          <w:lang w:val="en-US"/>
        </w:rPr>
      </w:pPr>
      <w:bookmarkStart w:id="6" w:name="_Toc201224084"/>
      <w:r w:rsidRPr="00FA7B6B">
        <w:rPr>
          <w:lang w:val="en-US"/>
        </w:rPr>
        <w:t>Models</w:t>
      </w:r>
      <w:r w:rsidR="00FA7B6B" w:rsidRPr="00FA7B6B">
        <w:rPr>
          <w:lang w:val="en-US"/>
        </w:rPr>
        <w:t xml:space="preserve">, </w:t>
      </w:r>
      <w:r w:rsidRPr="00FA7B6B">
        <w:rPr>
          <w:lang w:val="en-US"/>
        </w:rPr>
        <w:t>libraries</w:t>
      </w:r>
      <w:r w:rsidR="00FA7B6B" w:rsidRPr="00FA7B6B">
        <w:rPr>
          <w:lang w:val="en-US"/>
        </w:rPr>
        <w:t xml:space="preserve"> and training pr</w:t>
      </w:r>
      <w:r w:rsidR="00FA7B6B">
        <w:rPr>
          <w:lang w:val="en-US"/>
        </w:rPr>
        <w:t>ocedures</w:t>
      </w:r>
      <w:bookmarkEnd w:id="6"/>
    </w:p>
    <w:p w14:paraId="209D12C4" w14:textId="44E5A333" w:rsidR="00E238AF" w:rsidRPr="00FA7B6B" w:rsidRDefault="00FD3212" w:rsidP="00FD3212">
      <w:pPr>
        <w:rPr>
          <w:lang w:val="en-US"/>
        </w:rPr>
      </w:pPr>
      <w:r w:rsidRPr="00FA7B6B">
        <w:rPr>
          <w:lang w:val="en-US"/>
        </w:rPr>
        <w:t xml:space="preserve">The models </w:t>
      </w:r>
      <w:r w:rsidR="008B7C7F" w:rsidRPr="00FA7B6B">
        <w:rPr>
          <w:lang w:val="en-US"/>
        </w:rPr>
        <w:t xml:space="preserve">included are </w:t>
      </w:r>
      <w:r w:rsidR="004F384F" w:rsidRPr="00FA7B6B">
        <w:rPr>
          <w:lang w:val="en-US"/>
        </w:rPr>
        <w:t>‘ranger’, ‘</w:t>
      </w:r>
      <w:proofErr w:type="spellStart"/>
      <w:r w:rsidR="00A025FE" w:rsidRPr="00FA7B6B">
        <w:rPr>
          <w:lang w:val="en-US"/>
        </w:rPr>
        <w:t>xgbTree</w:t>
      </w:r>
      <w:proofErr w:type="spellEnd"/>
      <w:r w:rsidR="004F384F" w:rsidRPr="00FA7B6B">
        <w:rPr>
          <w:lang w:val="en-US"/>
        </w:rPr>
        <w:t>, ‘</w:t>
      </w:r>
      <w:proofErr w:type="spellStart"/>
      <w:r w:rsidR="004F384F" w:rsidRPr="00FA7B6B">
        <w:rPr>
          <w:lang w:val="en-US"/>
        </w:rPr>
        <w:t>svmRadial</w:t>
      </w:r>
      <w:proofErr w:type="spellEnd"/>
      <w:r w:rsidR="004F384F" w:rsidRPr="00FA7B6B">
        <w:rPr>
          <w:lang w:val="en-US"/>
        </w:rPr>
        <w:t>’, ‘</w:t>
      </w:r>
      <w:proofErr w:type="spellStart"/>
      <w:r w:rsidR="004F384F" w:rsidRPr="00FA7B6B">
        <w:rPr>
          <w:lang w:val="en-US"/>
        </w:rPr>
        <w:t>kNN</w:t>
      </w:r>
      <w:proofErr w:type="spellEnd"/>
      <w:r w:rsidR="004F384F" w:rsidRPr="00FA7B6B">
        <w:rPr>
          <w:lang w:val="en-US"/>
        </w:rPr>
        <w:t>’, ‘RDA’ ‘</w:t>
      </w:r>
      <w:proofErr w:type="spellStart"/>
      <w:r w:rsidR="00A025FE" w:rsidRPr="00FA7B6B">
        <w:rPr>
          <w:lang w:val="en-US"/>
        </w:rPr>
        <w:t>nnet</w:t>
      </w:r>
      <w:proofErr w:type="spellEnd"/>
      <w:r w:rsidR="004F384F" w:rsidRPr="00FA7B6B">
        <w:rPr>
          <w:lang w:val="en-US"/>
        </w:rPr>
        <w:t xml:space="preserve"> and ‘</w:t>
      </w:r>
      <w:proofErr w:type="spellStart"/>
      <w:r w:rsidR="004F384F" w:rsidRPr="00FA7B6B">
        <w:rPr>
          <w:lang w:val="en-US"/>
        </w:rPr>
        <w:t>glm</w:t>
      </w:r>
      <w:proofErr w:type="spellEnd"/>
      <w:r w:rsidR="004F384F" w:rsidRPr="00FA7B6B">
        <w:rPr>
          <w:lang w:val="en-US"/>
        </w:rPr>
        <w:t>’ from the ‘caret’-package in R.</w:t>
      </w:r>
      <w:r w:rsidR="003E4654" w:rsidRPr="00FA7B6B">
        <w:rPr>
          <w:lang w:val="en-US"/>
        </w:rPr>
        <w:t xml:space="preserve"> Other libraries used are ‘</w:t>
      </w:r>
      <w:proofErr w:type="spellStart"/>
      <w:proofErr w:type="gramStart"/>
      <w:r w:rsidR="003E4654" w:rsidRPr="00FA7B6B">
        <w:rPr>
          <w:lang w:val="en-US"/>
        </w:rPr>
        <w:t>data.table</w:t>
      </w:r>
      <w:proofErr w:type="spellEnd"/>
      <w:proofErr w:type="gramEnd"/>
      <w:r w:rsidR="003E4654" w:rsidRPr="00FA7B6B">
        <w:rPr>
          <w:lang w:val="en-US"/>
        </w:rPr>
        <w:t>’, ‘</w:t>
      </w:r>
      <w:proofErr w:type="spellStart"/>
      <w:r w:rsidR="003E4654" w:rsidRPr="00FA7B6B">
        <w:rPr>
          <w:lang w:val="en-US"/>
        </w:rPr>
        <w:t>stringr</w:t>
      </w:r>
      <w:proofErr w:type="spellEnd"/>
      <w:r w:rsidR="003E4654" w:rsidRPr="00FA7B6B">
        <w:rPr>
          <w:lang w:val="en-US"/>
        </w:rPr>
        <w:t>’, ‘ggplot2’, ‘</w:t>
      </w:r>
      <w:proofErr w:type="spellStart"/>
      <w:r w:rsidR="003E4654" w:rsidRPr="00FA7B6B">
        <w:rPr>
          <w:lang w:val="en-US"/>
        </w:rPr>
        <w:t>ggcorrplot</w:t>
      </w:r>
      <w:proofErr w:type="spellEnd"/>
      <w:r w:rsidR="003E4654" w:rsidRPr="00FA7B6B">
        <w:rPr>
          <w:lang w:val="en-US"/>
        </w:rPr>
        <w:t>’, ‘</w:t>
      </w:r>
      <w:proofErr w:type="spellStart"/>
      <w:r w:rsidR="003E4654" w:rsidRPr="00FA7B6B">
        <w:rPr>
          <w:lang w:val="en-US"/>
        </w:rPr>
        <w:t>pROC</w:t>
      </w:r>
      <w:proofErr w:type="spellEnd"/>
      <w:r w:rsidR="003E4654" w:rsidRPr="00FA7B6B">
        <w:rPr>
          <w:lang w:val="en-US"/>
        </w:rPr>
        <w:t xml:space="preserve">’, ‘PRROC’, </w:t>
      </w:r>
      <w:r w:rsidR="00277EA7" w:rsidRPr="00FA7B6B">
        <w:rPr>
          <w:lang w:val="en-US"/>
        </w:rPr>
        <w:t>‘DBI’, ‘</w:t>
      </w:r>
      <w:proofErr w:type="spellStart"/>
      <w:r w:rsidR="00277EA7" w:rsidRPr="00FA7B6B">
        <w:rPr>
          <w:lang w:val="en-US"/>
        </w:rPr>
        <w:t>stringr</w:t>
      </w:r>
      <w:proofErr w:type="spellEnd"/>
      <w:r w:rsidR="00277EA7" w:rsidRPr="00FA7B6B">
        <w:rPr>
          <w:lang w:val="en-US"/>
        </w:rPr>
        <w:t xml:space="preserve">’, </w:t>
      </w:r>
      <w:r w:rsidR="00A56276" w:rsidRPr="00FA7B6B">
        <w:rPr>
          <w:lang w:val="en-US"/>
        </w:rPr>
        <w:t>‘</w:t>
      </w:r>
      <w:proofErr w:type="spellStart"/>
      <w:r w:rsidR="00A41E21" w:rsidRPr="00FA7B6B">
        <w:rPr>
          <w:lang w:val="en-US"/>
        </w:rPr>
        <w:t>shapforxgboost</w:t>
      </w:r>
      <w:proofErr w:type="spellEnd"/>
      <w:r w:rsidR="00A41E21" w:rsidRPr="00FA7B6B">
        <w:rPr>
          <w:lang w:val="en-US"/>
        </w:rPr>
        <w:t>’, ’Cairo’</w:t>
      </w:r>
      <w:proofErr w:type="gramStart"/>
      <w:r w:rsidR="00A41E21" w:rsidRPr="00FA7B6B">
        <w:rPr>
          <w:lang w:val="en-US"/>
        </w:rPr>
        <w:t xml:space="preserve">, </w:t>
      </w:r>
      <w:r w:rsidR="009C292E" w:rsidRPr="00FA7B6B">
        <w:rPr>
          <w:lang w:val="en-US"/>
        </w:rPr>
        <w:t>’</w:t>
      </w:r>
      <w:proofErr w:type="gramEnd"/>
      <w:r w:rsidR="009C292E" w:rsidRPr="00FA7B6B">
        <w:rPr>
          <w:lang w:val="en-US"/>
        </w:rPr>
        <w:t xml:space="preserve"> </w:t>
      </w:r>
      <w:proofErr w:type="spellStart"/>
      <w:r w:rsidR="009C292E" w:rsidRPr="00FA7B6B">
        <w:rPr>
          <w:lang w:val="en-US"/>
        </w:rPr>
        <w:t>ParBayesianOptimization</w:t>
      </w:r>
      <w:proofErr w:type="spellEnd"/>
      <w:r w:rsidR="009C292E" w:rsidRPr="00FA7B6B">
        <w:rPr>
          <w:lang w:val="en-US"/>
        </w:rPr>
        <w:t>’.</w:t>
      </w:r>
    </w:p>
    <w:p w14:paraId="2288BFF2" w14:textId="5CF85E08" w:rsidR="007322E6" w:rsidRDefault="007322E6" w:rsidP="007322E6">
      <w:pPr>
        <w:pStyle w:val="Heading3"/>
        <w:numPr>
          <w:ilvl w:val="1"/>
          <w:numId w:val="1"/>
        </w:numPr>
        <w:rPr>
          <w:lang w:val="en-US"/>
        </w:rPr>
      </w:pPr>
      <w:bookmarkStart w:id="7" w:name="_Toc201224085"/>
      <w:r>
        <w:rPr>
          <w:lang w:val="en-US"/>
        </w:rPr>
        <w:t>Grid search procedure</w:t>
      </w:r>
      <w:r w:rsidR="00EB6579">
        <w:rPr>
          <w:lang w:val="en-US"/>
        </w:rPr>
        <w:t xml:space="preserve"> and results</w:t>
      </w:r>
      <w:bookmarkEnd w:id="7"/>
    </w:p>
    <w:p w14:paraId="6188B9C5" w14:textId="16E9ADF0" w:rsidR="00FD3212" w:rsidRDefault="004F384F" w:rsidP="00FD3212">
      <w:pPr>
        <w:rPr>
          <w:lang w:val="en-US"/>
        </w:rPr>
      </w:pPr>
      <w:r>
        <w:rPr>
          <w:lang w:val="en-US"/>
        </w:rPr>
        <w:t xml:space="preserve"> </w:t>
      </w:r>
      <w:r w:rsidR="004A40C5">
        <w:rPr>
          <w:lang w:val="en-US"/>
        </w:rPr>
        <w:t>The grids searched</w:t>
      </w:r>
      <w:r w:rsidR="00E76FFC">
        <w:rPr>
          <w:lang w:val="en-US"/>
        </w:rPr>
        <w:t xml:space="preserve"> and the best hyperparameters found</w:t>
      </w:r>
      <w:r w:rsidR="00E238AF">
        <w:rPr>
          <w:lang w:val="en-US"/>
        </w:rPr>
        <w:t>. Grid search was performed using 5-fold repeated cross-validation repeated 5 time with AUROC as metric.</w:t>
      </w:r>
    </w:p>
    <w:tbl>
      <w:tblPr>
        <w:tblStyle w:val="TableGrid"/>
        <w:tblW w:w="0" w:type="auto"/>
        <w:tblLook w:val="04A0" w:firstRow="1" w:lastRow="0" w:firstColumn="1" w:lastColumn="0" w:noHBand="0" w:noVBand="1"/>
      </w:tblPr>
      <w:tblGrid>
        <w:gridCol w:w="1684"/>
        <w:gridCol w:w="2072"/>
        <w:gridCol w:w="3267"/>
        <w:gridCol w:w="2039"/>
      </w:tblGrid>
      <w:tr w:rsidR="00E76FFC" w:rsidRPr="005138E9" w14:paraId="52E87E86" w14:textId="0D4FB52F" w:rsidTr="00E76FFC">
        <w:tc>
          <w:tcPr>
            <w:tcW w:w="1684" w:type="dxa"/>
          </w:tcPr>
          <w:p w14:paraId="05D986E0" w14:textId="145A3497" w:rsidR="00E76FFC" w:rsidRDefault="00E76FFC" w:rsidP="00FD3212">
            <w:pPr>
              <w:rPr>
                <w:lang w:val="en-US"/>
              </w:rPr>
            </w:pPr>
            <w:r>
              <w:rPr>
                <w:lang w:val="en-US"/>
              </w:rPr>
              <w:t>model</w:t>
            </w:r>
          </w:p>
        </w:tc>
        <w:tc>
          <w:tcPr>
            <w:tcW w:w="2072" w:type="dxa"/>
          </w:tcPr>
          <w:p w14:paraId="0517F494" w14:textId="29CBB215" w:rsidR="00E76FFC" w:rsidRDefault="00E76FFC" w:rsidP="00FD3212">
            <w:pPr>
              <w:rPr>
                <w:lang w:val="en-US"/>
              </w:rPr>
            </w:pPr>
            <w:r>
              <w:rPr>
                <w:lang w:val="en-US"/>
              </w:rPr>
              <w:t>Parameter</w:t>
            </w:r>
          </w:p>
        </w:tc>
        <w:tc>
          <w:tcPr>
            <w:tcW w:w="3267" w:type="dxa"/>
          </w:tcPr>
          <w:p w14:paraId="030E83E6" w14:textId="373D732B" w:rsidR="00E76FFC" w:rsidRDefault="00E76FFC" w:rsidP="00FD3212">
            <w:pPr>
              <w:rPr>
                <w:lang w:val="en-US"/>
              </w:rPr>
            </w:pPr>
            <w:r>
              <w:rPr>
                <w:lang w:val="en-US"/>
              </w:rPr>
              <w:t>set</w:t>
            </w:r>
          </w:p>
        </w:tc>
        <w:tc>
          <w:tcPr>
            <w:tcW w:w="2039" w:type="dxa"/>
          </w:tcPr>
          <w:p w14:paraId="45E6877E" w14:textId="328CA58E" w:rsidR="00E76FFC" w:rsidRDefault="00E76FFC" w:rsidP="00EB6579">
            <w:pPr>
              <w:jc w:val="center"/>
              <w:rPr>
                <w:lang w:val="en-US"/>
              </w:rPr>
            </w:pPr>
            <w:r>
              <w:rPr>
                <w:lang w:val="en-US"/>
              </w:rPr>
              <w:t xml:space="preserve">Best value after </w:t>
            </w:r>
            <w:r w:rsidR="00EB6579">
              <w:rPr>
                <w:lang w:val="en-US"/>
              </w:rPr>
              <w:t>grid search</w:t>
            </w:r>
          </w:p>
        </w:tc>
      </w:tr>
      <w:tr w:rsidR="00E76FFC" w14:paraId="4E075B28" w14:textId="622416D8" w:rsidTr="00E76FFC">
        <w:tc>
          <w:tcPr>
            <w:tcW w:w="1684" w:type="dxa"/>
          </w:tcPr>
          <w:p w14:paraId="3C4AB92A" w14:textId="5FA89710" w:rsidR="00E76FFC" w:rsidRDefault="00E76FFC" w:rsidP="00FD3212">
            <w:pPr>
              <w:rPr>
                <w:lang w:val="en-US"/>
              </w:rPr>
            </w:pPr>
            <w:proofErr w:type="spellStart"/>
            <w:r>
              <w:rPr>
                <w:lang w:val="en-US"/>
              </w:rPr>
              <w:t>kNN</w:t>
            </w:r>
            <w:proofErr w:type="spellEnd"/>
          </w:p>
        </w:tc>
        <w:tc>
          <w:tcPr>
            <w:tcW w:w="2072" w:type="dxa"/>
          </w:tcPr>
          <w:p w14:paraId="19AE5BF9" w14:textId="61B81E3F" w:rsidR="00E76FFC" w:rsidRDefault="00E76FFC" w:rsidP="00FD3212">
            <w:pPr>
              <w:rPr>
                <w:lang w:val="en-US"/>
              </w:rPr>
            </w:pPr>
            <w:r>
              <w:rPr>
                <w:lang w:val="en-US"/>
              </w:rPr>
              <w:t>k</w:t>
            </w:r>
          </w:p>
        </w:tc>
        <w:tc>
          <w:tcPr>
            <w:tcW w:w="3267" w:type="dxa"/>
          </w:tcPr>
          <w:p w14:paraId="510B1F85" w14:textId="38A2ED90" w:rsidR="00E76FFC" w:rsidRDefault="00E76FFC" w:rsidP="00FD3212">
            <w:pPr>
              <w:rPr>
                <w:lang w:val="en-US"/>
              </w:rPr>
            </w:pPr>
            <w:r w:rsidRPr="00FE2252">
              <w:rPr>
                <w:lang w:val="en-US"/>
              </w:rPr>
              <w:t>3, 5, 7, 9, 11, 13, 15, 17, 19, 21</w:t>
            </w:r>
          </w:p>
        </w:tc>
        <w:tc>
          <w:tcPr>
            <w:tcW w:w="2039" w:type="dxa"/>
          </w:tcPr>
          <w:p w14:paraId="1D8D5914" w14:textId="37105935" w:rsidR="00E76FFC" w:rsidRPr="00FE2252" w:rsidRDefault="0038737C" w:rsidP="00EB6579">
            <w:pPr>
              <w:jc w:val="center"/>
              <w:rPr>
                <w:lang w:val="en-US"/>
              </w:rPr>
            </w:pPr>
            <w:r>
              <w:rPr>
                <w:lang w:val="en-US"/>
              </w:rPr>
              <w:t>21</w:t>
            </w:r>
          </w:p>
        </w:tc>
      </w:tr>
      <w:tr w:rsidR="00E76FFC" w14:paraId="6B79F717" w14:textId="2DCB613A" w:rsidTr="00E76FFC">
        <w:tc>
          <w:tcPr>
            <w:tcW w:w="1684" w:type="dxa"/>
          </w:tcPr>
          <w:p w14:paraId="0B40F456" w14:textId="79F2F64D" w:rsidR="00E76FFC" w:rsidRDefault="00E76FFC" w:rsidP="00FD3212">
            <w:pPr>
              <w:rPr>
                <w:lang w:val="en-US"/>
              </w:rPr>
            </w:pPr>
            <w:r>
              <w:rPr>
                <w:lang w:val="en-US"/>
              </w:rPr>
              <w:t>RDA</w:t>
            </w:r>
          </w:p>
        </w:tc>
        <w:tc>
          <w:tcPr>
            <w:tcW w:w="2072" w:type="dxa"/>
          </w:tcPr>
          <w:p w14:paraId="55EA42CF" w14:textId="1C38D430" w:rsidR="00E76FFC" w:rsidRDefault="00E76FFC" w:rsidP="00FD3212">
            <w:pPr>
              <w:rPr>
                <w:lang w:val="en-US"/>
              </w:rPr>
            </w:pPr>
            <w:r>
              <w:rPr>
                <w:lang w:val="en-US"/>
              </w:rPr>
              <w:t>gamma</w:t>
            </w:r>
          </w:p>
        </w:tc>
        <w:tc>
          <w:tcPr>
            <w:tcW w:w="3267" w:type="dxa"/>
          </w:tcPr>
          <w:p w14:paraId="1711E88D" w14:textId="4F9B0F27" w:rsidR="00E76FFC" w:rsidRDefault="00E76FFC" w:rsidP="00FD3212">
            <w:pPr>
              <w:rPr>
                <w:lang w:val="en-US"/>
              </w:rPr>
            </w:pPr>
            <w:r w:rsidRPr="005946B8">
              <w:rPr>
                <w:lang w:val="en-US"/>
              </w:rPr>
              <w:t>0, 0.25, 0.5, 0.75, 1</w:t>
            </w:r>
          </w:p>
        </w:tc>
        <w:tc>
          <w:tcPr>
            <w:tcW w:w="2039" w:type="dxa"/>
          </w:tcPr>
          <w:p w14:paraId="6E5DC968" w14:textId="3A5DF315" w:rsidR="00E76FFC" w:rsidRPr="005946B8" w:rsidRDefault="005E330E" w:rsidP="00EB6579">
            <w:pPr>
              <w:jc w:val="center"/>
              <w:rPr>
                <w:lang w:val="en-US"/>
              </w:rPr>
            </w:pPr>
            <w:r>
              <w:rPr>
                <w:lang w:val="en-US"/>
              </w:rPr>
              <w:t>0.5</w:t>
            </w:r>
          </w:p>
        </w:tc>
      </w:tr>
      <w:tr w:rsidR="00E76FFC" w14:paraId="7F326974" w14:textId="35372EF3" w:rsidTr="00E76FFC">
        <w:tc>
          <w:tcPr>
            <w:tcW w:w="1684" w:type="dxa"/>
          </w:tcPr>
          <w:p w14:paraId="04274453" w14:textId="77777777" w:rsidR="00E76FFC" w:rsidRDefault="00E76FFC" w:rsidP="00FD3212">
            <w:pPr>
              <w:rPr>
                <w:lang w:val="en-US"/>
              </w:rPr>
            </w:pPr>
          </w:p>
        </w:tc>
        <w:tc>
          <w:tcPr>
            <w:tcW w:w="2072" w:type="dxa"/>
          </w:tcPr>
          <w:p w14:paraId="7174C45E" w14:textId="76DD88D2" w:rsidR="00E76FFC" w:rsidRDefault="00E76FFC" w:rsidP="00FD3212">
            <w:pPr>
              <w:rPr>
                <w:lang w:val="en-US"/>
              </w:rPr>
            </w:pPr>
            <w:r>
              <w:rPr>
                <w:lang w:val="en-US"/>
              </w:rPr>
              <w:t>lambda</w:t>
            </w:r>
          </w:p>
        </w:tc>
        <w:tc>
          <w:tcPr>
            <w:tcW w:w="3267" w:type="dxa"/>
          </w:tcPr>
          <w:p w14:paraId="279E4E66" w14:textId="596EB2A7" w:rsidR="00E76FFC" w:rsidRDefault="00E76FFC" w:rsidP="00FD3212">
            <w:pPr>
              <w:rPr>
                <w:lang w:val="en-US"/>
              </w:rPr>
            </w:pPr>
            <w:r w:rsidRPr="00643D6F">
              <w:rPr>
                <w:lang w:val="en-US"/>
              </w:rPr>
              <w:t>0, 0.25, 0.5, 0.75, 1</w:t>
            </w:r>
          </w:p>
        </w:tc>
        <w:tc>
          <w:tcPr>
            <w:tcW w:w="2039" w:type="dxa"/>
          </w:tcPr>
          <w:p w14:paraId="2110EA15" w14:textId="41432FEA" w:rsidR="00E76FFC" w:rsidRPr="00643D6F" w:rsidRDefault="005E330E" w:rsidP="00EB6579">
            <w:pPr>
              <w:jc w:val="center"/>
              <w:rPr>
                <w:lang w:val="en-US"/>
              </w:rPr>
            </w:pPr>
            <w:r>
              <w:rPr>
                <w:lang w:val="en-US"/>
              </w:rPr>
              <w:t>1</w:t>
            </w:r>
          </w:p>
        </w:tc>
      </w:tr>
      <w:tr w:rsidR="00E76FFC" w14:paraId="32CAE0E6" w14:textId="0BD882CC" w:rsidTr="00E76FFC">
        <w:tc>
          <w:tcPr>
            <w:tcW w:w="1684" w:type="dxa"/>
          </w:tcPr>
          <w:p w14:paraId="06F14AFB" w14:textId="36139404" w:rsidR="00E76FFC" w:rsidRDefault="00E76FFC" w:rsidP="00FD3212">
            <w:pPr>
              <w:rPr>
                <w:lang w:val="en-US"/>
              </w:rPr>
            </w:pPr>
            <w:proofErr w:type="spellStart"/>
            <w:r>
              <w:rPr>
                <w:lang w:val="en-US"/>
              </w:rPr>
              <w:t>xgbTree</w:t>
            </w:r>
            <w:proofErr w:type="spellEnd"/>
          </w:p>
        </w:tc>
        <w:tc>
          <w:tcPr>
            <w:tcW w:w="2072" w:type="dxa"/>
          </w:tcPr>
          <w:p w14:paraId="71D62791" w14:textId="352EAFE1" w:rsidR="00E76FFC" w:rsidRDefault="00E76FFC" w:rsidP="00FD3212">
            <w:pPr>
              <w:rPr>
                <w:lang w:val="en-US"/>
              </w:rPr>
            </w:pPr>
            <w:proofErr w:type="spellStart"/>
            <w:r>
              <w:rPr>
                <w:lang w:val="en-US"/>
              </w:rPr>
              <w:t>nrounds</w:t>
            </w:r>
            <w:proofErr w:type="spellEnd"/>
          </w:p>
        </w:tc>
        <w:tc>
          <w:tcPr>
            <w:tcW w:w="3267" w:type="dxa"/>
          </w:tcPr>
          <w:p w14:paraId="3FB8E235" w14:textId="6F9EA251" w:rsidR="00E76FFC" w:rsidRPr="00643D6F" w:rsidRDefault="00E76FFC" w:rsidP="00FD3212">
            <w:pPr>
              <w:rPr>
                <w:lang w:val="en-US"/>
              </w:rPr>
            </w:pPr>
            <w:r>
              <w:rPr>
                <w:lang w:val="en-US"/>
              </w:rPr>
              <w:t>400,600</w:t>
            </w:r>
          </w:p>
        </w:tc>
        <w:tc>
          <w:tcPr>
            <w:tcW w:w="2039" w:type="dxa"/>
          </w:tcPr>
          <w:p w14:paraId="0C1E8A3A" w14:textId="7FB90EE8" w:rsidR="00E76FFC" w:rsidRDefault="005E330E" w:rsidP="00EB6579">
            <w:pPr>
              <w:jc w:val="center"/>
              <w:rPr>
                <w:lang w:val="en-US"/>
              </w:rPr>
            </w:pPr>
            <w:r>
              <w:rPr>
                <w:lang w:val="en-US"/>
              </w:rPr>
              <w:t>600</w:t>
            </w:r>
          </w:p>
        </w:tc>
      </w:tr>
      <w:tr w:rsidR="00E76FFC" w14:paraId="73B450C1" w14:textId="6B696652" w:rsidTr="00E76FFC">
        <w:tc>
          <w:tcPr>
            <w:tcW w:w="1684" w:type="dxa"/>
          </w:tcPr>
          <w:p w14:paraId="41B56E0D" w14:textId="77777777" w:rsidR="00E76FFC" w:rsidRDefault="00E76FFC" w:rsidP="00FD3212">
            <w:pPr>
              <w:rPr>
                <w:lang w:val="en-US"/>
              </w:rPr>
            </w:pPr>
          </w:p>
        </w:tc>
        <w:tc>
          <w:tcPr>
            <w:tcW w:w="2072" w:type="dxa"/>
          </w:tcPr>
          <w:p w14:paraId="684BD272" w14:textId="15C59ED6" w:rsidR="00E76FFC" w:rsidRDefault="00E76FFC" w:rsidP="00FD3212">
            <w:pPr>
              <w:rPr>
                <w:lang w:val="en-US"/>
              </w:rPr>
            </w:pPr>
            <w:proofErr w:type="spellStart"/>
            <w:r>
              <w:rPr>
                <w:lang w:val="en-US"/>
              </w:rPr>
              <w:t>max_depth</w:t>
            </w:r>
            <w:proofErr w:type="spellEnd"/>
          </w:p>
        </w:tc>
        <w:tc>
          <w:tcPr>
            <w:tcW w:w="3267" w:type="dxa"/>
          </w:tcPr>
          <w:p w14:paraId="3FD54491" w14:textId="1D5D0445" w:rsidR="00E76FFC" w:rsidRPr="00643D6F" w:rsidRDefault="00E76FFC" w:rsidP="00FD3212">
            <w:pPr>
              <w:rPr>
                <w:lang w:val="en-US"/>
              </w:rPr>
            </w:pPr>
            <w:r>
              <w:rPr>
                <w:lang w:val="en-US"/>
              </w:rPr>
              <w:t>4, 6, 8</w:t>
            </w:r>
          </w:p>
        </w:tc>
        <w:tc>
          <w:tcPr>
            <w:tcW w:w="2039" w:type="dxa"/>
          </w:tcPr>
          <w:p w14:paraId="4587488E" w14:textId="797DE499" w:rsidR="00E76FFC" w:rsidRDefault="005E330E" w:rsidP="00EB6579">
            <w:pPr>
              <w:jc w:val="center"/>
              <w:rPr>
                <w:lang w:val="en-US"/>
              </w:rPr>
            </w:pPr>
            <w:r>
              <w:rPr>
                <w:lang w:val="en-US"/>
              </w:rPr>
              <w:t>8</w:t>
            </w:r>
          </w:p>
        </w:tc>
      </w:tr>
      <w:tr w:rsidR="00E76FFC" w14:paraId="65604BC9" w14:textId="23C843AF" w:rsidTr="00E76FFC">
        <w:tc>
          <w:tcPr>
            <w:tcW w:w="1684" w:type="dxa"/>
          </w:tcPr>
          <w:p w14:paraId="7A7B2BF1" w14:textId="77777777" w:rsidR="00E76FFC" w:rsidRDefault="00E76FFC" w:rsidP="00FD3212">
            <w:pPr>
              <w:rPr>
                <w:lang w:val="en-US"/>
              </w:rPr>
            </w:pPr>
          </w:p>
        </w:tc>
        <w:tc>
          <w:tcPr>
            <w:tcW w:w="2072" w:type="dxa"/>
          </w:tcPr>
          <w:p w14:paraId="6251C8BD" w14:textId="58EAEBDC" w:rsidR="00E76FFC" w:rsidRDefault="00E76FFC" w:rsidP="00FD3212">
            <w:pPr>
              <w:rPr>
                <w:lang w:val="en-US"/>
              </w:rPr>
            </w:pPr>
            <w:r>
              <w:rPr>
                <w:lang w:val="en-US"/>
              </w:rPr>
              <w:t>eta</w:t>
            </w:r>
          </w:p>
        </w:tc>
        <w:tc>
          <w:tcPr>
            <w:tcW w:w="3267" w:type="dxa"/>
          </w:tcPr>
          <w:p w14:paraId="768EF52A" w14:textId="5071F067" w:rsidR="00E76FFC" w:rsidRDefault="00E76FFC" w:rsidP="00FD3212">
            <w:pPr>
              <w:rPr>
                <w:lang w:val="en-US"/>
              </w:rPr>
            </w:pPr>
            <w:r>
              <w:rPr>
                <w:lang w:val="en-US"/>
              </w:rPr>
              <w:t>0.1</w:t>
            </w:r>
          </w:p>
        </w:tc>
        <w:tc>
          <w:tcPr>
            <w:tcW w:w="2039" w:type="dxa"/>
          </w:tcPr>
          <w:p w14:paraId="54D95941" w14:textId="00243E82" w:rsidR="00E76FFC" w:rsidRDefault="005E330E" w:rsidP="00EB6579">
            <w:pPr>
              <w:jc w:val="center"/>
              <w:rPr>
                <w:lang w:val="en-US"/>
              </w:rPr>
            </w:pPr>
            <w:r>
              <w:rPr>
                <w:lang w:val="en-US"/>
              </w:rPr>
              <w:t>0.1</w:t>
            </w:r>
          </w:p>
        </w:tc>
      </w:tr>
      <w:tr w:rsidR="00E76FFC" w14:paraId="0566EFDF" w14:textId="13A9613D" w:rsidTr="00E76FFC">
        <w:tc>
          <w:tcPr>
            <w:tcW w:w="1684" w:type="dxa"/>
          </w:tcPr>
          <w:p w14:paraId="45CE1DD1" w14:textId="77777777" w:rsidR="00E76FFC" w:rsidRDefault="00E76FFC" w:rsidP="00FD3212">
            <w:pPr>
              <w:rPr>
                <w:lang w:val="en-US"/>
              </w:rPr>
            </w:pPr>
          </w:p>
        </w:tc>
        <w:tc>
          <w:tcPr>
            <w:tcW w:w="2072" w:type="dxa"/>
          </w:tcPr>
          <w:p w14:paraId="0F5AC733" w14:textId="1494A001" w:rsidR="00E76FFC" w:rsidRDefault="00E76FFC" w:rsidP="00FD3212">
            <w:pPr>
              <w:rPr>
                <w:lang w:val="en-US"/>
              </w:rPr>
            </w:pPr>
            <w:r>
              <w:rPr>
                <w:lang w:val="en-US"/>
              </w:rPr>
              <w:t>gamma</w:t>
            </w:r>
          </w:p>
        </w:tc>
        <w:tc>
          <w:tcPr>
            <w:tcW w:w="3267" w:type="dxa"/>
          </w:tcPr>
          <w:p w14:paraId="2898B510" w14:textId="5D9A1D9B" w:rsidR="00E76FFC" w:rsidRDefault="00E76FFC" w:rsidP="00FD3212">
            <w:pPr>
              <w:rPr>
                <w:lang w:val="en-US"/>
              </w:rPr>
            </w:pPr>
            <w:r>
              <w:rPr>
                <w:lang w:val="en-US"/>
              </w:rPr>
              <w:t>0, 0.1</w:t>
            </w:r>
          </w:p>
        </w:tc>
        <w:tc>
          <w:tcPr>
            <w:tcW w:w="2039" w:type="dxa"/>
          </w:tcPr>
          <w:p w14:paraId="64042DBC" w14:textId="1C70E8C0" w:rsidR="00E76FFC" w:rsidRDefault="005E330E" w:rsidP="00EB6579">
            <w:pPr>
              <w:jc w:val="center"/>
              <w:rPr>
                <w:lang w:val="en-US"/>
              </w:rPr>
            </w:pPr>
            <w:r>
              <w:rPr>
                <w:lang w:val="en-US"/>
              </w:rPr>
              <w:t>0.1</w:t>
            </w:r>
          </w:p>
        </w:tc>
      </w:tr>
      <w:tr w:rsidR="00E76FFC" w14:paraId="54F31EA6" w14:textId="7196EEB5" w:rsidTr="00E76FFC">
        <w:tc>
          <w:tcPr>
            <w:tcW w:w="1684" w:type="dxa"/>
          </w:tcPr>
          <w:p w14:paraId="6812FAB9" w14:textId="77777777" w:rsidR="00E76FFC" w:rsidRDefault="00E76FFC" w:rsidP="00FD3212">
            <w:pPr>
              <w:rPr>
                <w:lang w:val="en-US"/>
              </w:rPr>
            </w:pPr>
          </w:p>
        </w:tc>
        <w:tc>
          <w:tcPr>
            <w:tcW w:w="2072" w:type="dxa"/>
          </w:tcPr>
          <w:p w14:paraId="3B2978AE" w14:textId="36BF38D4" w:rsidR="00E76FFC" w:rsidRDefault="00E76FFC" w:rsidP="00FD3212">
            <w:pPr>
              <w:rPr>
                <w:lang w:val="en-US"/>
              </w:rPr>
            </w:pPr>
            <w:proofErr w:type="spellStart"/>
            <w:r>
              <w:rPr>
                <w:lang w:val="en-US"/>
              </w:rPr>
              <w:t>colsample_bytree</w:t>
            </w:r>
            <w:proofErr w:type="spellEnd"/>
          </w:p>
        </w:tc>
        <w:tc>
          <w:tcPr>
            <w:tcW w:w="3267" w:type="dxa"/>
          </w:tcPr>
          <w:p w14:paraId="41076D26" w14:textId="24520024" w:rsidR="00E76FFC" w:rsidRDefault="00E76FFC" w:rsidP="00FD3212">
            <w:pPr>
              <w:rPr>
                <w:lang w:val="en-US"/>
              </w:rPr>
            </w:pPr>
            <w:r>
              <w:rPr>
                <w:lang w:val="en-US"/>
              </w:rPr>
              <w:t>0.8, 1</w:t>
            </w:r>
          </w:p>
        </w:tc>
        <w:tc>
          <w:tcPr>
            <w:tcW w:w="2039" w:type="dxa"/>
          </w:tcPr>
          <w:p w14:paraId="46509163" w14:textId="4D8FED4F" w:rsidR="00E76FFC" w:rsidRDefault="005E330E" w:rsidP="00EB6579">
            <w:pPr>
              <w:jc w:val="center"/>
              <w:rPr>
                <w:lang w:val="en-US"/>
              </w:rPr>
            </w:pPr>
            <w:r>
              <w:rPr>
                <w:lang w:val="en-US"/>
              </w:rPr>
              <w:t>0.8</w:t>
            </w:r>
          </w:p>
        </w:tc>
      </w:tr>
      <w:tr w:rsidR="00E76FFC" w14:paraId="19BE5714" w14:textId="533448CC" w:rsidTr="00E76FFC">
        <w:tc>
          <w:tcPr>
            <w:tcW w:w="1684" w:type="dxa"/>
          </w:tcPr>
          <w:p w14:paraId="49FCD222" w14:textId="77777777" w:rsidR="00E76FFC" w:rsidRDefault="00E76FFC" w:rsidP="00FD3212">
            <w:pPr>
              <w:rPr>
                <w:lang w:val="en-US"/>
              </w:rPr>
            </w:pPr>
          </w:p>
        </w:tc>
        <w:tc>
          <w:tcPr>
            <w:tcW w:w="2072" w:type="dxa"/>
          </w:tcPr>
          <w:p w14:paraId="03164809" w14:textId="646EC771" w:rsidR="00E76FFC" w:rsidRDefault="00E76FFC" w:rsidP="00FD3212">
            <w:pPr>
              <w:rPr>
                <w:lang w:val="en-US"/>
              </w:rPr>
            </w:pPr>
            <w:proofErr w:type="spellStart"/>
            <w:r>
              <w:rPr>
                <w:lang w:val="en-US"/>
              </w:rPr>
              <w:t>min_child_weight</w:t>
            </w:r>
            <w:proofErr w:type="spellEnd"/>
          </w:p>
        </w:tc>
        <w:tc>
          <w:tcPr>
            <w:tcW w:w="3267" w:type="dxa"/>
          </w:tcPr>
          <w:p w14:paraId="08D6210B" w14:textId="48C76795" w:rsidR="00E76FFC" w:rsidRDefault="00E76FFC" w:rsidP="00FD3212">
            <w:pPr>
              <w:rPr>
                <w:lang w:val="en-US"/>
              </w:rPr>
            </w:pPr>
            <w:r>
              <w:rPr>
                <w:lang w:val="en-US"/>
              </w:rPr>
              <w:t>1,4</w:t>
            </w:r>
          </w:p>
        </w:tc>
        <w:tc>
          <w:tcPr>
            <w:tcW w:w="2039" w:type="dxa"/>
          </w:tcPr>
          <w:p w14:paraId="17D99DB1" w14:textId="258FCF3C" w:rsidR="00E76FFC" w:rsidRDefault="005E330E" w:rsidP="00EB6579">
            <w:pPr>
              <w:jc w:val="center"/>
              <w:rPr>
                <w:lang w:val="en-US"/>
              </w:rPr>
            </w:pPr>
            <w:r>
              <w:rPr>
                <w:lang w:val="en-US"/>
              </w:rPr>
              <w:t>1</w:t>
            </w:r>
          </w:p>
        </w:tc>
      </w:tr>
      <w:tr w:rsidR="00E76FFC" w14:paraId="4581E4E3" w14:textId="4B0CB1B5" w:rsidTr="00E76FFC">
        <w:tc>
          <w:tcPr>
            <w:tcW w:w="1684" w:type="dxa"/>
          </w:tcPr>
          <w:p w14:paraId="528D9F56" w14:textId="77777777" w:rsidR="00E76FFC" w:rsidRDefault="00E76FFC" w:rsidP="00FD3212">
            <w:pPr>
              <w:rPr>
                <w:lang w:val="en-US"/>
              </w:rPr>
            </w:pPr>
          </w:p>
        </w:tc>
        <w:tc>
          <w:tcPr>
            <w:tcW w:w="2072" w:type="dxa"/>
          </w:tcPr>
          <w:p w14:paraId="1E2693B7" w14:textId="52ED8183" w:rsidR="00E76FFC" w:rsidRDefault="00E76FFC" w:rsidP="00FD3212">
            <w:pPr>
              <w:rPr>
                <w:lang w:val="en-US"/>
              </w:rPr>
            </w:pPr>
            <w:r>
              <w:rPr>
                <w:lang w:val="en-US"/>
              </w:rPr>
              <w:t>subsample</w:t>
            </w:r>
          </w:p>
        </w:tc>
        <w:tc>
          <w:tcPr>
            <w:tcW w:w="3267" w:type="dxa"/>
          </w:tcPr>
          <w:p w14:paraId="48FDA3CE" w14:textId="4A87899C" w:rsidR="00E76FFC" w:rsidRDefault="00E76FFC" w:rsidP="00FD3212">
            <w:pPr>
              <w:rPr>
                <w:lang w:val="en-US"/>
              </w:rPr>
            </w:pPr>
            <w:r>
              <w:rPr>
                <w:lang w:val="en-US"/>
              </w:rPr>
              <w:t>0.8, 1</w:t>
            </w:r>
          </w:p>
        </w:tc>
        <w:tc>
          <w:tcPr>
            <w:tcW w:w="2039" w:type="dxa"/>
          </w:tcPr>
          <w:p w14:paraId="410A3B0E" w14:textId="329DCB6B" w:rsidR="00E76FFC" w:rsidRDefault="005E330E" w:rsidP="00EB6579">
            <w:pPr>
              <w:jc w:val="center"/>
              <w:rPr>
                <w:lang w:val="en-US"/>
              </w:rPr>
            </w:pPr>
            <w:r>
              <w:rPr>
                <w:lang w:val="en-US"/>
              </w:rPr>
              <w:t>1</w:t>
            </w:r>
          </w:p>
        </w:tc>
      </w:tr>
      <w:tr w:rsidR="00E76FFC" w14:paraId="473751E1" w14:textId="75E71D57" w:rsidTr="00E76FFC">
        <w:tc>
          <w:tcPr>
            <w:tcW w:w="1684" w:type="dxa"/>
          </w:tcPr>
          <w:p w14:paraId="326052D6" w14:textId="2FF253BD" w:rsidR="00E76FFC" w:rsidRDefault="00E76FFC" w:rsidP="00FD3212">
            <w:pPr>
              <w:rPr>
                <w:lang w:val="en-US"/>
              </w:rPr>
            </w:pPr>
            <w:proofErr w:type="spellStart"/>
            <w:r w:rsidRPr="00580FA0">
              <w:rPr>
                <w:lang w:val="en-US"/>
              </w:rPr>
              <w:t>nnet</w:t>
            </w:r>
            <w:proofErr w:type="spellEnd"/>
          </w:p>
        </w:tc>
        <w:tc>
          <w:tcPr>
            <w:tcW w:w="2072" w:type="dxa"/>
          </w:tcPr>
          <w:p w14:paraId="3456BB0D" w14:textId="3E25235B" w:rsidR="00E76FFC" w:rsidRDefault="00E76FFC" w:rsidP="00FD3212">
            <w:pPr>
              <w:rPr>
                <w:lang w:val="en-US"/>
              </w:rPr>
            </w:pPr>
            <w:proofErr w:type="gramStart"/>
            <w:r>
              <w:rPr>
                <w:lang w:val="en-US"/>
              </w:rPr>
              <w:t>.decay</w:t>
            </w:r>
            <w:proofErr w:type="gramEnd"/>
          </w:p>
        </w:tc>
        <w:tc>
          <w:tcPr>
            <w:tcW w:w="3267" w:type="dxa"/>
          </w:tcPr>
          <w:p w14:paraId="7E52BD5B" w14:textId="1F2DAA2A" w:rsidR="00E76FFC" w:rsidRDefault="00E76FFC" w:rsidP="00FD3212">
            <w:pPr>
              <w:rPr>
                <w:lang w:val="en-US"/>
              </w:rPr>
            </w:pPr>
            <w:r w:rsidRPr="002636CE">
              <w:rPr>
                <w:lang w:val="en-US"/>
              </w:rPr>
              <w:t>0.75, 0.5, 0.1, 0.01, 0.001, 1e-04, 1e-05, 1e-06</w:t>
            </w:r>
          </w:p>
        </w:tc>
        <w:tc>
          <w:tcPr>
            <w:tcW w:w="2039" w:type="dxa"/>
          </w:tcPr>
          <w:p w14:paraId="3E5D89F7" w14:textId="76D5CAB4" w:rsidR="00E76FFC" w:rsidRPr="002636CE" w:rsidRDefault="005E330E" w:rsidP="00EB6579">
            <w:pPr>
              <w:jc w:val="center"/>
              <w:rPr>
                <w:lang w:val="en-US"/>
              </w:rPr>
            </w:pPr>
            <w:r>
              <w:rPr>
                <w:lang w:val="en-US"/>
              </w:rPr>
              <w:t>0.1</w:t>
            </w:r>
          </w:p>
        </w:tc>
      </w:tr>
      <w:tr w:rsidR="00E76FFC" w14:paraId="49560313" w14:textId="4669439B" w:rsidTr="00E76FFC">
        <w:tc>
          <w:tcPr>
            <w:tcW w:w="1684" w:type="dxa"/>
          </w:tcPr>
          <w:p w14:paraId="6ACBB0BA" w14:textId="0D91D0C0" w:rsidR="00E76FFC" w:rsidRDefault="00E76FFC" w:rsidP="009D6610">
            <w:pPr>
              <w:rPr>
                <w:lang w:val="en-US"/>
              </w:rPr>
            </w:pPr>
          </w:p>
        </w:tc>
        <w:tc>
          <w:tcPr>
            <w:tcW w:w="2072" w:type="dxa"/>
          </w:tcPr>
          <w:p w14:paraId="2347C0CA" w14:textId="6CA1DAD0" w:rsidR="00E76FFC" w:rsidRDefault="00E76FFC" w:rsidP="00FD3212">
            <w:pPr>
              <w:rPr>
                <w:lang w:val="en-US"/>
              </w:rPr>
            </w:pPr>
            <w:proofErr w:type="gramStart"/>
            <w:r>
              <w:rPr>
                <w:lang w:val="en-US"/>
              </w:rPr>
              <w:t>.size</w:t>
            </w:r>
            <w:proofErr w:type="gramEnd"/>
          </w:p>
        </w:tc>
        <w:tc>
          <w:tcPr>
            <w:tcW w:w="3267" w:type="dxa"/>
          </w:tcPr>
          <w:p w14:paraId="12BBCA8B" w14:textId="24554201" w:rsidR="00E76FFC" w:rsidRDefault="00E76FFC" w:rsidP="00FD3212">
            <w:pPr>
              <w:rPr>
                <w:lang w:val="en-US"/>
              </w:rPr>
            </w:pPr>
            <w:r w:rsidRPr="007C1A2E">
              <w:rPr>
                <w:lang w:val="en-US"/>
              </w:rPr>
              <w:t>4, 8, 16, 32, 64</w:t>
            </w:r>
          </w:p>
        </w:tc>
        <w:tc>
          <w:tcPr>
            <w:tcW w:w="2039" w:type="dxa"/>
          </w:tcPr>
          <w:p w14:paraId="4F537D5B" w14:textId="3FA2BEBA" w:rsidR="00E76FFC" w:rsidRPr="007C1A2E" w:rsidRDefault="005E330E" w:rsidP="00EB6579">
            <w:pPr>
              <w:jc w:val="center"/>
              <w:rPr>
                <w:lang w:val="en-US"/>
              </w:rPr>
            </w:pPr>
            <w:r>
              <w:rPr>
                <w:lang w:val="en-US"/>
              </w:rPr>
              <w:t>32</w:t>
            </w:r>
          </w:p>
        </w:tc>
      </w:tr>
      <w:tr w:rsidR="00E76FFC" w14:paraId="56D0DB04" w14:textId="4846249D" w:rsidTr="00E76FFC">
        <w:tc>
          <w:tcPr>
            <w:tcW w:w="1684" w:type="dxa"/>
          </w:tcPr>
          <w:p w14:paraId="12CA0C5A" w14:textId="01298548" w:rsidR="00E76FFC" w:rsidRDefault="00E76FFC" w:rsidP="00FD3212">
            <w:pPr>
              <w:rPr>
                <w:lang w:val="en-US"/>
              </w:rPr>
            </w:pPr>
            <w:r>
              <w:rPr>
                <w:lang w:val="en-US"/>
              </w:rPr>
              <w:t>ranger</w:t>
            </w:r>
          </w:p>
        </w:tc>
        <w:tc>
          <w:tcPr>
            <w:tcW w:w="2072" w:type="dxa"/>
          </w:tcPr>
          <w:p w14:paraId="6C489A41" w14:textId="72E326AE" w:rsidR="00E76FFC" w:rsidRDefault="00E76FFC" w:rsidP="00FD3212">
            <w:pPr>
              <w:rPr>
                <w:lang w:val="en-US"/>
              </w:rPr>
            </w:pPr>
            <w:proofErr w:type="spellStart"/>
            <w:r>
              <w:rPr>
                <w:lang w:val="en-US"/>
              </w:rPr>
              <w:t>mtry</w:t>
            </w:r>
            <w:proofErr w:type="spellEnd"/>
          </w:p>
        </w:tc>
        <w:tc>
          <w:tcPr>
            <w:tcW w:w="3267" w:type="dxa"/>
          </w:tcPr>
          <w:p w14:paraId="3852AD58" w14:textId="0DCB885B" w:rsidR="00E76FFC" w:rsidRDefault="00E76FFC" w:rsidP="00FD3212">
            <w:pPr>
              <w:rPr>
                <w:lang w:val="en-US"/>
              </w:rPr>
            </w:pPr>
            <w:r w:rsidRPr="00CA1780">
              <w:rPr>
                <w:lang w:val="en-US"/>
              </w:rPr>
              <w:t>4, 8, 12, 16, 20, 24, 28</w:t>
            </w:r>
          </w:p>
        </w:tc>
        <w:tc>
          <w:tcPr>
            <w:tcW w:w="2039" w:type="dxa"/>
          </w:tcPr>
          <w:p w14:paraId="45F78163" w14:textId="31E9ED37" w:rsidR="00E76FFC" w:rsidRPr="00CA1780" w:rsidRDefault="00EB6579" w:rsidP="00EB6579">
            <w:pPr>
              <w:jc w:val="center"/>
              <w:rPr>
                <w:lang w:val="en-US"/>
              </w:rPr>
            </w:pPr>
            <w:r>
              <w:rPr>
                <w:lang w:val="en-US"/>
              </w:rPr>
              <w:t>8</w:t>
            </w:r>
          </w:p>
        </w:tc>
      </w:tr>
      <w:tr w:rsidR="00E76FFC" w14:paraId="5B517EEA" w14:textId="5751F1E1" w:rsidTr="00E76FFC">
        <w:tc>
          <w:tcPr>
            <w:tcW w:w="1684" w:type="dxa"/>
          </w:tcPr>
          <w:p w14:paraId="2A7FB55C" w14:textId="77777777" w:rsidR="00E76FFC" w:rsidRDefault="00E76FFC" w:rsidP="00FD3212">
            <w:pPr>
              <w:rPr>
                <w:lang w:val="en-US"/>
              </w:rPr>
            </w:pPr>
          </w:p>
        </w:tc>
        <w:tc>
          <w:tcPr>
            <w:tcW w:w="2072" w:type="dxa"/>
          </w:tcPr>
          <w:p w14:paraId="005D4312" w14:textId="543ED3D3" w:rsidR="00E76FFC" w:rsidRDefault="00E76FFC" w:rsidP="00FD3212">
            <w:pPr>
              <w:rPr>
                <w:lang w:val="en-US"/>
              </w:rPr>
            </w:pPr>
            <w:proofErr w:type="spellStart"/>
            <w:proofErr w:type="gramStart"/>
            <w:r>
              <w:rPr>
                <w:lang w:val="en-US"/>
              </w:rPr>
              <w:t>min.node</w:t>
            </w:r>
            <w:proofErr w:type="gramEnd"/>
            <w:r>
              <w:rPr>
                <w:lang w:val="en-US"/>
              </w:rPr>
              <w:t>.size</w:t>
            </w:r>
            <w:proofErr w:type="spellEnd"/>
          </w:p>
        </w:tc>
        <w:tc>
          <w:tcPr>
            <w:tcW w:w="3267" w:type="dxa"/>
          </w:tcPr>
          <w:p w14:paraId="14E2C94E" w14:textId="308BB578" w:rsidR="00E76FFC" w:rsidRDefault="00E76FFC" w:rsidP="00FD3212">
            <w:pPr>
              <w:rPr>
                <w:lang w:val="en-US"/>
              </w:rPr>
            </w:pPr>
            <w:r w:rsidRPr="00CA1780">
              <w:rPr>
                <w:lang w:val="en-US"/>
              </w:rPr>
              <w:t>1, 2, 3, 4, 5, 6, 7, 8</w:t>
            </w:r>
          </w:p>
        </w:tc>
        <w:tc>
          <w:tcPr>
            <w:tcW w:w="2039" w:type="dxa"/>
          </w:tcPr>
          <w:p w14:paraId="7DB937E6" w14:textId="763E2979" w:rsidR="00E76FFC" w:rsidRPr="00CA1780" w:rsidRDefault="00EB6579" w:rsidP="00EB6579">
            <w:pPr>
              <w:jc w:val="center"/>
              <w:rPr>
                <w:lang w:val="en-US"/>
              </w:rPr>
            </w:pPr>
            <w:r>
              <w:rPr>
                <w:lang w:val="en-US"/>
              </w:rPr>
              <w:t>3</w:t>
            </w:r>
          </w:p>
        </w:tc>
      </w:tr>
      <w:tr w:rsidR="00E76FFC" w14:paraId="6AEE9191" w14:textId="696C5906" w:rsidTr="00E76FFC">
        <w:tc>
          <w:tcPr>
            <w:tcW w:w="1684" w:type="dxa"/>
          </w:tcPr>
          <w:p w14:paraId="0BE1AA63" w14:textId="77777777" w:rsidR="00E76FFC" w:rsidRDefault="00E76FFC" w:rsidP="00FD3212">
            <w:pPr>
              <w:rPr>
                <w:lang w:val="en-US"/>
              </w:rPr>
            </w:pPr>
          </w:p>
        </w:tc>
        <w:tc>
          <w:tcPr>
            <w:tcW w:w="2072" w:type="dxa"/>
          </w:tcPr>
          <w:p w14:paraId="6B52551B" w14:textId="13EFD450" w:rsidR="00E76FFC" w:rsidRDefault="00E76FFC" w:rsidP="00FD3212">
            <w:pPr>
              <w:rPr>
                <w:lang w:val="en-US"/>
              </w:rPr>
            </w:pPr>
            <w:proofErr w:type="spellStart"/>
            <w:r>
              <w:rPr>
                <w:lang w:val="en-US"/>
              </w:rPr>
              <w:t>splitrule</w:t>
            </w:r>
            <w:proofErr w:type="spellEnd"/>
          </w:p>
        </w:tc>
        <w:tc>
          <w:tcPr>
            <w:tcW w:w="3267" w:type="dxa"/>
          </w:tcPr>
          <w:p w14:paraId="5097CF0A" w14:textId="6C5D126E" w:rsidR="00E76FFC" w:rsidRDefault="00E76FFC" w:rsidP="00FD3212">
            <w:pPr>
              <w:rPr>
                <w:lang w:val="en-US"/>
              </w:rPr>
            </w:pPr>
            <w:r>
              <w:rPr>
                <w:lang w:val="en-US"/>
              </w:rPr>
              <w:t>‘</w:t>
            </w:r>
            <w:proofErr w:type="spellStart"/>
            <w:r>
              <w:rPr>
                <w:lang w:val="en-US"/>
              </w:rPr>
              <w:t>gini</w:t>
            </w:r>
            <w:proofErr w:type="spellEnd"/>
            <w:r>
              <w:rPr>
                <w:lang w:val="en-US"/>
              </w:rPr>
              <w:t>’, ‘</w:t>
            </w:r>
            <w:proofErr w:type="spellStart"/>
            <w:r>
              <w:rPr>
                <w:lang w:val="en-US"/>
              </w:rPr>
              <w:t>extratrees</w:t>
            </w:r>
            <w:proofErr w:type="spellEnd"/>
            <w:r>
              <w:rPr>
                <w:lang w:val="en-US"/>
              </w:rPr>
              <w:t>’</w:t>
            </w:r>
          </w:p>
        </w:tc>
        <w:tc>
          <w:tcPr>
            <w:tcW w:w="2039" w:type="dxa"/>
          </w:tcPr>
          <w:p w14:paraId="7CA02C3E" w14:textId="7D84945D" w:rsidR="00E76FFC" w:rsidRDefault="00EB6579" w:rsidP="00EB6579">
            <w:pPr>
              <w:jc w:val="center"/>
              <w:rPr>
                <w:lang w:val="en-US"/>
              </w:rPr>
            </w:pPr>
            <w:r>
              <w:rPr>
                <w:lang w:val="en-US"/>
              </w:rPr>
              <w:t>‘</w:t>
            </w:r>
            <w:proofErr w:type="spellStart"/>
            <w:r>
              <w:rPr>
                <w:lang w:val="en-US"/>
              </w:rPr>
              <w:t>gini</w:t>
            </w:r>
            <w:proofErr w:type="spellEnd"/>
            <w:r>
              <w:rPr>
                <w:lang w:val="en-US"/>
              </w:rPr>
              <w:t>’</w:t>
            </w:r>
          </w:p>
        </w:tc>
      </w:tr>
      <w:tr w:rsidR="00E76FFC" w14:paraId="5C87EF62" w14:textId="6341AB8E" w:rsidTr="00E76FFC">
        <w:tc>
          <w:tcPr>
            <w:tcW w:w="1684" w:type="dxa"/>
          </w:tcPr>
          <w:p w14:paraId="095CEEB2" w14:textId="76E9E727" w:rsidR="00E76FFC" w:rsidRDefault="00E76FFC" w:rsidP="00FD3212">
            <w:pPr>
              <w:rPr>
                <w:lang w:val="en-US"/>
              </w:rPr>
            </w:pPr>
            <w:proofErr w:type="spellStart"/>
            <w:r>
              <w:rPr>
                <w:lang w:val="en-US"/>
              </w:rPr>
              <w:t>svmRadial</w:t>
            </w:r>
            <w:proofErr w:type="spellEnd"/>
          </w:p>
        </w:tc>
        <w:tc>
          <w:tcPr>
            <w:tcW w:w="2072" w:type="dxa"/>
          </w:tcPr>
          <w:p w14:paraId="4D3DCDBF" w14:textId="042F788E" w:rsidR="00E76FFC" w:rsidRDefault="00E76FFC" w:rsidP="00FD3212">
            <w:pPr>
              <w:rPr>
                <w:lang w:val="en-US"/>
              </w:rPr>
            </w:pPr>
            <w:r>
              <w:rPr>
                <w:lang w:val="en-US"/>
              </w:rPr>
              <w:t>sigma</w:t>
            </w:r>
          </w:p>
        </w:tc>
        <w:tc>
          <w:tcPr>
            <w:tcW w:w="3267" w:type="dxa"/>
          </w:tcPr>
          <w:p w14:paraId="570B033C" w14:textId="63F8601D" w:rsidR="00E76FFC" w:rsidRDefault="00E76FFC" w:rsidP="00FD3212">
            <w:pPr>
              <w:rPr>
                <w:lang w:val="en-US"/>
              </w:rPr>
            </w:pPr>
            <w:r w:rsidRPr="0025014F">
              <w:rPr>
                <w:lang w:val="en-US"/>
              </w:rPr>
              <w:t>0.00977333188026421, 0.021831312400962, 0.0254247265088816, 0.0444638029482717, 0.0873831748804496</w:t>
            </w:r>
          </w:p>
        </w:tc>
        <w:tc>
          <w:tcPr>
            <w:tcW w:w="2039" w:type="dxa"/>
          </w:tcPr>
          <w:p w14:paraId="695F472B" w14:textId="22D31F1F" w:rsidR="00E76FFC" w:rsidRPr="0025014F" w:rsidRDefault="00516CC5" w:rsidP="00EB6579">
            <w:pPr>
              <w:jc w:val="center"/>
              <w:rPr>
                <w:lang w:val="en-US"/>
              </w:rPr>
            </w:pPr>
            <w:r w:rsidRPr="00516CC5">
              <w:rPr>
                <w:lang w:val="en-US"/>
              </w:rPr>
              <w:t>0.02542473</w:t>
            </w:r>
          </w:p>
        </w:tc>
      </w:tr>
      <w:tr w:rsidR="00E76FFC" w14:paraId="27FA0667" w14:textId="2E09D7FB" w:rsidTr="00E76FFC">
        <w:tc>
          <w:tcPr>
            <w:tcW w:w="1684" w:type="dxa"/>
          </w:tcPr>
          <w:p w14:paraId="60141911" w14:textId="77777777" w:rsidR="00E76FFC" w:rsidRDefault="00E76FFC" w:rsidP="00FD3212">
            <w:pPr>
              <w:rPr>
                <w:lang w:val="en-US"/>
              </w:rPr>
            </w:pPr>
          </w:p>
        </w:tc>
        <w:tc>
          <w:tcPr>
            <w:tcW w:w="2072" w:type="dxa"/>
          </w:tcPr>
          <w:p w14:paraId="7E127C49" w14:textId="3B818BDF" w:rsidR="00E76FFC" w:rsidRDefault="00E76FFC" w:rsidP="00FD3212">
            <w:pPr>
              <w:rPr>
                <w:lang w:val="en-US"/>
              </w:rPr>
            </w:pPr>
            <w:r>
              <w:rPr>
                <w:lang w:val="en-US"/>
              </w:rPr>
              <w:t>C</w:t>
            </w:r>
          </w:p>
        </w:tc>
        <w:tc>
          <w:tcPr>
            <w:tcW w:w="3267" w:type="dxa"/>
          </w:tcPr>
          <w:p w14:paraId="26370651" w14:textId="7963BF48" w:rsidR="00E76FFC" w:rsidRDefault="00E76FFC" w:rsidP="00FD3212">
            <w:pPr>
              <w:rPr>
                <w:lang w:val="en-US"/>
              </w:rPr>
            </w:pPr>
            <w:r w:rsidRPr="00A025FE">
              <w:rPr>
                <w:lang w:val="en-US"/>
              </w:rPr>
              <w:t>0.25, 0.5, 1, 2, 4</w:t>
            </w:r>
          </w:p>
        </w:tc>
        <w:tc>
          <w:tcPr>
            <w:tcW w:w="2039" w:type="dxa"/>
          </w:tcPr>
          <w:p w14:paraId="4AAF79E5" w14:textId="258B3931" w:rsidR="00E76FFC" w:rsidRPr="00A025FE" w:rsidRDefault="00516CC5" w:rsidP="00345E21">
            <w:pPr>
              <w:keepNext/>
              <w:jc w:val="center"/>
              <w:rPr>
                <w:lang w:val="en-US"/>
              </w:rPr>
            </w:pPr>
            <w:r>
              <w:rPr>
                <w:lang w:val="en-US"/>
              </w:rPr>
              <w:t>1</w:t>
            </w:r>
          </w:p>
        </w:tc>
      </w:tr>
    </w:tbl>
    <w:p w14:paraId="4E744DD0" w14:textId="4C1D57A8" w:rsidR="00345E21" w:rsidRPr="00345E21" w:rsidRDefault="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4</w:t>
      </w:r>
      <w:r>
        <w:fldChar w:fldCharType="end"/>
      </w:r>
      <w:r w:rsidRPr="00345E21">
        <w:rPr>
          <w:lang w:val="en-US"/>
        </w:rPr>
        <w:t>: Grid search space per algorithm</w:t>
      </w:r>
    </w:p>
    <w:p w14:paraId="19AFEC3E" w14:textId="7623936F" w:rsidR="00051364" w:rsidRDefault="00A025FE" w:rsidP="00FD3212">
      <w:pPr>
        <w:rPr>
          <w:lang w:val="en-US"/>
        </w:rPr>
      </w:pPr>
      <w:r>
        <w:rPr>
          <w:lang w:val="en-US"/>
        </w:rPr>
        <w:lastRenderedPageBreak/>
        <w:t xml:space="preserve">The search grids were based on the default suggestions from the ‘caret’ package, </w:t>
      </w:r>
      <w:r w:rsidR="003D3075">
        <w:rPr>
          <w:lang w:val="en-US"/>
        </w:rPr>
        <w:t>but in certain cases (</w:t>
      </w:r>
      <w:proofErr w:type="spellStart"/>
      <w:r w:rsidR="003D3075">
        <w:rPr>
          <w:lang w:val="en-US"/>
        </w:rPr>
        <w:t>xgbTree</w:t>
      </w:r>
      <w:proofErr w:type="spellEnd"/>
      <w:r w:rsidR="003D3075">
        <w:rPr>
          <w:lang w:val="en-US"/>
        </w:rPr>
        <w:t>) narrowed due to computational requirements, and in other cases (</w:t>
      </w:r>
      <w:proofErr w:type="spellStart"/>
      <w:r w:rsidR="003D3075">
        <w:rPr>
          <w:lang w:val="en-US"/>
        </w:rPr>
        <w:t>svmRadial</w:t>
      </w:r>
      <w:proofErr w:type="spellEnd"/>
      <w:r w:rsidR="003D3075">
        <w:rPr>
          <w:lang w:val="en-US"/>
        </w:rPr>
        <w:t xml:space="preserve">, </w:t>
      </w:r>
      <w:proofErr w:type="spellStart"/>
      <w:r w:rsidR="003D3075">
        <w:rPr>
          <w:lang w:val="en-US"/>
        </w:rPr>
        <w:t>nnet</w:t>
      </w:r>
      <w:proofErr w:type="spellEnd"/>
      <w:r w:rsidR="003D3075">
        <w:rPr>
          <w:lang w:val="en-US"/>
        </w:rPr>
        <w:t xml:space="preserve">, ranger) expanded. The sigma values for </w:t>
      </w:r>
      <w:proofErr w:type="spellStart"/>
      <w:r w:rsidR="003D3075">
        <w:rPr>
          <w:lang w:val="en-US"/>
        </w:rPr>
        <w:t>svmRadial</w:t>
      </w:r>
      <w:proofErr w:type="spellEnd"/>
      <w:r w:rsidR="003D3075">
        <w:rPr>
          <w:lang w:val="en-US"/>
        </w:rPr>
        <w:t xml:space="preserve"> were estimated using </w:t>
      </w:r>
      <w:r w:rsidR="00695ADB">
        <w:rPr>
          <w:lang w:val="en-US"/>
        </w:rPr>
        <w:t xml:space="preserve">the </w:t>
      </w:r>
      <w:proofErr w:type="spellStart"/>
      <w:proofErr w:type="gramStart"/>
      <w:r w:rsidR="00695ADB" w:rsidRPr="00695ADB">
        <w:rPr>
          <w:lang w:val="en-US"/>
        </w:rPr>
        <w:t>kernlab</w:t>
      </w:r>
      <w:proofErr w:type="spellEnd"/>
      <w:r w:rsidR="00695ADB" w:rsidRPr="00695ADB">
        <w:rPr>
          <w:lang w:val="en-US"/>
        </w:rPr>
        <w:t>::</w:t>
      </w:r>
      <w:proofErr w:type="spellStart"/>
      <w:r w:rsidR="00695ADB" w:rsidRPr="00695ADB">
        <w:rPr>
          <w:lang w:val="en-US"/>
        </w:rPr>
        <w:t>sigest</w:t>
      </w:r>
      <w:proofErr w:type="spellEnd"/>
      <w:r w:rsidR="00695ADB">
        <w:rPr>
          <w:lang w:val="en-US"/>
        </w:rPr>
        <w:t>-function</w:t>
      </w:r>
      <w:proofErr w:type="gramEnd"/>
      <w:r w:rsidR="00D12014">
        <w:rPr>
          <w:lang w:val="en-US"/>
        </w:rPr>
        <w:t>.</w:t>
      </w:r>
    </w:p>
    <w:tbl>
      <w:tblPr>
        <w:tblW w:w="8890" w:type="dxa"/>
        <w:tblCellMar>
          <w:left w:w="70" w:type="dxa"/>
          <w:right w:w="70" w:type="dxa"/>
        </w:tblCellMar>
        <w:tblLook w:val="04A0" w:firstRow="1" w:lastRow="0" w:firstColumn="1" w:lastColumn="0" w:noHBand="0" w:noVBand="1"/>
      </w:tblPr>
      <w:tblGrid>
        <w:gridCol w:w="4243"/>
        <w:gridCol w:w="1549"/>
        <w:gridCol w:w="1549"/>
        <w:gridCol w:w="1549"/>
      </w:tblGrid>
      <w:tr w:rsidR="00E63C01" w:rsidRPr="00063DB6" w14:paraId="0BE6C592" w14:textId="77777777" w:rsidTr="006E7918">
        <w:trPr>
          <w:trHeight w:val="290"/>
        </w:trPr>
        <w:tc>
          <w:tcPr>
            <w:tcW w:w="4243" w:type="dxa"/>
            <w:tcBorders>
              <w:top w:val="nil"/>
              <w:left w:val="nil"/>
              <w:bottom w:val="single" w:sz="4" w:space="0" w:color="auto"/>
              <w:right w:val="nil"/>
            </w:tcBorders>
            <w:shd w:val="clear" w:color="auto" w:fill="auto"/>
            <w:noWrap/>
            <w:vAlign w:val="bottom"/>
            <w:hideMark/>
          </w:tcPr>
          <w:p w14:paraId="7CB519AA"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Pr>
                <w:rFonts w:ascii="Aptos Narrow" w:eastAsia="Times New Roman" w:hAnsi="Aptos Narrow" w:cs="Times New Roman"/>
                <w:color w:val="000000"/>
                <w:kern w:val="0"/>
                <w:lang w:eastAsia="sv-SE"/>
                <w14:ligatures w14:val="none"/>
              </w:rPr>
              <w:t>Algorithm</w:t>
            </w:r>
            <w:proofErr w:type="spellEnd"/>
          </w:p>
        </w:tc>
        <w:tc>
          <w:tcPr>
            <w:tcW w:w="1549" w:type="dxa"/>
            <w:tcBorders>
              <w:top w:val="nil"/>
              <w:left w:val="nil"/>
              <w:bottom w:val="single" w:sz="4" w:space="0" w:color="auto"/>
              <w:right w:val="nil"/>
            </w:tcBorders>
            <w:shd w:val="clear" w:color="auto" w:fill="auto"/>
            <w:noWrap/>
            <w:vAlign w:val="bottom"/>
            <w:hideMark/>
          </w:tcPr>
          <w:p w14:paraId="4AA690E8"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CV AUROC</w:t>
            </w:r>
          </w:p>
        </w:tc>
        <w:tc>
          <w:tcPr>
            <w:tcW w:w="1549" w:type="dxa"/>
            <w:tcBorders>
              <w:top w:val="nil"/>
              <w:left w:val="nil"/>
              <w:bottom w:val="single" w:sz="4" w:space="0" w:color="auto"/>
              <w:right w:val="nil"/>
            </w:tcBorders>
            <w:shd w:val="clear" w:color="auto" w:fill="auto"/>
            <w:noWrap/>
            <w:vAlign w:val="bottom"/>
            <w:hideMark/>
          </w:tcPr>
          <w:p w14:paraId="731201C0"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Test AUROC</w:t>
            </w:r>
          </w:p>
        </w:tc>
        <w:tc>
          <w:tcPr>
            <w:tcW w:w="1549" w:type="dxa"/>
            <w:tcBorders>
              <w:top w:val="nil"/>
              <w:left w:val="nil"/>
              <w:bottom w:val="single" w:sz="4" w:space="0" w:color="auto"/>
              <w:right w:val="nil"/>
            </w:tcBorders>
            <w:shd w:val="clear" w:color="auto" w:fill="auto"/>
            <w:noWrap/>
            <w:vAlign w:val="bottom"/>
            <w:hideMark/>
          </w:tcPr>
          <w:p w14:paraId="14DA0B0E"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Pr>
                <w:rFonts w:ascii="Aptos Narrow" w:eastAsia="Times New Roman" w:hAnsi="Aptos Narrow" w:cs="Times New Roman"/>
                <w:color w:val="000000"/>
                <w:kern w:val="0"/>
                <w:lang w:eastAsia="sv-SE"/>
                <w14:ligatures w14:val="none"/>
              </w:rPr>
              <w:t>Test AUCPR</w:t>
            </w:r>
          </w:p>
        </w:tc>
      </w:tr>
      <w:tr w:rsidR="00E63C01" w:rsidRPr="00063DB6" w14:paraId="2B6F40CE" w14:textId="77777777" w:rsidTr="006E7918">
        <w:trPr>
          <w:trHeight w:val="290"/>
        </w:trPr>
        <w:tc>
          <w:tcPr>
            <w:tcW w:w="4243" w:type="dxa"/>
            <w:tcBorders>
              <w:top w:val="single" w:sz="4" w:space="0" w:color="auto"/>
              <w:left w:val="nil"/>
              <w:bottom w:val="nil"/>
              <w:right w:val="nil"/>
            </w:tcBorders>
            <w:shd w:val="clear" w:color="auto" w:fill="auto"/>
            <w:noWrap/>
            <w:vAlign w:val="bottom"/>
            <w:hideMark/>
          </w:tcPr>
          <w:p w14:paraId="2F362F55"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sidRPr="00063DB6">
              <w:rPr>
                <w:rFonts w:ascii="Aptos Narrow" w:eastAsia="Times New Roman" w:hAnsi="Aptos Narrow" w:cs="Times New Roman"/>
                <w:color w:val="000000"/>
                <w:kern w:val="0"/>
                <w:lang w:eastAsia="sv-SE"/>
                <w14:ligatures w14:val="none"/>
              </w:rPr>
              <w:t>XGBoost</w:t>
            </w:r>
            <w:proofErr w:type="spellEnd"/>
          </w:p>
        </w:tc>
        <w:tc>
          <w:tcPr>
            <w:tcW w:w="1549" w:type="dxa"/>
            <w:tcBorders>
              <w:top w:val="single" w:sz="4" w:space="0" w:color="auto"/>
              <w:left w:val="nil"/>
              <w:bottom w:val="nil"/>
              <w:right w:val="nil"/>
            </w:tcBorders>
            <w:shd w:val="clear" w:color="auto" w:fill="auto"/>
            <w:noWrap/>
            <w:vAlign w:val="bottom"/>
            <w:hideMark/>
          </w:tcPr>
          <w:p w14:paraId="4CC299AF"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0,999812</w:t>
            </w:r>
          </w:p>
        </w:tc>
        <w:tc>
          <w:tcPr>
            <w:tcW w:w="1549" w:type="dxa"/>
            <w:tcBorders>
              <w:top w:val="single" w:sz="4" w:space="0" w:color="auto"/>
              <w:left w:val="nil"/>
              <w:bottom w:val="nil"/>
              <w:right w:val="nil"/>
            </w:tcBorders>
            <w:shd w:val="clear" w:color="auto" w:fill="auto"/>
            <w:noWrap/>
            <w:vAlign w:val="bottom"/>
            <w:hideMark/>
          </w:tcPr>
          <w:p w14:paraId="608EA531"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0,999884</w:t>
            </w:r>
          </w:p>
        </w:tc>
        <w:tc>
          <w:tcPr>
            <w:tcW w:w="1549" w:type="dxa"/>
            <w:tcBorders>
              <w:top w:val="single" w:sz="4" w:space="0" w:color="auto"/>
              <w:left w:val="nil"/>
              <w:bottom w:val="nil"/>
              <w:right w:val="nil"/>
            </w:tcBorders>
            <w:shd w:val="clear" w:color="auto" w:fill="auto"/>
            <w:noWrap/>
            <w:vAlign w:val="bottom"/>
            <w:hideMark/>
          </w:tcPr>
          <w:p w14:paraId="5B6421BD"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0,998876</w:t>
            </w:r>
          </w:p>
        </w:tc>
      </w:tr>
      <w:tr w:rsidR="00E63C01" w:rsidRPr="00063DB6" w14:paraId="5EFD8847" w14:textId="77777777" w:rsidTr="006E7918">
        <w:trPr>
          <w:trHeight w:val="290"/>
        </w:trPr>
        <w:tc>
          <w:tcPr>
            <w:tcW w:w="4243" w:type="dxa"/>
            <w:tcBorders>
              <w:top w:val="nil"/>
              <w:left w:val="nil"/>
              <w:bottom w:val="nil"/>
              <w:right w:val="nil"/>
            </w:tcBorders>
            <w:shd w:val="clear" w:color="auto" w:fill="auto"/>
            <w:noWrap/>
            <w:vAlign w:val="bottom"/>
            <w:hideMark/>
          </w:tcPr>
          <w:p w14:paraId="6615DCF3"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sidRPr="00063DB6">
              <w:rPr>
                <w:rFonts w:ascii="Aptos Narrow" w:eastAsia="Times New Roman" w:hAnsi="Aptos Narrow" w:cs="Times New Roman"/>
                <w:color w:val="000000"/>
                <w:kern w:val="0"/>
                <w:lang w:eastAsia="sv-SE"/>
                <w14:ligatures w14:val="none"/>
              </w:rPr>
              <w:t>Random</w:t>
            </w:r>
            <w:proofErr w:type="spellEnd"/>
            <w:r w:rsidRPr="00063DB6">
              <w:rPr>
                <w:rFonts w:ascii="Aptos Narrow" w:eastAsia="Times New Roman" w:hAnsi="Aptos Narrow" w:cs="Times New Roman"/>
                <w:color w:val="000000"/>
                <w:kern w:val="0"/>
                <w:lang w:eastAsia="sv-SE"/>
                <w14:ligatures w14:val="none"/>
              </w:rPr>
              <w:t xml:space="preserve"> Forest</w:t>
            </w:r>
          </w:p>
        </w:tc>
        <w:tc>
          <w:tcPr>
            <w:tcW w:w="1549" w:type="dxa"/>
            <w:tcBorders>
              <w:top w:val="nil"/>
              <w:left w:val="nil"/>
              <w:bottom w:val="nil"/>
              <w:right w:val="nil"/>
            </w:tcBorders>
            <w:shd w:val="clear" w:color="auto" w:fill="auto"/>
            <w:noWrap/>
            <w:vAlign w:val="bottom"/>
            <w:hideMark/>
          </w:tcPr>
          <w:p w14:paraId="6FCA465E"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0,999738</w:t>
            </w:r>
          </w:p>
        </w:tc>
        <w:tc>
          <w:tcPr>
            <w:tcW w:w="1549" w:type="dxa"/>
            <w:tcBorders>
              <w:top w:val="nil"/>
              <w:left w:val="nil"/>
              <w:bottom w:val="nil"/>
              <w:right w:val="nil"/>
            </w:tcBorders>
            <w:shd w:val="clear" w:color="auto" w:fill="auto"/>
            <w:noWrap/>
            <w:vAlign w:val="bottom"/>
            <w:hideMark/>
          </w:tcPr>
          <w:p w14:paraId="3DFA7A29"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0,999529</w:t>
            </w:r>
          </w:p>
        </w:tc>
        <w:tc>
          <w:tcPr>
            <w:tcW w:w="1549" w:type="dxa"/>
            <w:tcBorders>
              <w:top w:val="nil"/>
              <w:left w:val="nil"/>
              <w:bottom w:val="nil"/>
              <w:right w:val="nil"/>
            </w:tcBorders>
            <w:shd w:val="clear" w:color="auto" w:fill="auto"/>
            <w:noWrap/>
            <w:vAlign w:val="bottom"/>
            <w:hideMark/>
          </w:tcPr>
          <w:p w14:paraId="4D2D5408"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0,997094</w:t>
            </w:r>
          </w:p>
        </w:tc>
      </w:tr>
      <w:tr w:rsidR="00E63C01" w:rsidRPr="00063DB6" w14:paraId="7015B166" w14:textId="77777777" w:rsidTr="006E7918">
        <w:trPr>
          <w:trHeight w:val="290"/>
        </w:trPr>
        <w:tc>
          <w:tcPr>
            <w:tcW w:w="4243" w:type="dxa"/>
            <w:tcBorders>
              <w:top w:val="nil"/>
              <w:left w:val="nil"/>
              <w:bottom w:val="nil"/>
              <w:right w:val="nil"/>
            </w:tcBorders>
            <w:shd w:val="clear" w:color="auto" w:fill="auto"/>
            <w:noWrap/>
            <w:vAlign w:val="bottom"/>
            <w:hideMark/>
          </w:tcPr>
          <w:p w14:paraId="3F61EFAC"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 xml:space="preserve">Neural </w:t>
            </w:r>
            <w:proofErr w:type="spellStart"/>
            <w:r w:rsidRPr="00063DB6">
              <w:rPr>
                <w:rFonts w:ascii="Aptos Narrow" w:eastAsia="Times New Roman" w:hAnsi="Aptos Narrow" w:cs="Times New Roman"/>
                <w:color w:val="000000"/>
                <w:kern w:val="0"/>
                <w:lang w:eastAsia="sv-SE"/>
                <w14:ligatures w14:val="none"/>
              </w:rPr>
              <w:t>Network</w:t>
            </w:r>
            <w:proofErr w:type="spellEnd"/>
          </w:p>
        </w:tc>
        <w:tc>
          <w:tcPr>
            <w:tcW w:w="1549" w:type="dxa"/>
            <w:tcBorders>
              <w:top w:val="nil"/>
              <w:left w:val="nil"/>
              <w:bottom w:val="nil"/>
              <w:right w:val="nil"/>
            </w:tcBorders>
            <w:shd w:val="clear" w:color="auto" w:fill="auto"/>
            <w:noWrap/>
            <w:vAlign w:val="bottom"/>
            <w:hideMark/>
          </w:tcPr>
          <w:p w14:paraId="2B347832"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0,999634</w:t>
            </w:r>
          </w:p>
        </w:tc>
        <w:tc>
          <w:tcPr>
            <w:tcW w:w="1549" w:type="dxa"/>
            <w:tcBorders>
              <w:top w:val="nil"/>
              <w:left w:val="nil"/>
              <w:bottom w:val="nil"/>
              <w:right w:val="nil"/>
            </w:tcBorders>
            <w:shd w:val="clear" w:color="auto" w:fill="auto"/>
            <w:noWrap/>
            <w:vAlign w:val="bottom"/>
            <w:hideMark/>
          </w:tcPr>
          <w:p w14:paraId="16F3E06C"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0,999624</w:t>
            </w:r>
          </w:p>
        </w:tc>
        <w:tc>
          <w:tcPr>
            <w:tcW w:w="1549" w:type="dxa"/>
            <w:tcBorders>
              <w:top w:val="nil"/>
              <w:left w:val="nil"/>
              <w:bottom w:val="nil"/>
              <w:right w:val="nil"/>
            </w:tcBorders>
            <w:shd w:val="clear" w:color="auto" w:fill="auto"/>
            <w:noWrap/>
            <w:vAlign w:val="bottom"/>
            <w:hideMark/>
          </w:tcPr>
          <w:p w14:paraId="24F542F0"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0,996654</w:t>
            </w:r>
          </w:p>
        </w:tc>
      </w:tr>
      <w:tr w:rsidR="00E63C01" w:rsidRPr="00063DB6" w14:paraId="2FC6AC7C" w14:textId="77777777" w:rsidTr="006E7918">
        <w:trPr>
          <w:trHeight w:val="290"/>
        </w:trPr>
        <w:tc>
          <w:tcPr>
            <w:tcW w:w="4243" w:type="dxa"/>
            <w:tcBorders>
              <w:top w:val="nil"/>
              <w:left w:val="nil"/>
              <w:bottom w:val="nil"/>
              <w:right w:val="nil"/>
            </w:tcBorders>
            <w:shd w:val="clear" w:color="auto" w:fill="auto"/>
            <w:noWrap/>
            <w:vAlign w:val="bottom"/>
            <w:hideMark/>
          </w:tcPr>
          <w:p w14:paraId="0B438973"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 xml:space="preserve">Support </w:t>
            </w:r>
            <w:proofErr w:type="spellStart"/>
            <w:r w:rsidRPr="00063DB6">
              <w:rPr>
                <w:rFonts w:ascii="Aptos Narrow" w:eastAsia="Times New Roman" w:hAnsi="Aptos Narrow" w:cs="Times New Roman"/>
                <w:color w:val="000000"/>
                <w:kern w:val="0"/>
                <w:lang w:eastAsia="sv-SE"/>
                <w14:ligatures w14:val="none"/>
              </w:rPr>
              <w:t>Vector</w:t>
            </w:r>
            <w:proofErr w:type="spellEnd"/>
            <w:r w:rsidRPr="00063DB6">
              <w:rPr>
                <w:rFonts w:ascii="Aptos Narrow" w:eastAsia="Times New Roman" w:hAnsi="Aptos Narrow" w:cs="Times New Roman"/>
                <w:color w:val="000000"/>
                <w:kern w:val="0"/>
                <w:lang w:eastAsia="sv-SE"/>
                <w14:ligatures w14:val="none"/>
              </w:rPr>
              <w:t xml:space="preserve"> </w:t>
            </w:r>
            <w:proofErr w:type="spellStart"/>
            <w:r w:rsidRPr="00063DB6">
              <w:rPr>
                <w:rFonts w:ascii="Aptos Narrow" w:eastAsia="Times New Roman" w:hAnsi="Aptos Narrow" w:cs="Times New Roman"/>
                <w:color w:val="000000"/>
                <w:kern w:val="0"/>
                <w:lang w:eastAsia="sv-SE"/>
                <w14:ligatures w14:val="none"/>
              </w:rPr>
              <w:t>Machine</w:t>
            </w:r>
            <w:proofErr w:type="spellEnd"/>
          </w:p>
        </w:tc>
        <w:tc>
          <w:tcPr>
            <w:tcW w:w="1549" w:type="dxa"/>
            <w:tcBorders>
              <w:top w:val="nil"/>
              <w:left w:val="nil"/>
              <w:bottom w:val="nil"/>
              <w:right w:val="nil"/>
            </w:tcBorders>
            <w:shd w:val="clear" w:color="auto" w:fill="auto"/>
            <w:noWrap/>
            <w:vAlign w:val="bottom"/>
            <w:hideMark/>
          </w:tcPr>
          <w:p w14:paraId="38FCA9C4"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0,999519</w:t>
            </w:r>
          </w:p>
        </w:tc>
        <w:tc>
          <w:tcPr>
            <w:tcW w:w="1549" w:type="dxa"/>
            <w:tcBorders>
              <w:top w:val="nil"/>
              <w:left w:val="nil"/>
              <w:bottom w:val="nil"/>
              <w:right w:val="nil"/>
            </w:tcBorders>
            <w:shd w:val="clear" w:color="auto" w:fill="auto"/>
            <w:noWrap/>
            <w:vAlign w:val="bottom"/>
            <w:hideMark/>
          </w:tcPr>
          <w:p w14:paraId="50098564"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0,999491</w:t>
            </w:r>
          </w:p>
        </w:tc>
        <w:tc>
          <w:tcPr>
            <w:tcW w:w="1549" w:type="dxa"/>
            <w:tcBorders>
              <w:top w:val="nil"/>
              <w:left w:val="nil"/>
              <w:bottom w:val="nil"/>
              <w:right w:val="nil"/>
            </w:tcBorders>
            <w:shd w:val="clear" w:color="auto" w:fill="auto"/>
            <w:noWrap/>
            <w:vAlign w:val="bottom"/>
            <w:hideMark/>
          </w:tcPr>
          <w:p w14:paraId="184F2838"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0,996381</w:t>
            </w:r>
          </w:p>
        </w:tc>
      </w:tr>
      <w:tr w:rsidR="00E63C01" w:rsidRPr="00063DB6" w14:paraId="10672164" w14:textId="77777777" w:rsidTr="006E7918">
        <w:trPr>
          <w:trHeight w:val="290"/>
        </w:trPr>
        <w:tc>
          <w:tcPr>
            <w:tcW w:w="4243" w:type="dxa"/>
            <w:tcBorders>
              <w:top w:val="nil"/>
              <w:left w:val="nil"/>
              <w:bottom w:val="nil"/>
              <w:right w:val="nil"/>
            </w:tcBorders>
            <w:shd w:val="clear" w:color="auto" w:fill="auto"/>
            <w:noWrap/>
            <w:vAlign w:val="bottom"/>
            <w:hideMark/>
          </w:tcPr>
          <w:p w14:paraId="73D3D71A"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sidRPr="00063DB6">
              <w:rPr>
                <w:rFonts w:ascii="Aptos Narrow" w:eastAsia="Times New Roman" w:hAnsi="Aptos Narrow" w:cs="Times New Roman"/>
                <w:color w:val="000000"/>
                <w:kern w:val="0"/>
                <w:lang w:eastAsia="sv-SE"/>
                <w14:ligatures w14:val="none"/>
              </w:rPr>
              <w:t>Logistic</w:t>
            </w:r>
            <w:proofErr w:type="spellEnd"/>
            <w:r w:rsidRPr="00063DB6">
              <w:rPr>
                <w:rFonts w:ascii="Aptos Narrow" w:eastAsia="Times New Roman" w:hAnsi="Aptos Narrow" w:cs="Times New Roman"/>
                <w:color w:val="000000"/>
                <w:kern w:val="0"/>
                <w:lang w:eastAsia="sv-SE"/>
                <w14:ligatures w14:val="none"/>
              </w:rPr>
              <w:t xml:space="preserve"> Regression</w:t>
            </w:r>
          </w:p>
        </w:tc>
        <w:tc>
          <w:tcPr>
            <w:tcW w:w="1549" w:type="dxa"/>
            <w:tcBorders>
              <w:top w:val="nil"/>
              <w:left w:val="nil"/>
              <w:bottom w:val="nil"/>
              <w:right w:val="nil"/>
            </w:tcBorders>
            <w:shd w:val="clear" w:color="auto" w:fill="auto"/>
            <w:noWrap/>
            <w:vAlign w:val="bottom"/>
            <w:hideMark/>
          </w:tcPr>
          <w:p w14:paraId="20EFFA48"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0,99859</w:t>
            </w:r>
          </w:p>
        </w:tc>
        <w:tc>
          <w:tcPr>
            <w:tcW w:w="1549" w:type="dxa"/>
            <w:tcBorders>
              <w:top w:val="nil"/>
              <w:left w:val="nil"/>
              <w:bottom w:val="nil"/>
              <w:right w:val="nil"/>
            </w:tcBorders>
            <w:shd w:val="clear" w:color="auto" w:fill="auto"/>
            <w:noWrap/>
            <w:vAlign w:val="bottom"/>
            <w:hideMark/>
          </w:tcPr>
          <w:p w14:paraId="31615D1F"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0,999027</w:t>
            </w:r>
          </w:p>
        </w:tc>
        <w:tc>
          <w:tcPr>
            <w:tcW w:w="1549" w:type="dxa"/>
            <w:tcBorders>
              <w:top w:val="nil"/>
              <w:left w:val="nil"/>
              <w:bottom w:val="nil"/>
              <w:right w:val="nil"/>
            </w:tcBorders>
            <w:shd w:val="clear" w:color="auto" w:fill="auto"/>
            <w:noWrap/>
            <w:vAlign w:val="bottom"/>
            <w:hideMark/>
          </w:tcPr>
          <w:p w14:paraId="7F3E343E"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0,994382</w:t>
            </w:r>
          </w:p>
        </w:tc>
      </w:tr>
      <w:tr w:rsidR="00E63C01" w:rsidRPr="00063DB6" w14:paraId="7F252138" w14:textId="77777777" w:rsidTr="006E7918">
        <w:trPr>
          <w:trHeight w:val="290"/>
        </w:trPr>
        <w:tc>
          <w:tcPr>
            <w:tcW w:w="4243" w:type="dxa"/>
            <w:tcBorders>
              <w:top w:val="nil"/>
              <w:left w:val="nil"/>
              <w:bottom w:val="nil"/>
              <w:right w:val="nil"/>
            </w:tcBorders>
            <w:shd w:val="clear" w:color="auto" w:fill="auto"/>
            <w:noWrap/>
            <w:vAlign w:val="bottom"/>
            <w:hideMark/>
          </w:tcPr>
          <w:p w14:paraId="5F78BE56"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sidRPr="00063DB6">
              <w:rPr>
                <w:rFonts w:ascii="Aptos Narrow" w:eastAsia="Times New Roman" w:hAnsi="Aptos Narrow" w:cs="Times New Roman"/>
                <w:color w:val="000000"/>
                <w:kern w:val="0"/>
                <w:lang w:eastAsia="sv-SE"/>
                <w14:ligatures w14:val="none"/>
              </w:rPr>
              <w:t>Linear</w:t>
            </w:r>
            <w:proofErr w:type="spellEnd"/>
            <w:r w:rsidRPr="00063DB6">
              <w:rPr>
                <w:rFonts w:ascii="Aptos Narrow" w:eastAsia="Times New Roman" w:hAnsi="Aptos Narrow" w:cs="Times New Roman"/>
                <w:color w:val="000000"/>
                <w:kern w:val="0"/>
                <w:lang w:eastAsia="sv-SE"/>
                <w14:ligatures w14:val="none"/>
              </w:rPr>
              <w:t xml:space="preserve"> </w:t>
            </w:r>
            <w:proofErr w:type="spellStart"/>
            <w:r w:rsidRPr="00063DB6">
              <w:rPr>
                <w:rFonts w:ascii="Aptos Narrow" w:eastAsia="Times New Roman" w:hAnsi="Aptos Narrow" w:cs="Times New Roman"/>
                <w:color w:val="000000"/>
                <w:kern w:val="0"/>
                <w:lang w:eastAsia="sv-SE"/>
                <w14:ligatures w14:val="none"/>
              </w:rPr>
              <w:t>Discriminant</w:t>
            </w:r>
            <w:proofErr w:type="spellEnd"/>
            <w:r w:rsidRPr="00063DB6">
              <w:rPr>
                <w:rFonts w:ascii="Aptos Narrow" w:eastAsia="Times New Roman" w:hAnsi="Aptos Narrow" w:cs="Times New Roman"/>
                <w:color w:val="000000"/>
                <w:kern w:val="0"/>
                <w:lang w:eastAsia="sv-SE"/>
                <w14:ligatures w14:val="none"/>
              </w:rPr>
              <w:t xml:space="preserve"> </w:t>
            </w:r>
            <w:proofErr w:type="spellStart"/>
            <w:r w:rsidRPr="00063DB6">
              <w:rPr>
                <w:rFonts w:ascii="Aptos Narrow" w:eastAsia="Times New Roman" w:hAnsi="Aptos Narrow" w:cs="Times New Roman"/>
                <w:color w:val="000000"/>
                <w:kern w:val="0"/>
                <w:lang w:eastAsia="sv-SE"/>
                <w14:ligatures w14:val="none"/>
              </w:rPr>
              <w:t>Analysis</w:t>
            </w:r>
            <w:proofErr w:type="spellEnd"/>
          </w:p>
        </w:tc>
        <w:tc>
          <w:tcPr>
            <w:tcW w:w="1549" w:type="dxa"/>
            <w:tcBorders>
              <w:top w:val="nil"/>
              <w:left w:val="nil"/>
              <w:bottom w:val="nil"/>
              <w:right w:val="nil"/>
            </w:tcBorders>
            <w:shd w:val="clear" w:color="auto" w:fill="auto"/>
            <w:noWrap/>
            <w:vAlign w:val="bottom"/>
            <w:hideMark/>
          </w:tcPr>
          <w:p w14:paraId="362ACE3F"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0,998351</w:t>
            </w:r>
          </w:p>
        </w:tc>
        <w:tc>
          <w:tcPr>
            <w:tcW w:w="1549" w:type="dxa"/>
            <w:tcBorders>
              <w:top w:val="nil"/>
              <w:left w:val="nil"/>
              <w:bottom w:val="nil"/>
              <w:right w:val="nil"/>
            </w:tcBorders>
            <w:shd w:val="clear" w:color="auto" w:fill="auto"/>
            <w:noWrap/>
            <w:vAlign w:val="bottom"/>
            <w:hideMark/>
          </w:tcPr>
          <w:p w14:paraId="23371B09"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0,998723</w:t>
            </w:r>
          </w:p>
        </w:tc>
        <w:tc>
          <w:tcPr>
            <w:tcW w:w="1549" w:type="dxa"/>
            <w:tcBorders>
              <w:top w:val="nil"/>
              <w:left w:val="nil"/>
              <w:bottom w:val="nil"/>
              <w:right w:val="nil"/>
            </w:tcBorders>
            <w:shd w:val="clear" w:color="auto" w:fill="auto"/>
            <w:noWrap/>
            <w:vAlign w:val="bottom"/>
            <w:hideMark/>
          </w:tcPr>
          <w:p w14:paraId="1414DB13"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0,990234</w:t>
            </w:r>
          </w:p>
        </w:tc>
      </w:tr>
      <w:tr w:rsidR="00E63C01" w:rsidRPr="00063DB6" w14:paraId="1EEDAC54" w14:textId="77777777" w:rsidTr="006E7918">
        <w:trPr>
          <w:trHeight w:val="290"/>
        </w:trPr>
        <w:tc>
          <w:tcPr>
            <w:tcW w:w="4243" w:type="dxa"/>
            <w:tcBorders>
              <w:top w:val="nil"/>
              <w:left w:val="nil"/>
              <w:bottom w:val="nil"/>
              <w:right w:val="nil"/>
            </w:tcBorders>
            <w:shd w:val="clear" w:color="auto" w:fill="auto"/>
            <w:noWrap/>
            <w:vAlign w:val="bottom"/>
            <w:hideMark/>
          </w:tcPr>
          <w:p w14:paraId="4E785FD2" w14:textId="77777777" w:rsidR="00E63C01" w:rsidRPr="00063DB6" w:rsidRDefault="00E63C01" w:rsidP="006E7918">
            <w:pPr>
              <w:spacing w:after="0" w:line="240" w:lineRule="auto"/>
              <w:rPr>
                <w:rFonts w:ascii="Aptos Narrow" w:eastAsia="Times New Roman" w:hAnsi="Aptos Narrow" w:cs="Times New Roman"/>
                <w:color w:val="000000"/>
                <w:kern w:val="0"/>
                <w:lang w:eastAsia="sv-SE"/>
                <w14:ligatures w14:val="none"/>
              </w:rPr>
            </w:pPr>
            <w:proofErr w:type="spellStart"/>
            <w:r w:rsidRPr="00063DB6">
              <w:rPr>
                <w:rFonts w:ascii="Aptos Narrow" w:eastAsia="Times New Roman" w:hAnsi="Aptos Narrow" w:cs="Times New Roman"/>
                <w:color w:val="000000"/>
                <w:kern w:val="0"/>
                <w:lang w:eastAsia="sv-SE"/>
                <w14:ligatures w14:val="none"/>
              </w:rPr>
              <w:t>kNN</w:t>
            </w:r>
            <w:proofErr w:type="spellEnd"/>
          </w:p>
        </w:tc>
        <w:tc>
          <w:tcPr>
            <w:tcW w:w="1549" w:type="dxa"/>
            <w:tcBorders>
              <w:top w:val="nil"/>
              <w:left w:val="nil"/>
              <w:bottom w:val="nil"/>
              <w:right w:val="nil"/>
            </w:tcBorders>
            <w:shd w:val="clear" w:color="auto" w:fill="auto"/>
            <w:noWrap/>
            <w:vAlign w:val="bottom"/>
            <w:hideMark/>
          </w:tcPr>
          <w:p w14:paraId="7B00EC81"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0,99623</w:t>
            </w:r>
          </w:p>
        </w:tc>
        <w:tc>
          <w:tcPr>
            <w:tcW w:w="1549" w:type="dxa"/>
            <w:tcBorders>
              <w:top w:val="nil"/>
              <w:left w:val="nil"/>
              <w:bottom w:val="nil"/>
              <w:right w:val="nil"/>
            </w:tcBorders>
            <w:shd w:val="clear" w:color="auto" w:fill="auto"/>
            <w:noWrap/>
            <w:vAlign w:val="bottom"/>
            <w:hideMark/>
          </w:tcPr>
          <w:p w14:paraId="6D7DFC4F" w14:textId="77777777" w:rsidR="00E63C01" w:rsidRPr="00063DB6" w:rsidRDefault="00E63C01" w:rsidP="006E7918">
            <w:pPr>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0,994953</w:t>
            </w:r>
          </w:p>
        </w:tc>
        <w:tc>
          <w:tcPr>
            <w:tcW w:w="1549" w:type="dxa"/>
            <w:tcBorders>
              <w:top w:val="nil"/>
              <w:left w:val="nil"/>
              <w:bottom w:val="nil"/>
              <w:right w:val="nil"/>
            </w:tcBorders>
            <w:shd w:val="clear" w:color="auto" w:fill="auto"/>
            <w:noWrap/>
            <w:vAlign w:val="bottom"/>
            <w:hideMark/>
          </w:tcPr>
          <w:p w14:paraId="15454ED3" w14:textId="77777777" w:rsidR="00E63C01" w:rsidRPr="00063DB6" w:rsidRDefault="00E63C01" w:rsidP="00345E21">
            <w:pPr>
              <w:keepNext/>
              <w:spacing w:after="0" w:line="240" w:lineRule="auto"/>
              <w:jc w:val="center"/>
              <w:rPr>
                <w:rFonts w:ascii="Aptos Narrow" w:eastAsia="Times New Roman" w:hAnsi="Aptos Narrow" w:cs="Times New Roman"/>
                <w:color w:val="000000"/>
                <w:kern w:val="0"/>
                <w:lang w:eastAsia="sv-SE"/>
                <w14:ligatures w14:val="none"/>
              </w:rPr>
            </w:pPr>
            <w:r w:rsidRPr="00063DB6">
              <w:rPr>
                <w:rFonts w:ascii="Aptos Narrow" w:eastAsia="Times New Roman" w:hAnsi="Aptos Narrow" w:cs="Times New Roman"/>
                <w:color w:val="000000"/>
                <w:kern w:val="0"/>
                <w:lang w:eastAsia="sv-SE"/>
                <w14:ligatures w14:val="none"/>
              </w:rPr>
              <w:t>0,987266</w:t>
            </w:r>
          </w:p>
        </w:tc>
      </w:tr>
    </w:tbl>
    <w:p w14:paraId="71B92989" w14:textId="4CDAF14F" w:rsidR="002772BA" w:rsidRDefault="00345E21" w:rsidP="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5</w:t>
      </w:r>
      <w:r>
        <w:fldChar w:fldCharType="end"/>
      </w:r>
      <w:r w:rsidRPr="00345E21">
        <w:rPr>
          <w:lang w:val="en-US"/>
        </w:rPr>
        <w:t>: Performance of the algorithms in the test set after the grid search procedure</w:t>
      </w:r>
    </w:p>
    <w:p w14:paraId="1ACF6A64" w14:textId="1E92ED4C" w:rsidR="007322E6" w:rsidRDefault="00E238AF" w:rsidP="007322E6">
      <w:pPr>
        <w:pStyle w:val="Heading3"/>
        <w:numPr>
          <w:ilvl w:val="1"/>
          <w:numId w:val="1"/>
        </w:numPr>
        <w:rPr>
          <w:lang w:val="en-US"/>
        </w:rPr>
      </w:pPr>
      <w:bookmarkStart w:id="8" w:name="_Toc201224086"/>
      <w:r>
        <w:rPr>
          <w:lang w:val="en-US"/>
        </w:rPr>
        <w:t>Forward stepwise feature selection</w:t>
      </w:r>
      <w:bookmarkEnd w:id="8"/>
    </w:p>
    <w:p w14:paraId="552D7B0A" w14:textId="48FB5258" w:rsidR="00E238AF" w:rsidRDefault="00E238AF" w:rsidP="00E238AF">
      <w:pPr>
        <w:rPr>
          <w:lang w:val="en-US"/>
        </w:rPr>
      </w:pPr>
      <w:r>
        <w:rPr>
          <w:lang w:val="en-US"/>
        </w:rPr>
        <w:t xml:space="preserve">For the best performing </w:t>
      </w:r>
      <w:proofErr w:type="spellStart"/>
      <w:r>
        <w:rPr>
          <w:lang w:val="en-US"/>
        </w:rPr>
        <w:t>algorithsm</w:t>
      </w:r>
      <w:proofErr w:type="spellEnd"/>
      <w:r>
        <w:rPr>
          <w:lang w:val="en-US"/>
        </w:rPr>
        <w:t xml:space="preserve"> (</w:t>
      </w:r>
      <w:proofErr w:type="spellStart"/>
      <w:r>
        <w:rPr>
          <w:lang w:val="en-US"/>
        </w:rPr>
        <w:t>XGBoost</w:t>
      </w:r>
      <w:proofErr w:type="spellEnd"/>
      <w:r>
        <w:rPr>
          <w:lang w:val="en-US"/>
        </w:rPr>
        <w:t xml:space="preserve"> and Random Forest), a forward stepwise feature selection process was performed for each </w:t>
      </w:r>
      <w:proofErr w:type="gramStart"/>
      <w:r>
        <w:rPr>
          <w:lang w:val="en-US"/>
        </w:rPr>
        <w:t>algorithms</w:t>
      </w:r>
      <w:proofErr w:type="gramEnd"/>
      <w:r>
        <w:rPr>
          <w:lang w:val="en-US"/>
        </w:rPr>
        <w:t>, using the unmodified original data set without the principal components (thus, possibly including correlated features). For algorithms not requiring standardization of variables (</w:t>
      </w:r>
      <w:proofErr w:type="spellStart"/>
      <w:r>
        <w:rPr>
          <w:lang w:val="en-US"/>
        </w:rPr>
        <w:t>xgboost</w:t>
      </w:r>
      <w:proofErr w:type="spellEnd"/>
      <w:r>
        <w:rPr>
          <w:lang w:val="en-US"/>
        </w:rPr>
        <w:t xml:space="preserve"> and random forest), no such standardization was performed. For algorithms not requiring a full dataset without missing values (</w:t>
      </w:r>
      <w:proofErr w:type="spellStart"/>
      <w:r>
        <w:rPr>
          <w:lang w:val="en-US"/>
        </w:rPr>
        <w:t>Xgboost</w:t>
      </w:r>
      <w:proofErr w:type="spellEnd"/>
      <w:r>
        <w:rPr>
          <w:lang w:val="en-US"/>
        </w:rPr>
        <w:t>), no imputation was performed, otherwise values were imputed with mean or mode, for continuous or categorical features respectively.</w:t>
      </w:r>
    </w:p>
    <w:p w14:paraId="58197AC4" w14:textId="1DC3D2C6" w:rsidR="00E238AF" w:rsidRPr="00E238AF" w:rsidRDefault="00E238AF" w:rsidP="00E238AF">
      <w:pPr>
        <w:rPr>
          <w:lang w:val="en-US"/>
        </w:rPr>
      </w:pPr>
      <w:r>
        <w:rPr>
          <w:lang w:val="en-US"/>
        </w:rPr>
        <w:t xml:space="preserve">The forward feature search was performed using default settings for the algorithms, using 5-fold cross-validation to determine which features to include. </w:t>
      </w:r>
      <w:r w:rsidR="00F86220">
        <w:rPr>
          <w:lang w:val="en-US"/>
        </w:rPr>
        <w:t xml:space="preserve">This was done until all 39 features were ranked in which order to include in a model for best performance. </w:t>
      </w:r>
    </w:p>
    <w:p w14:paraId="524BFA39" w14:textId="77777777" w:rsidR="00E238AF" w:rsidRDefault="00E238AF" w:rsidP="00E238AF">
      <w:pPr>
        <w:pStyle w:val="Heading3"/>
        <w:numPr>
          <w:ilvl w:val="1"/>
          <w:numId w:val="1"/>
        </w:numPr>
        <w:rPr>
          <w:lang w:val="en-US"/>
        </w:rPr>
      </w:pPr>
      <w:bookmarkStart w:id="9" w:name="_Toc201224087"/>
      <w:r>
        <w:rPr>
          <w:lang w:val="en-US"/>
        </w:rPr>
        <w:t>Parameter space during Bayesian optimization phase</w:t>
      </w:r>
      <w:bookmarkEnd w:id="9"/>
    </w:p>
    <w:p w14:paraId="5998B45B" w14:textId="2B19329D" w:rsidR="00E238AF" w:rsidRPr="00E238AF" w:rsidRDefault="00F86220" w:rsidP="00E238AF">
      <w:pPr>
        <w:rPr>
          <w:lang w:val="en-US"/>
        </w:rPr>
      </w:pPr>
      <w:r>
        <w:rPr>
          <w:lang w:val="en-US"/>
        </w:rPr>
        <w:t xml:space="preserve">After features were ranked using the forward stepwise selection process above, models were sequentially trained on an increasing number of features from 1 up to a maximum of 39. In the Bayesian process, the number of initial random sampling points was 20, and the number of iterations added was 10. 5-fold cross-validated AUROC was the scoring metric in the process.  For the best hyperparameters found in the Bayesian process, the full training set was trained and tested with AUCPR on the testing set. If no improvement was seen after 3 consecutive features had been added, further adding of features </w:t>
      </w:r>
      <w:proofErr w:type="gramStart"/>
      <w:r>
        <w:rPr>
          <w:lang w:val="en-US"/>
        </w:rPr>
        <w:t>was considered to be</w:t>
      </w:r>
      <w:proofErr w:type="gramEnd"/>
      <w:r>
        <w:rPr>
          <w:lang w:val="en-US"/>
        </w:rPr>
        <w:t xml:space="preserve"> futile, and the best model thus far was considered the best possible model.</w:t>
      </w:r>
    </w:p>
    <w:p w14:paraId="36A21AE1" w14:textId="0C1EFC27" w:rsidR="00D12014" w:rsidRDefault="00D12014" w:rsidP="00FD3212">
      <w:pPr>
        <w:rPr>
          <w:lang w:val="en-US"/>
        </w:rPr>
      </w:pPr>
      <w:r>
        <w:rPr>
          <w:lang w:val="en-US"/>
        </w:rPr>
        <w:t>In the Bayesian optimization phase, the hyperparameter space searched was defined as follows:</w:t>
      </w:r>
    </w:p>
    <w:tbl>
      <w:tblPr>
        <w:tblStyle w:val="TableGrid"/>
        <w:tblW w:w="0" w:type="auto"/>
        <w:tblLook w:val="04A0" w:firstRow="1" w:lastRow="0" w:firstColumn="1" w:lastColumn="0" w:noHBand="0" w:noVBand="1"/>
      </w:tblPr>
      <w:tblGrid>
        <w:gridCol w:w="2216"/>
        <w:gridCol w:w="1913"/>
        <w:gridCol w:w="1254"/>
        <w:gridCol w:w="3679"/>
      </w:tblGrid>
      <w:tr w:rsidR="00D704AD" w14:paraId="34C0C26D" w14:textId="77777777" w:rsidTr="00D704AD">
        <w:tc>
          <w:tcPr>
            <w:tcW w:w="2281" w:type="dxa"/>
          </w:tcPr>
          <w:p w14:paraId="1EE754BA" w14:textId="4AF5392E" w:rsidR="00D704AD" w:rsidRDefault="00345E21" w:rsidP="00FD3212">
            <w:pPr>
              <w:rPr>
                <w:lang w:val="en-US"/>
              </w:rPr>
            </w:pPr>
            <w:r>
              <w:rPr>
                <w:lang w:val="en-US"/>
              </w:rPr>
              <w:t>algorithm</w:t>
            </w:r>
          </w:p>
        </w:tc>
        <w:tc>
          <w:tcPr>
            <w:tcW w:w="1683" w:type="dxa"/>
          </w:tcPr>
          <w:p w14:paraId="2BAA213D" w14:textId="7FD80FB6" w:rsidR="00D704AD" w:rsidRDefault="00D704AD" w:rsidP="00FD3212">
            <w:pPr>
              <w:rPr>
                <w:lang w:val="en-US"/>
              </w:rPr>
            </w:pPr>
            <w:r>
              <w:rPr>
                <w:lang w:val="en-US"/>
              </w:rPr>
              <w:t>Parameter</w:t>
            </w:r>
          </w:p>
        </w:tc>
        <w:tc>
          <w:tcPr>
            <w:tcW w:w="1276" w:type="dxa"/>
          </w:tcPr>
          <w:p w14:paraId="1D4BB3D3" w14:textId="3DDA9869" w:rsidR="00D704AD" w:rsidRDefault="00D704AD" w:rsidP="00FD3212">
            <w:pPr>
              <w:rPr>
                <w:lang w:val="en-US"/>
              </w:rPr>
            </w:pPr>
            <w:r>
              <w:rPr>
                <w:lang w:val="en-US"/>
              </w:rPr>
              <w:t xml:space="preserve">Type </w:t>
            </w:r>
          </w:p>
        </w:tc>
        <w:tc>
          <w:tcPr>
            <w:tcW w:w="3822" w:type="dxa"/>
          </w:tcPr>
          <w:p w14:paraId="38C9E772" w14:textId="155948D4" w:rsidR="00D704AD" w:rsidRDefault="00D704AD" w:rsidP="00FD3212">
            <w:pPr>
              <w:rPr>
                <w:lang w:val="en-US"/>
              </w:rPr>
            </w:pPr>
            <w:r>
              <w:rPr>
                <w:lang w:val="en-US"/>
              </w:rPr>
              <w:t>Range</w:t>
            </w:r>
          </w:p>
        </w:tc>
      </w:tr>
      <w:tr w:rsidR="00D704AD" w14:paraId="0E6B1D6D" w14:textId="77777777" w:rsidTr="00D704AD">
        <w:tc>
          <w:tcPr>
            <w:tcW w:w="2281" w:type="dxa"/>
          </w:tcPr>
          <w:p w14:paraId="61EFAA69" w14:textId="45D7ACC5" w:rsidR="00D704AD" w:rsidRDefault="00345E21" w:rsidP="00FD3212">
            <w:pPr>
              <w:rPr>
                <w:lang w:val="en-US"/>
              </w:rPr>
            </w:pPr>
            <w:proofErr w:type="spellStart"/>
            <w:r>
              <w:rPr>
                <w:lang w:val="en-US"/>
              </w:rPr>
              <w:t>xgbTree</w:t>
            </w:r>
            <w:proofErr w:type="spellEnd"/>
          </w:p>
        </w:tc>
        <w:tc>
          <w:tcPr>
            <w:tcW w:w="1683" w:type="dxa"/>
          </w:tcPr>
          <w:p w14:paraId="42695DAE" w14:textId="5DBD0A41" w:rsidR="00D704AD" w:rsidRDefault="00A621D2" w:rsidP="00FD3212">
            <w:pPr>
              <w:rPr>
                <w:lang w:val="en-US"/>
              </w:rPr>
            </w:pPr>
            <w:proofErr w:type="spellStart"/>
            <w:r w:rsidRPr="00A621D2">
              <w:rPr>
                <w:lang w:val="en-US"/>
              </w:rPr>
              <w:t>max_depth</w:t>
            </w:r>
            <w:proofErr w:type="spellEnd"/>
          </w:p>
        </w:tc>
        <w:tc>
          <w:tcPr>
            <w:tcW w:w="1276" w:type="dxa"/>
          </w:tcPr>
          <w:p w14:paraId="4580F4A4" w14:textId="2A462A7B" w:rsidR="00D704AD" w:rsidRDefault="00A621D2" w:rsidP="00FD3212">
            <w:pPr>
              <w:rPr>
                <w:lang w:val="en-US"/>
              </w:rPr>
            </w:pPr>
            <w:r>
              <w:rPr>
                <w:lang w:val="en-US"/>
              </w:rPr>
              <w:t>Integer</w:t>
            </w:r>
          </w:p>
        </w:tc>
        <w:tc>
          <w:tcPr>
            <w:tcW w:w="3822" w:type="dxa"/>
          </w:tcPr>
          <w:p w14:paraId="5F3BA663" w14:textId="243D5011" w:rsidR="00D704AD" w:rsidRDefault="00A621D2" w:rsidP="00FD3212">
            <w:pPr>
              <w:rPr>
                <w:lang w:val="en-US"/>
              </w:rPr>
            </w:pPr>
            <w:r>
              <w:rPr>
                <w:lang w:val="en-US"/>
              </w:rPr>
              <w:t xml:space="preserve">3 </w:t>
            </w:r>
            <w:r w:rsidR="00F86220">
              <w:rPr>
                <w:lang w:val="en-US"/>
              </w:rPr>
              <w:t>–</w:t>
            </w:r>
            <w:r>
              <w:rPr>
                <w:lang w:val="en-US"/>
              </w:rPr>
              <w:t xml:space="preserve"> 10</w:t>
            </w:r>
          </w:p>
        </w:tc>
      </w:tr>
      <w:tr w:rsidR="00A621D2" w14:paraId="4FAE6B98" w14:textId="77777777" w:rsidTr="00D704AD">
        <w:tc>
          <w:tcPr>
            <w:tcW w:w="2281" w:type="dxa"/>
          </w:tcPr>
          <w:p w14:paraId="3E54A2EF" w14:textId="39E7DCCE" w:rsidR="00A621D2" w:rsidRDefault="00A621D2" w:rsidP="00A621D2">
            <w:pPr>
              <w:rPr>
                <w:lang w:val="en-US"/>
              </w:rPr>
            </w:pPr>
          </w:p>
        </w:tc>
        <w:tc>
          <w:tcPr>
            <w:tcW w:w="1683" w:type="dxa"/>
          </w:tcPr>
          <w:p w14:paraId="4FFB777A" w14:textId="1A1716C5" w:rsidR="00A621D2" w:rsidRDefault="000308FB" w:rsidP="00A621D2">
            <w:pPr>
              <w:rPr>
                <w:lang w:val="en-US"/>
              </w:rPr>
            </w:pPr>
            <w:r w:rsidRPr="000308FB">
              <w:rPr>
                <w:lang w:val="en-US"/>
              </w:rPr>
              <w:t>eta</w:t>
            </w:r>
          </w:p>
        </w:tc>
        <w:tc>
          <w:tcPr>
            <w:tcW w:w="1276" w:type="dxa"/>
          </w:tcPr>
          <w:p w14:paraId="1D65CA87" w14:textId="40A396A2" w:rsidR="00A621D2" w:rsidRDefault="000308FB" w:rsidP="00A621D2">
            <w:pPr>
              <w:rPr>
                <w:lang w:val="en-US"/>
              </w:rPr>
            </w:pPr>
            <w:r>
              <w:rPr>
                <w:lang w:val="en-US"/>
              </w:rPr>
              <w:t>Real</w:t>
            </w:r>
          </w:p>
        </w:tc>
        <w:tc>
          <w:tcPr>
            <w:tcW w:w="3822" w:type="dxa"/>
          </w:tcPr>
          <w:p w14:paraId="7D235630" w14:textId="2622CA70" w:rsidR="00A621D2" w:rsidRDefault="000308FB" w:rsidP="00A621D2">
            <w:pPr>
              <w:rPr>
                <w:lang w:val="en-US"/>
              </w:rPr>
            </w:pPr>
            <w:r>
              <w:rPr>
                <w:lang w:val="en-US"/>
              </w:rPr>
              <w:t>0.01 – 0.2</w:t>
            </w:r>
          </w:p>
        </w:tc>
      </w:tr>
      <w:tr w:rsidR="00A621D2" w14:paraId="1F487BA0" w14:textId="77777777" w:rsidTr="00D704AD">
        <w:tc>
          <w:tcPr>
            <w:tcW w:w="2281" w:type="dxa"/>
          </w:tcPr>
          <w:p w14:paraId="1B39947E" w14:textId="77777777" w:rsidR="00A621D2" w:rsidRDefault="00A621D2" w:rsidP="00A621D2">
            <w:pPr>
              <w:rPr>
                <w:lang w:val="en-US"/>
              </w:rPr>
            </w:pPr>
          </w:p>
        </w:tc>
        <w:tc>
          <w:tcPr>
            <w:tcW w:w="1683" w:type="dxa"/>
          </w:tcPr>
          <w:p w14:paraId="0B027188" w14:textId="13E59C02" w:rsidR="00A621D2" w:rsidRPr="00A621D2" w:rsidRDefault="000308FB" w:rsidP="00A621D2">
            <w:pPr>
              <w:rPr>
                <w:lang w:val="en-US"/>
              </w:rPr>
            </w:pPr>
            <w:r>
              <w:rPr>
                <w:lang w:val="en-US"/>
              </w:rPr>
              <w:t>gamma</w:t>
            </w:r>
          </w:p>
        </w:tc>
        <w:tc>
          <w:tcPr>
            <w:tcW w:w="1276" w:type="dxa"/>
          </w:tcPr>
          <w:p w14:paraId="77CA1404" w14:textId="369B0F58" w:rsidR="00A621D2" w:rsidRDefault="000308FB" w:rsidP="00A621D2">
            <w:pPr>
              <w:rPr>
                <w:lang w:val="en-US"/>
              </w:rPr>
            </w:pPr>
            <w:r>
              <w:rPr>
                <w:lang w:val="en-US"/>
              </w:rPr>
              <w:t>Real</w:t>
            </w:r>
          </w:p>
        </w:tc>
        <w:tc>
          <w:tcPr>
            <w:tcW w:w="3822" w:type="dxa"/>
          </w:tcPr>
          <w:p w14:paraId="1E6EE4B3" w14:textId="021C6DEF" w:rsidR="00A621D2" w:rsidRDefault="000308FB" w:rsidP="00A621D2">
            <w:pPr>
              <w:rPr>
                <w:lang w:val="en-US"/>
              </w:rPr>
            </w:pPr>
            <w:r>
              <w:rPr>
                <w:lang w:val="en-US"/>
              </w:rPr>
              <w:t>0-10</w:t>
            </w:r>
          </w:p>
        </w:tc>
      </w:tr>
      <w:tr w:rsidR="00A621D2" w14:paraId="50F927CB" w14:textId="77777777" w:rsidTr="00D704AD">
        <w:tc>
          <w:tcPr>
            <w:tcW w:w="2281" w:type="dxa"/>
          </w:tcPr>
          <w:p w14:paraId="3B0BFF14" w14:textId="77777777" w:rsidR="00A621D2" w:rsidRDefault="00A621D2" w:rsidP="00A621D2">
            <w:pPr>
              <w:rPr>
                <w:lang w:val="en-US"/>
              </w:rPr>
            </w:pPr>
          </w:p>
        </w:tc>
        <w:tc>
          <w:tcPr>
            <w:tcW w:w="1683" w:type="dxa"/>
          </w:tcPr>
          <w:p w14:paraId="5645731D" w14:textId="1F497179" w:rsidR="00A621D2" w:rsidRPr="00A621D2" w:rsidRDefault="00946863" w:rsidP="00A621D2">
            <w:pPr>
              <w:rPr>
                <w:lang w:val="en-US"/>
              </w:rPr>
            </w:pPr>
            <w:proofErr w:type="spellStart"/>
            <w:r>
              <w:rPr>
                <w:lang w:val="en-US"/>
              </w:rPr>
              <w:t>colsample_bytree</w:t>
            </w:r>
            <w:proofErr w:type="spellEnd"/>
          </w:p>
        </w:tc>
        <w:tc>
          <w:tcPr>
            <w:tcW w:w="1276" w:type="dxa"/>
          </w:tcPr>
          <w:p w14:paraId="415DF900" w14:textId="414E61AB" w:rsidR="00A621D2" w:rsidRDefault="00946863" w:rsidP="00A621D2">
            <w:pPr>
              <w:rPr>
                <w:lang w:val="en-US"/>
              </w:rPr>
            </w:pPr>
            <w:r>
              <w:rPr>
                <w:lang w:val="en-US"/>
              </w:rPr>
              <w:t>Real</w:t>
            </w:r>
          </w:p>
        </w:tc>
        <w:tc>
          <w:tcPr>
            <w:tcW w:w="3822" w:type="dxa"/>
          </w:tcPr>
          <w:p w14:paraId="4D264A31" w14:textId="5561122A" w:rsidR="00A621D2" w:rsidRDefault="00946863" w:rsidP="00A621D2">
            <w:pPr>
              <w:rPr>
                <w:lang w:val="en-US"/>
              </w:rPr>
            </w:pPr>
            <w:r>
              <w:rPr>
                <w:lang w:val="en-US"/>
              </w:rPr>
              <w:t>0.6-1</w:t>
            </w:r>
          </w:p>
        </w:tc>
      </w:tr>
      <w:tr w:rsidR="00A621D2" w14:paraId="4668DA18" w14:textId="77777777" w:rsidTr="00D704AD">
        <w:tc>
          <w:tcPr>
            <w:tcW w:w="2281" w:type="dxa"/>
          </w:tcPr>
          <w:p w14:paraId="51051DC7" w14:textId="77777777" w:rsidR="00A621D2" w:rsidRDefault="00A621D2" w:rsidP="00A621D2">
            <w:pPr>
              <w:rPr>
                <w:lang w:val="en-US"/>
              </w:rPr>
            </w:pPr>
          </w:p>
        </w:tc>
        <w:tc>
          <w:tcPr>
            <w:tcW w:w="1683" w:type="dxa"/>
          </w:tcPr>
          <w:p w14:paraId="4C542B17" w14:textId="50A71138" w:rsidR="00A621D2" w:rsidRPr="00A621D2" w:rsidRDefault="007B03F1" w:rsidP="00A621D2">
            <w:pPr>
              <w:rPr>
                <w:lang w:val="en-US"/>
              </w:rPr>
            </w:pPr>
            <w:proofErr w:type="spellStart"/>
            <w:r>
              <w:rPr>
                <w:lang w:val="en-US"/>
              </w:rPr>
              <w:t>min_child_weight</w:t>
            </w:r>
            <w:proofErr w:type="spellEnd"/>
          </w:p>
        </w:tc>
        <w:tc>
          <w:tcPr>
            <w:tcW w:w="1276" w:type="dxa"/>
          </w:tcPr>
          <w:p w14:paraId="5405FC5A" w14:textId="4DB7C61F" w:rsidR="00A621D2" w:rsidRDefault="007B03F1" w:rsidP="00A621D2">
            <w:pPr>
              <w:rPr>
                <w:lang w:val="en-US"/>
              </w:rPr>
            </w:pPr>
            <w:r>
              <w:rPr>
                <w:lang w:val="en-US"/>
              </w:rPr>
              <w:t>Integer</w:t>
            </w:r>
          </w:p>
        </w:tc>
        <w:tc>
          <w:tcPr>
            <w:tcW w:w="3822" w:type="dxa"/>
          </w:tcPr>
          <w:p w14:paraId="04AEF139" w14:textId="3CE1FB28" w:rsidR="00A621D2" w:rsidRDefault="007B03F1" w:rsidP="00A621D2">
            <w:pPr>
              <w:rPr>
                <w:lang w:val="en-US"/>
              </w:rPr>
            </w:pPr>
            <w:r>
              <w:rPr>
                <w:lang w:val="en-US"/>
              </w:rPr>
              <w:t>1-40</w:t>
            </w:r>
          </w:p>
        </w:tc>
      </w:tr>
      <w:tr w:rsidR="00A621D2" w14:paraId="3D0E6562" w14:textId="77777777" w:rsidTr="00D704AD">
        <w:tc>
          <w:tcPr>
            <w:tcW w:w="2281" w:type="dxa"/>
          </w:tcPr>
          <w:p w14:paraId="520695E6" w14:textId="77777777" w:rsidR="00A621D2" w:rsidRDefault="00A621D2" w:rsidP="00A621D2">
            <w:pPr>
              <w:rPr>
                <w:lang w:val="en-US"/>
              </w:rPr>
            </w:pPr>
          </w:p>
        </w:tc>
        <w:tc>
          <w:tcPr>
            <w:tcW w:w="1683" w:type="dxa"/>
          </w:tcPr>
          <w:p w14:paraId="61B16E92" w14:textId="03B80B73" w:rsidR="00A621D2" w:rsidRPr="00A621D2" w:rsidRDefault="007B03F1" w:rsidP="00A621D2">
            <w:pPr>
              <w:rPr>
                <w:lang w:val="en-US"/>
              </w:rPr>
            </w:pPr>
            <w:proofErr w:type="spellStart"/>
            <w:r>
              <w:rPr>
                <w:lang w:val="en-US"/>
              </w:rPr>
              <w:t>max_delta_step</w:t>
            </w:r>
            <w:proofErr w:type="spellEnd"/>
          </w:p>
        </w:tc>
        <w:tc>
          <w:tcPr>
            <w:tcW w:w="1276" w:type="dxa"/>
          </w:tcPr>
          <w:p w14:paraId="6EEBC4F5" w14:textId="3C4F5AF3" w:rsidR="00A621D2" w:rsidRDefault="007B03F1" w:rsidP="00A621D2">
            <w:pPr>
              <w:rPr>
                <w:lang w:val="en-US"/>
              </w:rPr>
            </w:pPr>
            <w:r>
              <w:rPr>
                <w:lang w:val="en-US"/>
              </w:rPr>
              <w:t>Integer</w:t>
            </w:r>
          </w:p>
        </w:tc>
        <w:tc>
          <w:tcPr>
            <w:tcW w:w="3822" w:type="dxa"/>
          </w:tcPr>
          <w:p w14:paraId="65EFD6C0" w14:textId="5A17C312" w:rsidR="00A621D2" w:rsidRDefault="007B03F1" w:rsidP="00A621D2">
            <w:pPr>
              <w:rPr>
                <w:lang w:val="en-US"/>
              </w:rPr>
            </w:pPr>
            <w:r>
              <w:rPr>
                <w:lang w:val="en-US"/>
              </w:rPr>
              <w:t>1-40</w:t>
            </w:r>
          </w:p>
        </w:tc>
      </w:tr>
      <w:tr w:rsidR="00A621D2" w14:paraId="3036C3E9" w14:textId="77777777" w:rsidTr="00D704AD">
        <w:tc>
          <w:tcPr>
            <w:tcW w:w="2281" w:type="dxa"/>
          </w:tcPr>
          <w:p w14:paraId="3BD9F5D4" w14:textId="77777777" w:rsidR="00A621D2" w:rsidRDefault="00A621D2" w:rsidP="00A621D2">
            <w:pPr>
              <w:rPr>
                <w:lang w:val="en-US"/>
              </w:rPr>
            </w:pPr>
          </w:p>
        </w:tc>
        <w:tc>
          <w:tcPr>
            <w:tcW w:w="1683" w:type="dxa"/>
          </w:tcPr>
          <w:p w14:paraId="33B8A626" w14:textId="5A03A64B" w:rsidR="00A621D2" w:rsidRPr="00A621D2" w:rsidRDefault="0009652D" w:rsidP="00A621D2">
            <w:pPr>
              <w:rPr>
                <w:lang w:val="en-US"/>
              </w:rPr>
            </w:pPr>
            <w:r>
              <w:rPr>
                <w:lang w:val="en-US"/>
              </w:rPr>
              <w:t>lambda</w:t>
            </w:r>
          </w:p>
        </w:tc>
        <w:tc>
          <w:tcPr>
            <w:tcW w:w="1276" w:type="dxa"/>
          </w:tcPr>
          <w:p w14:paraId="4DCADB5E" w14:textId="15B465C5" w:rsidR="00A621D2" w:rsidRDefault="0009652D" w:rsidP="00A621D2">
            <w:pPr>
              <w:rPr>
                <w:lang w:val="en-US"/>
              </w:rPr>
            </w:pPr>
            <w:r>
              <w:rPr>
                <w:lang w:val="en-US"/>
              </w:rPr>
              <w:t>Real</w:t>
            </w:r>
          </w:p>
        </w:tc>
        <w:tc>
          <w:tcPr>
            <w:tcW w:w="3822" w:type="dxa"/>
          </w:tcPr>
          <w:p w14:paraId="7A4E7DA3" w14:textId="4855E783" w:rsidR="00A621D2" w:rsidRDefault="0009652D" w:rsidP="00A621D2">
            <w:pPr>
              <w:rPr>
                <w:lang w:val="en-US"/>
              </w:rPr>
            </w:pPr>
            <w:r>
              <w:rPr>
                <w:lang w:val="en-US"/>
              </w:rPr>
              <w:t>0-1</w:t>
            </w:r>
          </w:p>
        </w:tc>
      </w:tr>
      <w:tr w:rsidR="00A621D2" w14:paraId="00002C58" w14:textId="77777777" w:rsidTr="00D704AD">
        <w:tc>
          <w:tcPr>
            <w:tcW w:w="2281" w:type="dxa"/>
          </w:tcPr>
          <w:p w14:paraId="0F7D16D8" w14:textId="6D9BDB1D" w:rsidR="00A621D2" w:rsidRDefault="0009652D" w:rsidP="00A621D2">
            <w:pPr>
              <w:rPr>
                <w:lang w:val="en-US"/>
              </w:rPr>
            </w:pPr>
            <w:r>
              <w:rPr>
                <w:lang w:val="en-US"/>
              </w:rPr>
              <w:t>ranger</w:t>
            </w:r>
          </w:p>
        </w:tc>
        <w:tc>
          <w:tcPr>
            <w:tcW w:w="1683" w:type="dxa"/>
          </w:tcPr>
          <w:p w14:paraId="4CE21052" w14:textId="44E179EB" w:rsidR="00A621D2" w:rsidRPr="00A621D2" w:rsidRDefault="00BE2903" w:rsidP="00A621D2">
            <w:pPr>
              <w:rPr>
                <w:lang w:val="en-US"/>
              </w:rPr>
            </w:pPr>
            <w:proofErr w:type="spellStart"/>
            <w:r>
              <w:rPr>
                <w:lang w:val="en-US"/>
              </w:rPr>
              <w:t>splitrule</w:t>
            </w:r>
            <w:proofErr w:type="spellEnd"/>
          </w:p>
        </w:tc>
        <w:tc>
          <w:tcPr>
            <w:tcW w:w="1276" w:type="dxa"/>
          </w:tcPr>
          <w:p w14:paraId="1798E7F1" w14:textId="34ACCEBF" w:rsidR="00A621D2" w:rsidRDefault="00BE2903" w:rsidP="00A621D2">
            <w:pPr>
              <w:rPr>
                <w:lang w:val="en-US"/>
              </w:rPr>
            </w:pPr>
            <w:r>
              <w:rPr>
                <w:lang w:val="en-US"/>
              </w:rPr>
              <w:t>Factor</w:t>
            </w:r>
          </w:p>
        </w:tc>
        <w:tc>
          <w:tcPr>
            <w:tcW w:w="3822" w:type="dxa"/>
          </w:tcPr>
          <w:p w14:paraId="6006CD55" w14:textId="0A30FC24" w:rsidR="00A621D2" w:rsidRDefault="00BE2903" w:rsidP="00A621D2">
            <w:pPr>
              <w:rPr>
                <w:lang w:val="en-US"/>
              </w:rPr>
            </w:pPr>
            <w:r>
              <w:rPr>
                <w:lang w:val="en-US"/>
              </w:rPr>
              <w:t>‘</w:t>
            </w:r>
            <w:proofErr w:type="spellStart"/>
            <w:r>
              <w:rPr>
                <w:lang w:val="en-US"/>
              </w:rPr>
              <w:t>gini</w:t>
            </w:r>
            <w:proofErr w:type="spellEnd"/>
            <w:r>
              <w:rPr>
                <w:lang w:val="en-US"/>
              </w:rPr>
              <w:t>’, ‘</w:t>
            </w:r>
            <w:proofErr w:type="spellStart"/>
            <w:r>
              <w:rPr>
                <w:lang w:val="en-US"/>
              </w:rPr>
              <w:t>extratrees</w:t>
            </w:r>
            <w:proofErr w:type="spellEnd"/>
            <w:r>
              <w:rPr>
                <w:lang w:val="en-US"/>
              </w:rPr>
              <w:t>’</w:t>
            </w:r>
          </w:p>
        </w:tc>
      </w:tr>
      <w:tr w:rsidR="0009652D" w14:paraId="15A715F8" w14:textId="77777777" w:rsidTr="00D704AD">
        <w:tc>
          <w:tcPr>
            <w:tcW w:w="2281" w:type="dxa"/>
          </w:tcPr>
          <w:p w14:paraId="44234279" w14:textId="77777777" w:rsidR="0009652D" w:rsidRDefault="0009652D" w:rsidP="00A621D2">
            <w:pPr>
              <w:rPr>
                <w:lang w:val="en-US"/>
              </w:rPr>
            </w:pPr>
          </w:p>
        </w:tc>
        <w:tc>
          <w:tcPr>
            <w:tcW w:w="1683" w:type="dxa"/>
          </w:tcPr>
          <w:p w14:paraId="17B9FABE" w14:textId="5825C7D8" w:rsidR="0009652D" w:rsidRPr="00A621D2" w:rsidRDefault="00BE2903" w:rsidP="00A621D2">
            <w:pPr>
              <w:rPr>
                <w:lang w:val="en-US"/>
              </w:rPr>
            </w:pPr>
            <w:proofErr w:type="spellStart"/>
            <w:r>
              <w:rPr>
                <w:lang w:val="en-US"/>
              </w:rPr>
              <w:t>min_node_size</w:t>
            </w:r>
            <w:proofErr w:type="spellEnd"/>
          </w:p>
        </w:tc>
        <w:tc>
          <w:tcPr>
            <w:tcW w:w="1276" w:type="dxa"/>
          </w:tcPr>
          <w:p w14:paraId="54D51C3F" w14:textId="77648367" w:rsidR="0009652D" w:rsidRDefault="00BE2903" w:rsidP="00A621D2">
            <w:pPr>
              <w:rPr>
                <w:lang w:val="en-US"/>
              </w:rPr>
            </w:pPr>
            <w:r>
              <w:rPr>
                <w:lang w:val="en-US"/>
              </w:rPr>
              <w:t>Integer</w:t>
            </w:r>
          </w:p>
        </w:tc>
        <w:tc>
          <w:tcPr>
            <w:tcW w:w="3822" w:type="dxa"/>
          </w:tcPr>
          <w:p w14:paraId="0EA972D5" w14:textId="22D48AA9" w:rsidR="0009652D" w:rsidRDefault="00BE2903" w:rsidP="00A621D2">
            <w:pPr>
              <w:rPr>
                <w:lang w:val="en-US"/>
              </w:rPr>
            </w:pPr>
            <w:r>
              <w:rPr>
                <w:lang w:val="en-US"/>
              </w:rPr>
              <w:t>1-50</w:t>
            </w:r>
          </w:p>
        </w:tc>
      </w:tr>
      <w:tr w:rsidR="0009652D" w14:paraId="023FB9CB" w14:textId="77777777" w:rsidTr="00D704AD">
        <w:tc>
          <w:tcPr>
            <w:tcW w:w="2281" w:type="dxa"/>
          </w:tcPr>
          <w:p w14:paraId="31449840" w14:textId="77777777" w:rsidR="0009652D" w:rsidRDefault="0009652D" w:rsidP="00A621D2">
            <w:pPr>
              <w:rPr>
                <w:lang w:val="en-US"/>
              </w:rPr>
            </w:pPr>
          </w:p>
        </w:tc>
        <w:tc>
          <w:tcPr>
            <w:tcW w:w="1683" w:type="dxa"/>
          </w:tcPr>
          <w:p w14:paraId="2F919A8E" w14:textId="3F894631" w:rsidR="0009652D" w:rsidRPr="00A621D2" w:rsidRDefault="00BE2903" w:rsidP="00A621D2">
            <w:pPr>
              <w:rPr>
                <w:lang w:val="en-US"/>
              </w:rPr>
            </w:pPr>
            <w:proofErr w:type="spellStart"/>
            <w:r>
              <w:rPr>
                <w:lang w:val="en-US"/>
              </w:rPr>
              <w:t>mtry</w:t>
            </w:r>
            <w:proofErr w:type="spellEnd"/>
          </w:p>
        </w:tc>
        <w:tc>
          <w:tcPr>
            <w:tcW w:w="1276" w:type="dxa"/>
          </w:tcPr>
          <w:p w14:paraId="7FE3021D" w14:textId="366F0E56" w:rsidR="0009652D" w:rsidRDefault="00480341" w:rsidP="00A621D2">
            <w:pPr>
              <w:rPr>
                <w:lang w:val="en-US"/>
              </w:rPr>
            </w:pPr>
            <w:r>
              <w:rPr>
                <w:lang w:val="en-US"/>
              </w:rPr>
              <w:t>Integer</w:t>
            </w:r>
          </w:p>
        </w:tc>
        <w:tc>
          <w:tcPr>
            <w:tcW w:w="3822" w:type="dxa"/>
          </w:tcPr>
          <w:p w14:paraId="42D50C25" w14:textId="2C8799A1" w:rsidR="0009652D" w:rsidRDefault="00480341" w:rsidP="00A621D2">
            <w:pPr>
              <w:rPr>
                <w:lang w:val="en-US"/>
              </w:rPr>
            </w:pPr>
            <w:r>
              <w:rPr>
                <w:lang w:val="en-US"/>
              </w:rPr>
              <w:t>1-11</w:t>
            </w:r>
          </w:p>
        </w:tc>
      </w:tr>
      <w:tr w:rsidR="00BE2903" w14:paraId="4D584FF7" w14:textId="77777777" w:rsidTr="00D704AD">
        <w:tc>
          <w:tcPr>
            <w:tcW w:w="2281" w:type="dxa"/>
          </w:tcPr>
          <w:p w14:paraId="353A43AC" w14:textId="77777777" w:rsidR="00BE2903" w:rsidRDefault="00BE2903" w:rsidP="00A621D2">
            <w:pPr>
              <w:rPr>
                <w:lang w:val="en-US"/>
              </w:rPr>
            </w:pPr>
          </w:p>
        </w:tc>
        <w:tc>
          <w:tcPr>
            <w:tcW w:w="1683" w:type="dxa"/>
          </w:tcPr>
          <w:p w14:paraId="1742EE56" w14:textId="1D7FA852" w:rsidR="00BE2903" w:rsidRPr="00A621D2" w:rsidRDefault="00480341" w:rsidP="00A621D2">
            <w:pPr>
              <w:rPr>
                <w:lang w:val="en-US"/>
              </w:rPr>
            </w:pPr>
            <w:proofErr w:type="spellStart"/>
            <w:r>
              <w:rPr>
                <w:lang w:val="en-US"/>
              </w:rPr>
              <w:t>ntrees</w:t>
            </w:r>
            <w:proofErr w:type="spellEnd"/>
          </w:p>
        </w:tc>
        <w:tc>
          <w:tcPr>
            <w:tcW w:w="1276" w:type="dxa"/>
          </w:tcPr>
          <w:p w14:paraId="7DBE0C57" w14:textId="0C715124" w:rsidR="00BE2903" w:rsidRDefault="00480341" w:rsidP="00A621D2">
            <w:pPr>
              <w:rPr>
                <w:lang w:val="en-US"/>
              </w:rPr>
            </w:pPr>
            <w:r>
              <w:rPr>
                <w:lang w:val="en-US"/>
              </w:rPr>
              <w:t>Integer</w:t>
            </w:r>
          </w:p>
        </w:tc>
        <w:tc>
          <w:tcPr>
            <w:tcW w:w="3822" w:type="dxa"/>
          </w:tcPr>
          <w:p w14:paraId="7EEC6129" w14:textId="54043E6B" w:rsidR="00BE2903" w:rsidRDefault="00480341" w:rsidP="00345E21">
            <w:pPr>
              <w:keepNext/>
              <w:rPr>
                <w:lang w:val="en-US"/>
              </w:rPr>
            </w:pPr>
            <w:r>
              <w:rPr>
                <w:lang w:val="en-US"/>
              </w:rPr>
              <w:t>100-5000</w:t>
            </w:r>
          </w:p>
        </w:tc>
      </w:tr>
    </w:tbl>
    <w:p w14:paraId="739ABBF5" w14:textId="2E49A961" w:rsidR="00345E21" w:rsidRPr="00345E21" w:rsidRDefault="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6</w:t>
      </w:r>
      <w:r>
        <w:fldChar w:fldCharType="end"/>
      </w:r>
      <w:r w:rsidRPr="00345E21">
        <w:rPr>
          <w:lang w:val="en-US"/>
        </w:rPr>
        <w:t>: Hyperparameter r</w:t>
      </w:r>
      <w:r>
        <w:rPr>
          <w:lang w:val="en-US"/>
        </w:rPr>
        <w:t>ange</w:t>
      </w:r>
      <w:r w:rsidRPr="00345E21">
        <w:rPr>
          <w:lang w:val="en-US"/>
        </w:rPr>
        <w:t xml:space="preserve"> during Bayesian optimization</w:t>
      </w:r>
    </w:p>
    <w:p w14:paraId="3EFA2391" w14:textId="275C8500" w:rsidR="009823B0" w:rsidRPr="00480341" w:rsidRDefault="009823B0" w:rsidP="009823B0">
      <w:pPr>
        <w:rPr>
          <w:rFonts w:eastAsiaTheme="minorEastAsia"/>
          <w:lang w:val="en-US"/>
        </w:rPr>
      </w:pPr>
    </w:p>
    <w:p w14:paraId="5A4C9E3F" w14:textId="0FE0AD45" w:rsidR="00480341" w:rsidRDefault="00480341" w:rsidP="009823B0">
      <w:pPr>
        <w:rPr>
          <w:rFonts w:eastAsiaTheme="minorEastAsia"/>
          <w:lang w:val="en-US"/>
        </w:rPr>
      </w:pPr>
      <w:r>
        <w:rPr>
          <w:rFonts w:eastAsiaTheme="minorEastAsia"/>
          <w:lang w:val="en-US"/>
        </w:rPr>
        <w:t xml:space="preserve">At any given step, </w:t>
      </w:r>
      <w:r w:rsidR="00B5514D">
        <w:rPr>
          <w:rFonts w:eastAsiaTheme="minorEastAsia"/>
          <w:lang w:val="en-US"/>
        </w:rPr>
        <w:t>the parameter ‘</w:t>
      </w:r>
      <w:proofErr w:type="spellStart"/>
      <w:r>
        <w:rPr>
          <w:rFonts w:eastAsiaTheme="minorEastAsia"/>
          <w:lang w:val="en-US"/>
        </w:rPr>
        <w:t>mtry</w:t>
      </w:r>
      <w:proofErr w:type="spellEnd"/>
      <w:r w:rsidR="00B5514D">
        <w:rPr>
          <w:rFonts w:eastAsiaTheme="minorEastAsia"/>
          <w:lang w:val="en-US"/>
        </w:rPr>
        <w:t>’</w:t>
      </w:r>
      <w:r>
        <w:rPr>
          <w:rFonts w:eastAsiaTheme="minorEastAsia"/>
          <w:lang w:val="en-US"/>
        </w:rPr>
        <w:t xml:space="preserve"> </w:t>
      </w:r>
      <w:r w:rsidR="00B5514D">
        <w:rPr>
          <w:rFonts w:eastAsiaTheme="minorEastAsia"/>
          <w:lang w:val="en-US"/>
        </w:rPr>
        <w:t xml:space="preserve">for ranger </w:t>
      </w:r>
      <w:r>
        <w:rPr>
          <w:rFonts w:eastAsiaTheme="minorEastAsia"/>
          <w:lang w:val="en-US"/>
        </w:rPr>
        <w:t>was kept at less or equal to the number of features in the model.</w:t>
      </w:r>
      <w:r w:rsidR="00B5514D">
        <w:rPr>
          <w:rFonts w:eastAsiaTheme="minorEastAsia"/>
          <w:lang w:val="en-US"/>
        </w:rPr>
        <w:t xml:space="preserve"> The parameter ‘</w:t>
      </w:r>
      <w:proofErr w:type="spellStart"/>
      <w:r w:rsidR="00B5514D">
        <w:rPr>
          <w:rFonts w:eastAsiaTheme="minorEastAsia"/>
          <w:lang w:val="en-US"/>
        </w:rPr>
        <w:t>nrounds</w:t>
      </w:r>
      <w:proofErr w:type="spellEnd"/>
      <w:r w:rsidR="00B5514D">
        <w:rPr>
          <w:rFonts w:eastAsiaTheme="minorEastAsia"/>
          <w:lang w:val="en-US"/>
        </w:rPr>
        <w:t xml:space="preserve">’ for </w:t>
      </w:r>
      <w:proofErr w:type="spellStart"/>
      <w:r w:rsidR="00B5514D">
        <w:rPr>
          <w:rFonts w:eastAsiaTheme="minorEastAsia"/>
          <w:lang w:val="en-US"/>
        </w:rPr>
        <w:t>xgboost</w:t>
      </w:r>
      <w:proofErr w:type="spellEnd"/>
      <w:r w:rsidR="00B5514D">
        <w:rPr>
          <w:rFonts w:eastAsiaTheme="minorEastAsia"/>
          <w:lang w:val="en-US"/>
        </w:rPr>
        <w:t xml:space="preserve"> was determined through cross-validation, with </w:t>
      </w:r>
      <w:r w:rsidR="0055378B">
        <w:rPr>
          <w:rFonts w:eastAsiaTheme="minorEastAsia"/>
          <w:lang w:val="en-US"/>
        </w:rPr>
        <w:t>‘</w:t>
      </w:r>
      <w:proofErr w:type="spellStart"/>
      <w:r w:rsidR="0055378B">
        <w:rPr>
          <w:rFonts w:eastAsiaTheme="minorEastAsia"/>
          <w:lang w:val="en-US"/>
        </w:rPr>
        <w:t>nrounds</w:t>
      </w:r>
      <w:proofErr w:type="spellEnd"/>
      <w:r w:rsidR="0055378B">
        <w:rPr>
          <w:rFonts w:eastAsiaTheme="minorEastAsia"/>
          <w:lang w:val="en-US"/>
        </w:rPr>
        <w:t>’</w:t>
      </w:r>
      <w:r w:rsidR="00D7344B">
        <w:rPr>
          <w:rFonts w:eastAsiaTheme="minorEastAsia"/>
          <w:lang w:val="en-US"/>
        </w:rPr>
        <w:t xml:space="preserve"> </w:t>
      </w:r>
      <w:r w:rsidR="0055378B">
        <w:rPr>
          <w:rFonts w:eastAsiaTheme="minorEastAsia"/>
          <w:lang w:val="en-US"/>
        </w:rPr>
        <w:t xml:space="preserve">initially </w:t>
      </w:r>
      <w:r w:rsidR="00D7344B">
        <w:rPr>
          <w:rFonts w:eastAsiaTheme="minorEastAsia"/>
          <w:lang w:val="en-US"/>
        </w:rPr>
        <w:t xml:space="preserve">at 1000 and </w:t>
      </w:r>
      <w:r w:rsidR="0055378B">
        <w:rPr>
          <w:rFonts w:eastAsiaTheme="minorEastAsia"/>
          <w:lang w:val="en-US"/>
        </w:rPr>
        <w:t>‘</w:t>
      </w:r>
      <w:proofErr w:type="spellStart"/>
      <w:r w:rsidR="0055378B">
        <w:rPr>
          <w:rFonts w:eastAsiaTheme="minorEastAsia"/>
          <w:lang w:val="en-US"/>
        </w:rPr>
        <w:t>early_stopping_rounds</w:t>
      </w:r>
      <w:proofErr w:type="spellEnd"/>
      <w:r w:rsidR="0055378B">
        <w:rPr>
          <w:rFonts w:eastAsiaTheme="minorEastAsia"/>
          <w:lang w:val="en-US"/>
        </w:rPr>
        <w:t xml:space="preserve">’ </w:t>
      </w:r>
      <w:r w:rsidR="00D7344B">
        <w:rPr>
          <w:rFonts w:eastAsiaTheme="minorEastAsia"/>
          <w:lang w:val="en-US"/>
        </w:rPr>
        <w:t>at 50</w:t>
      </w:r>
      <w:r w:rsidR="0055378B">
        <w:rPr>
          <w:rFonts w:eastAsiaTheme="minorEastAsia"/>
          <w:lang w:val="en-US"/>
        </w:rPr>
        <w:t>, and the final ‘</w:t>
      </w:r>
      <w:proofErr w:type="spellStart"/>
      <w:r w:rsidR="0055378B">
        <w:rPr>
          <w:rFonts w:eastAsiaTheme="minorEastAsia"/>
          <w:lang w:val="en-US"/>
        </w:rPr>
        <w:t>nrounds</w:t>
      </w:r>
      <w:proofErr w:type="spellEnd"/>
      <w:r w:rsidR="0055378B">
        <w:rPr>
          <w:rFonts w:eastAsiaTheme="minorEastAsia"/>
          <w:lang w:val="en-US"/>
        </w:rPr>
        <w:t xml:space="preserve">’ determined by </w:t>
      </w:r>
      <w:r w:rsidR="00672E6C">
        <w:rPr>
          <w:rFonts w:eastAsiaTheme="minorEastAsia"/>
          <w:lang w:val="en-US"/>
        </w:rPr>
        <w:t>‘</w:t>
      </w:r>
      <w:proofErr w:type="spellStart"/>
      <w:r w:rsidR="00672E6C">
        <w:rPr>
          <w:rFonts w:eastAsiaTheme="minorEastAsia"/>
          <w:lang w:val="en-US"/>
        </w:rPr>
        <w:t>best_iteration</w:t>
      </w:r>
      <w:proofErr w:type="spellEnd"/>
      <w:r w:rsidR="00672E6C">
        <w:rPr>
          <w:rFonts w:eastAsiaTheme="minorEastAsia"/>
          <w:lang w:val="en-US"/>
        </w:rPr>
        <w:t>’ from the xgb.cv-function</w:t>
      </w:r>
      <w:r w:rsidR="00D7344B">
        <w:rPr>
          <w:rFonts w:eastAsiaTheme="minorEastAsia"/>
          <w:lang w:val="en-US"/>
        </w:rPr>
        <w:t>.</w:t>
      </w:r>
    </w:p>
    <w:p w14:paraId="559CB04A" w14:textId="77777777" w:rsidR="00BB5A7A" w:rsidRDefault="00BB5A7A" w:rsidP="009823B0">
      <w:pPr>
        <w:rPr>
          <w:rFonts w:eastAsiaTheme="minorEastAsia"/>
          <w:lang w:val="en-US"/>
        </w:rPr>
      </w:pPr>
    </w:p>
    <w:p w14:paraId="27D0D2EA" w14:textId="77777777" w:rsidR="00BB5A7A" w:rsidRDefault="00BB5A7A" w:rsidP="009823B0">
      <w:pPr>
        <w:rPr>
          <w:rFonts w:eastAsiaTheme="minorEastAsia"/>
          <w:lang w:val="en-US"/>
        </w:rPr>
      </w:pPr>
    </w:p>
    <w:p w14:paraId="6567ACE1" w14:textId="2CABF075" w:rsidR="00C93716" w:rsidRDefault="00C93716" w:rsidP="00BB5A7A">
      <w:pPr>
        <w:pStyle w:val="Heading2"/>
        <w:numPr>
          <w:ilvl w:val="0"/>
          <w:numId w:val="1"/>
        </w:numPr>
        <w:rPr>
          <w:rFonts w:eastAsiaTheme="minorEastAsia"/>
          <w:lang w:val="en-US"/>
        </w:rPr>
      </w:pPr>
      <w:bookmarkStart w:id="10" w:name="_Toc201224088"/>
      <w:r>
        <w:rPr>
          <w:rFonts w:eastAsiaTheme="minorEastAsia"/>
          <w:lang w:val="en-US"/>
        </w:rPr>
        <w:t>Results from Bayesian optimization</w:t>
      </w:r>
      <w:bookmarkEnd w:id="10"/>
    </w:p>
    <w:p w14:paraId="3CC299E8" w14:textId="43C8168A" w:rsidR="00BB5A7A" w:rsidRPr="008A158F" w:rsidRDefault="00BB5A7A" w:rsidP="00BB5A7A">
      <w:pPr>
        <w:pStyle w:val="Heading3"/>
        <w:rPr>
          <w:lang w:val="en-US"/>
        </w:rPr>
      </w:pPr>
      <w:bookmarkStart w:id="11" w:name="_Toc201224089"/>
      <w:r>
        <w:rPr>
          <w:lang w:val="en-US"/>
        </w:rPr>
        <w:t>Random forest</w:t>
      </w:r>
      <w:bookmarkEnd w:id="11"/>
    </w:p>
    <w:tbl>
      <w:tblPr>
        <w:tblStyle w:val="TableGrid"/>
        <w:tblW w:w="0" w:type="auto"/>
        <w:tblLook w:val="04A0" w:firstRow="1" w:lastRow="0" w:firstColumn="1" w:lastColumn="0" w:noHBand="0" w:noVBand="1"/>
      </w:tblPr>
      <w:tblGrid>
        <w:gridCol w:w="1054"/>
        <w:gridCol w:w="766"/>
        <w:gridCol w:w="2058"/>
        <w:gridCol w:w="2354"/>
      </w:tblGrid>
      <w:tr w:rsidR="002A6B4E" w:rsidRPr="00855682" w14:paraId="6AC8C3D9" w14:textId="77777777" w:rsidTr="005424A0">
        <w:trPr>
          <w:trHeight w:val="300"/>
        </w:trPr>
        <w:tc>
          <w:tcPr>
            <w:tcW w:w="1054" w:type="dxa"/>
            <w:noWrap/>
            <w:hideMark/>
          </w:tcPr>
          <w:p w14:paraId="1D5695DB"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spellStart"/>
            <w:r w:rsidRPr="00855682">
              <w:rPr>
                <w:rFonts w:ascii="Aptos Narrow" w:eastAsia="Times New Roman" w:hAnsi="Aptos Narrow" w:cs="Times New Roman"/>
                <w:color w:val="000000"/>
                <w:kern w:val="0"/>
                <w:lang w:eastAsia="sv-SE"/>
                <w14:ligatures w14:val="none"/>
              </w:rPr>
              <w:t>algorithm</w:t>
            </w:r>
            <w:proofErr w:type="spellEnd"/>
          </w:p>
        </w:tc>
        <w:tc>
          <w:tcPr>
            <w:tcW w:w="766" w:type="dxa"/>
            <w:noWrap/>
            <w:hideMark/>
          </w:tcPr>
          <w:p w14:paraId="1DBFABF5"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spellStart"/>
            <w:r w:rsidRPr="00855682">
              <w:rPr>
                <w:rFonts w:ascii="Aptos Narrow" w:eastAsia="Times New Roman" w:hAnsi="Aptos Narrow" w:cs="Times New Roman"/>
                <w:color w:val="000000"/>
                <w:kern w:val="0"/>
                <w:lang w:eastAsia="sv-SE"/>
                <w14:ligatures w14:val="none"/>
              </w:rPr>
              <w:t>nfeats</w:t>
            </w:r>
            <w:proofErr w:type="spellEnd"/>
          </w:p>
        </w:tc>
        <w:tc>
          <w:tcPr>
            <w:tcW w:w="2058" w:type="dxa"/>
            <w:noWrap/>
            <w:hideMark/>
          </w:tcPr>
          <w:p w14:paraId="2063ED19"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spellStart"/>
            <w:r w:rsidRPr="00855682">
              <w:rPr>
                <w:rFonts w:ascii="Aptos Narrow" w:eastAsia="Times New Roman" w:hAnsi="Aptos Narrow" w:cs="Times New Roman"/>
                <w:color w:val="000000"/>
                <w:kern w:val="0"/>
                <w:lang w:eastAsia="sv-SE"/>
                <w14:ligatures w14:val="none"/>
              </w:rPr>
              <w:t>test_auc</w:t>
            </w:r>
            <w:proofErr w:type="spellEnd"/>
          </w:p>
        </w:tc>
        <w:tc>
          <w:tcPr>
            <w:tcW w:w="2354" w:type="dxa"/>
            <w:noWrap/>
            <w:hideMark/>
          </w:tcPr>
          <w:p w14:paraId="348B9B12"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spellStart"/>
            <w:r w:rsidRPr="00855682">
              <w:rPr>
                <w:rFonts w:ascii="Aptos Narrow" w:eastAsia="Times New Roman" w:hAnsi="Aptos Narrow" w:cs="Times New Roman"/>
                <w:color w:val="000000"/>
                <w:kern w:val="0"/>
                <w:lang w:eastAsia="sv-SE"/>
                <w14:ligatures w14:val="none"/>
              </w:rPr>
              <w:t>test_aucpr</w:t>
            </w:r>
            <w:proofErr w:type="spellEnd"/>
          </w:p>
        </w:tc>
      </w:tr>
      <w:tr w:rsidR="002A6B4E" w:rsidRPr="00855682" w14:paraId="27C53DC3" w14:textId="77777777" w:rsidTr="005424A0">
        <w:trPr>
          <w:trHeight w:val="300"/>
        </w:trPr>
        <w:tc>
          <w:tcPr>
            <w:tcW w:w="1054" w:type="dxa"/>
            <w:noWrap/>
            <w:hideMark/>
          </w:tcPr>
          <w:p w14:paraId="330E5285"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4780875E"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1</w:t>
            </w:r>
          </w:p>
        </w:tc>
        <w:tc>
          <w:tcPr>
            <w:tcW w:w="2058" w:type="dxa"/>
            <w:noWrap/>
            <w:hideMark/>
          </w:tcPr>
          <w:p w14:paraId="40630182"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0.988506545098311</w:t>
            </w:r>
            <w:proofErr w:type="gramEnd"/>
          </w:p>
        </w:tc>
        <w:tc>
          <w:tcPr>
            <w:tcW w:w="2354" w:type="dxa"/>
            <w:noWrap/>
            <w:hideMark/>
          </w:tcPr>
          <w:p w14:paraId="313DB7E9"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0.971933993562633</w:t>
            </w:r>
            <w:proofErr w:type="gramEnd"/>
          </w:p>
        </w:tc>
      </w:tr>
      <w:tr w:rsidR="002A6B4E" w:rsidRPr="00855682" w14:paraId="71B49549" w14:textId="77777777" w:rsidTr="005424A0">
        <w:trPr>
          <w:trHeight w:val="300"/>
        </w:trPr>
        <w:tc>
          <w:tcPr>
            <w:tcW w:w="1054" w:type="dxa"/>
            <w:noWrap/>
            <w:hideMark/>
          </w:tcPr>
          <w:p w14:paraId="54DF2CB1"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10C26DC0"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2</w:t>
            </w:r>
          </w:p>
        </w:tc>
        <w:tc>
          <w:tcPr>
            <w:tcW w:w="2058" w:type="dxa"/>
            <w:noWrap/>
            <w:hideMark/>
          </w:tcPr>
          <w:p w14:paraId="574D1D58"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0.991714598916136</w:t>
            </w:r>
            <w:proofErr w:type="gramEnd"/>
          </w:p>
        </w:tc>
        <w:tc>
          <w:tcPr>
            <w:tcW w:w="2354" w:type="dxa"/>
            <w:noWrap/>
            <w:hideMark/>
          </w:tcPr>
          <w:p w14:paraId="446BAC0F"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0.981517164045733</w:t>
            </w:r>
            <w:proofErr w:type="gramEnd"/>
          </w:p>
        </w:tc>
      </w:tr>
      <w:tr w:rsidR="002A6B4E" w:rsidRPr="00855682" w14:paraId="5DBC83BA" w14:textId="77777777" w:rsidTr="005424A0">
        <w:trPr>
          <w:trHeight w:val="300"/>
        </w:trPr>
        <w:tc>
          <w:tcPr>
            <w:tcW w:w="1054" w:type="dxa"/>
            <w:noWrap/>
            <w:hideMark/>
          </w:tcPr>
          <w:p w14:paraId="37D0098E"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430B6620"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3</w:t>
            </w:r>
          </w:p>
        </w:tc>
        <w:tc>
          <w:tcPr>
            <w:tcW w:w="2058" w:type="dxa"/>
            <w:noWrap/>
            <w:hideMark/>
          </w:tcPr>
          <w:p w14:paraId="779EC849"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0.998461539780125</w:t>
            </w:r>
            <w:proofErr w:type="gramEnd"/>
          </w:p>
        </w:tc>
        <w:tc>
          <w:tcPr>
            <w:tcW w:w="2354" w:type="dxa"/>
            <w:noWrap/>
            <w:hideMark/>
          </w:tcPr>
          <w:p w14:paraId="21769846"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0.994246367893065</w:t>
            </w:r>
            <w:proofErr w:type="gramEnd"/>
          </w:p>
        </w:tc>
      </w:tr>
      <w:tr w:rsidR="002A6B4E" w:rsidRPr="00855682" w14:paraId="3D05AA0C" w14:textId="77777777" w:rsidTr="005424A0">
        <w:trPr>
          <w:trHeight w:val="300"/>
        </w:trPr>
        <w:tc>
          <w:tcPr>
            <w:tcW w:w="1054" w:type="dxa"/>
            <w:noWrap/>
            <w:hideMark/>
          </w:tcPr>
          <w:p w14:paraId="24166FA8"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0BC647E4"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4</w:t>
            </w:r>
          </w:p>
        </w:tc>
        <w:tc>
          <w:tcPr>
            <w:tcW w:w="2058" w:type="dxa"/>
            <w:noWrap/>
            <w:hideMark/>
          </w:tcPr>
          <w:p w14:paraId="42B032FC"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0.99974523270175</w:t>
            </w:r>
            <w:proofErr w:type="gramEnd"/>
          </w:p>
        </w:tc>
        <w:tc>
          <w:tcPr>
            <w:tcW w:w="2354" w:type="dxa"/>
            <w:noWrap/>
            <w:hideMark/>
          </w:tcPr>
          <w:p w14:paraId="7CA0B9D2"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0.997664502580413</w:t>
            </w:r>
            <w:proofErr w:type="gramEnd"/>
          </w:p>
        </w:tc>
      </w:tr>
      <w:tr w:rsidR="002A6B4E" w:rsidRPr="00855682" w14:paraId="20B1E300" w14:textId="77777777" w:rsidTr="005424A0">
        <w:trPr>
          <w:trHeight w:val="300"/>
        </w:trPr>
        <w:tc>
          <w:tcPr>
            <w:tcW w:w="1054" w:type="dxa"/>
            <w:noWrap/>
            <w:hideMark/>
          </w:tcPr>
          <w:p w14:paraId="1D595279"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06BDA3B5"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5</w:t>
            </w:r>
          </w:p>
        </w:tc>
        <w:tc>
          <w:tcPr>
            <w:tcW w:w="2058" w:type="dxa"/>
            <w:noWrap/>
            <w:hideMark/>
          </w:tcPr>
          <w:p w14:paraId="0734F870"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0.99986822381125</w:t>
            </w:r>
            <w:proofErr w:type="gramEnd"/>
          </w:p>
        </w:tc>
        <w:tc>
          <w:tcPr>
            <w:tcW w:w="2354" w:type="dxa"/>
            <w:noWrap/>
            <w:hideMark/>
          </w:tcPr>
          <w:p w14:paraId="162B92F8"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0.998684313893426</w:t>
            </w:r>
            <w:proofErr w:type="gramEnd"/>
          </w:p>
        </w:tc>
      </w:tr>
      <w:tr w:rsidR="002A6B4E" w:rsidRPr="00855682" w14:paraId="5DE15DF7" w14:textId="77777777" w:rsidTr="005424A0">
        <w:trPr>
          <w:trHeight w:val="300"/>
        </w:trPr>
        <w:tc>
          <w:tcPr>
            <w:tcW w:w="1054" w:type="dxa"/>
            <w:noWrap/>
            <w:hideMark/>
          </w:tcPr>
          <w:p w14:paraId="635E4599"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32A0ED2D"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6</w:t>
            </w:r>
          </w:p>
        </w:tc>
        <w:tc>
          <w:tcPr>
            <w:tcW w:w="2058" w:type="dxa"/>
            <w:noWrap/>
            <w:hideMark/>
          </w:tcPr>
          <w:p w14:paraId="37420613"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0.998729163291911</w:t>
            </w:r>
            <w:proofErr w:type="gramEnd"/>
          </w:p>
        </w:tc>
        <w:tc>
          <w:tcPr>
            <w:tcW w:w="2354" w:type="dxa"/>
            <w:noWrap/>
            <w:hideMark/>
          </w:tcPr>
          <w:p w14:paraId="7AEFD593"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0.996590034743309</w:t>
            </w:r>
            <w:proofErr w:type="gramEnd"/>
          </w:p>
        </w:tc>
      </w:tr>
      <w:tr w:rsidR="002A6B4E" w:rsidRPr="00855682" w14:paraId="05A4EAA7" w14:textId="77777777" w:rsidTr="005424A0">
        <w:trPr>
          <w:trHeight w:val="300"/>
        </w:trPr>
        <w:tc>
          <w:tcPr>
            <w:tcW w:w="1054" w:type="dxa"/>
            <w:noWrap/>
            <w:hideMark/>
          </w:tcPr>
          <w:p w14:paraId="29DEA66C"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5DA340F8"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7</w:t>
            </w:r>
          </w:p>
        </w:tc>
        <w:tc>
          <w:tcPr>
            <w:tcW w:w="2058" w:type="dxa"/>
            <w:noWrap/>
            <w:hideMark/>
          </w:tcPr>
          <w:p w14:paraId="15986C33"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0.999720163085354</w:t>
            </w:r>
            <w:proofErr w:type="gramEnd"/>
          </w:p>
        </w:tc>
        <w:tc>
          <w:tcPr>
            <w:tcW w:w="2354" w:type="dxa"/>
            <w:noWrap/>
            <w:hideMark/>
          </w:tcPr>
          <w:p w14:paraId="137B8B8A"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0.997748351211293</w:t>
            </w:r>
            <w:proofErr w:type="gramEnd"/>
          </w:p>
        </w:tc>
      </w:tr>
      <w:tr w:rsidR="002A6B4E" w:rsidRPr="00855682" w14:paraId="785E7FEB" w14:textId="77777777" w:rsidTr="005424A0">
        <w:trPr>
          <w:trHeight w:val="300"/>
        </w:trPr>
        <w:tc>
          <w:tcPr>
            <w:tcW w:w="1054" w:type="dxa"/>
            <w:noWrap/>
            <w:hideMark/>
          </w:tcPr>
          <w:p w14:paraId="22CAC104"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575B80B5"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8</w:t>
            </w:r>
          </w:p>
        </w:tc>
        <w:tc>
          <w:tcPr>
            <w:tcW w:w="2058" w:type="dxa"/>
            <w:noWrap/>
            <w:hideMark/>
          </w:tcPr>
          <w:p w14:paraId="3441ABCA"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0.999879151592756</w:t>
            </w:r>
            <w:proofErr w:type="gramEnd"/>
          </w:p>
        </w:tc>
        <w:tc>
          <w:tcPr>
            <w:tcW w:w="2354" w:type="dxa"/>
            <w:noWrap/>
            <w:hideMark/>
          </w:tcPr>
          <w:p w14:paraId="56683FA5"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0.998853999913225</w:t>
            </w:r>
            <w:proofErr w:type="gramEnd"/>
          </w:p>
        </w:tc>
      </w:tr>
      <w:tr w:rsidR="002A6B4E" w:rsidRPr="00855682" w14:paraId="5A224612" w14:textId="77777777" w:rsidTr="005424A0">
        <w:trPr>
          <w:trHeight w:val="300"/>
        </w:trPr>
        <w:tc>
          <w:tcPr>
            <w:tcW w:w="1054" w:type="dxa"/>
            <w:noWrap/>
            <w:hideMark/>
          </w:tcPr>
          <w:p w14:paraId="5C5E588D"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2A77EE91"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9</w:t>
            </w:r>
          </w:p>
        </w:tc>
        <w:tc>
          <w:tcPr>
            <w:tcW w:w="2058" w:type="dxa"/>
            <w:noWrap/>
            <w:hideMark/>
          </w:tcPr>
          <w:p w14:paraId="11D00C6F"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0.99767409670101</w:t>
            </w:r>
            <w:proofErr w:type="gramEnd"/>
          </w:p>
        </w:tc>
        <w:tc>
          <w:tcPr>
            <w:tcW w:w="2354" w:type="dxa"/>
            <w:noWrap/>
            <w:hideMark/>
          </w:tcPr>
          <w:p w14:paraId="7579BBB0"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0.993654417439581</w:t>
            </w:r>
            <w:proofErr w:type="gramEnd"/>
          </w:p>
        </w:tc>
      </w:tr>
      <w:tr w:rsidR="002A6B4E" w:rsidRPr="00855682" w14:paraId="0967FFA3" w14:textId="77777777" w:rsidTr="005424A0">
        <w:trPr>
          <w:trHeight w:val="300"/>
        </w:trPr>
        <w:tc>
          <w:tcPr>
            <w:tcW w:w="1054" w:type="dxa"/>
            <w:noWrap/>
            <w:hideMark/>
          </w:tcPr>
          <w:p w14:paraId="6FE7198C"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0FCBF71D"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10</w:t>
            </w:r>
          </w:p>
        </w:tc>
        <w:tc>
          <w:tcPr>
            <w:tcW w:w="2058" w:type="dxa"/>
            <w:noWrap/>
            <w:hideMark/>
          </w:tcPr>
          <w:p w14:paraId="342F3AB6"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0.999811013661013</w:t>
            </w:r>
            <w:proofErr w:type="gramEnd"/>
          </w:p>
        </w:tc>
        <w:tc>
          <w:tcPr>
            <w:tcW w:w="2354" w:type="dxa"/>
            <w:noWrap/>
            <w:hideMark/>
          </w:tcPr>
          <w:p w14:paraId="12EC2C31"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0.998357920928969</w:t>
            </w:r>
            <w:proofErr w:type="gramEnd"/>
          </w:p>
        </w:tc>
      </w:tr>
      <w:tr w:rsidR="002A6B4E" w:rsidRPr="00855682" w14:paraId="500D31E0" w14:textId="77777777" w:rsidTr="005424A0">
        <w:trPr>
          <w:trHeight w:val="300"/>
        </w:trPr>
        <w:tc>
          <w:tcPr>
            <w:tcW w:w="1054" w:type="dxa"/>
            <w:noWrap/>
            <w:hideMark/>
          </w:tcPr>
          <w:p w14:paraId="75C6CDA7"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66CC7DC5"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11</w:t>
            </w:r>
          </w:p>
        </w:tc>
        <w:tc>
          <w:tcPr>
            <w:tcW w:w="2058" w:type="dxa"/>
            <w:noWrap/>
            <w:hideMark/>
          </w:tcPr>
          <w:p w14:paraId="5A99A071"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0.999721020166256</w:t>
            </w:r>
            <w:proofErr w:type="gramEnd"/>
          </w:p>
        </w:tc>
        <w:tc>
          <w:tcPr>
            <w:tcW w:w="2354" w:type="dxa"/>
            <w:noWrap/>
            <w:hideMark/>
          </w:tcPr>
          <w:p w14:paraId="52ACF3AE"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0.997601212461345</w:t>
            </w:r>
            <w:proofErr w:type="gramEnd"/>
          </w:p>
        </w:tc>
      </w:tr>
      <w:tr w:rsidR="002A6B4E" w:rsidRPr="00855682" w14:paraId="36E14D3D" w14:textId="77777777" w:rsidTr="005424A0">
        <w:trPr>
          <w:trHeight w:val="300"/>
        </w:trPr>
        <w:tc>
          <w:tcPr>
            <w:tcW w:w="1054" w:type="dxa"/>
            <w:noWrap/>
            <w:hideMark/>
          </w:tcPr>
          <w:p w14:paraId="253F4C26" w14:textId="77777777" w:rsidR="002A6B4E" w:rsidRPr="00855682" w:rsidRDefault="002A6B4E" w:rsidP="00855682">
            <w:pPr>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ranger</w:t>
            </w:r>
          </w:p>
        </w:tc>
        <w:tc>
          <w:tcPr>
            <w:tcW w:w="766" w:type="dxa"/>
            <w:noWrap/>
            <w:hideMark/>
          </w:tcPr>
          <w:p w14:paraId="08590541" w14:textId="77777777" w:rsidR="002A6B4E" w:rsidRPr="00855682" w:rsidRDefault="002A6B4E" w:rsidP="00855682">
            <w:pPr>
              <w:jc w:val="right"/>
              <w:rPr>
                <w:rFonts w:ascii="Aptos Narrow" w:eastAsia="Times New Roman" w:hAnsi="Aptos Narrow" w:cs="Times New Roman"/>
                <w:color w:val="000000"/>
                <w:kern w:val="0"/>
                <w:lang w:eastAsia="sv-SE"/>
                <w14:ligatures w14:val="none"/>
              </w:rPr>
            </w:pPr>
            <w:r w:rsidRPr="00855682">
              <w:rPr>
                <w:rFonts w:ascii="Aptos Narrow" w:eastAsia="Times New Roman" w:hAnsi="Aptos Narrow" w:cs="Times New Roman"/>
                <w:color w:val="000000"/>
                <w:kern w:val="0"/>
                <w:lang w:eastAsia="sv-SE"/>
                <w14:ligatures w14:val="none"/>
              </w:rPr>
              <w:t>12</w:t>
            </w:r>
          </w:p>
        </w:tc>
        <w:tc>
          <w:tcPr>
            <w:tcW w:w="2058" w:type="dxa"/>
            <w:noWrap/>
            <w:hideMark/>
          </w:tcPr>
          <w:p w14:paraId="18CEDEB4" w14:textId="77777777" w:rsidR="002A6B4E" w:rsidRPr="00855682" w:rsidRDefault="002A6B4E" w:rsidP="00855682">
            <w:pPr>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0.999761731509122</w:t>
            </w:r>
            <w:proofErr w:type="gramEnd"/>
          </w:p>
        </w:tc>
        <w:tc>
          <w:tcPr>
            <w:tcW w:w="2354" w:type="dxa"/>
            <w:noWrap/>
            <w:hideMark/>
          </w:tcPr>
          <w:p w14:paraId="53427076" w14:textId="77777777" w:rsidR="002A6B4E" w:rsidRPr="00855682" w:rsidRDefault="002A6B4E" w:rsidP="00345E21">
            <w:pPr>
              <w:keepNext/>
              <w:rPr>
                <w:rFonts w:ascii="Aptos Narrow" w:eastAsia="Times New Roman" w:hAnsi="Aptos Narrow" w:cs="Times New Roman"/>
                <w:color w:val="000000"/>
                <w:kern w:val="0"/>
                <w:lang w:eastAsia="sv-SE"/>
                <w14:ligatures w14:val="none"/>
              </w:rPr>
            </w:pPr>
            <w:proofErr w:type="gramStart"/>
            <w:r w:rsidRPr="00855682">
              <w:rPr>
                <w:rFonts w:ascii="Aptos Narrow" w:eastAsia="Times New Roman" w:hAnsi="Aptos Narrow" w:cs="Times New Roman"/>
                <w:color w:val="000000"/>
                <w:kern w:val="0"/>
                <w:lang w:eastAsia="sv-SE"/>
                <w14:ligatures w14:val="none"/>
              </w:rPr>
              <w:t>0.997979342942036</w:t>
            </w:r>
            <w:proofErr w:type="gramEnd"/>
          </w:p>
        </w:tc>
      </w:tr>
    </w:tbl>
    <w:p w14:paraId="19E0A5D2" w14:textId="16077F1C" w:rsidR="00345E21" w:rsidRPr="00345E21" w:rsidRDefault="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7</w:t>
      </w:r>
      <w:r>
        <w:fldChar w:fldCharType="end"/>
      </w:r>
      <w:r w:rsidRPr="00345E21">
        <w:rPr>
          <w:lang w:val="en-US"/>
        </w:rPr>
        <w:t>: Results of forward stepwise feature selection and Bayesian optimization, for Random Forest</w:t>
      </w:r>
    </w:p>
    <w:p w14:paraId="075A70F2" w14:textId="56743179" w:rsidR="00C93716" w:rsidRPr="00197201" w:rsidRDefault="00197201" w:rsidP="00C93716">
      <w:pPr>
        <w:rPr>
          <w:lang w:val="en-US"/>
        </w:rPr>
      </w:pPr>
      <w:r w:rsidRPr="00197201">
        <w:rPr>
          <w:lang w:val="en-US"/>
        </w:rPr>
        <w:t>The final parameters for t</w:t>
      </w:r>
      <w:r>
        <w:rPr>
          <w:lang w:val="en-US"/>
        </w:rPr>
        <w:t xml:space="preserve">he ranger model with 8 predictors was </w:t>
      </w:r>
      <w:proofErr w:type="spellStart"/>
      <w:r w:rsidR="00D45056">
        <w:rPr>
          <w:lang w:val="en-US"/>
        </w:rPr>
        <w:t>splitrule</w:t>
      </w:r>
      <w:proofErr w:type="spellEnd"/>
      <w:r w:rsidR="00D45056">
        <w:rPr>
          <w:lang w:val="en-US"/>
        </w:rPr>
        <w:t xml:space="preserve"> = ‘</w:t>
      </w:r>
      <w:proofErr w:type="spellStart"/>
      <w:r w:rsidR="00D45056">
        <w:rPr>
          <w:lang w:val="en-US"/>
        </w:rPr>
        <w:t>extratrees</w:t>
      </w:r>
      <w:proofErr w:type="spellEnd"/>
      <w:r w:rsidR="00D45056">
        <w:rPr>
          <w:lang w:val="en-US"/>
        </w:rPr>
        <w:t xml:space="preserve">’, </w:t>
      </w:r>
      <w:proofErr w:type="spellStart"/>
      <w:proofErr w:type="gramStart"/>
      <w:r w:rsidR="00D45056">
        <w:rPr>
          <w:lang w:val="en-US"/>
        </w:rPr>
        <w:t>min.node</w:t>
      </w:r>
      <w:proofErr w:type="gramEnd"/>
      <w:r w:rsidR="00D45056">
        <w:rPr>
          <w:lang w:val="en-US"/>
        </w:rPr>
        <w:t>.size</w:t>
      </w:r>
      <w:proofErr w:type="spellEnd"/>
      <w:r w:rsidR="00D45056">
        <w:rPr>
          <w:lang w:val="en-US"/>
        </w:rPr>
        <w:t xml:space="preserve"> = 3, </w:t>
      </w:r>
      <w:proofErr w:type="spellStart"/>
      <w:r w:rsidR="00D45056">
        <w:rPr>
          <w:lang w:val="en-US"/>
        </w:rPr>
        <w:t>mtry</w:t>
      </w:r>
      <w:proofErr w:type="spellEnd"/>
      <w:r w:rsidR="00D45056">
        <w:rPr>
          <w:lang w:val="en-US"/>
        </w:rPr>
        <w:t xml:space="preserve"> = 4 and </w:t>
      </w:r>
      <w:proofErr w:type="spellStart"/>
      <w:proofErr w:type="gramStart"/>
      <w:r w:rsidR="00D45056">
        <w:rPr>
          <w:lang w:val="en-US"/>
        </w:rPr>
        <w:t>num.trees</w:t>
      </w:r>
      <w:proofErr w:type="spellEnd"/>
      <w:proofErr w:type="gramEnd"/>
      <w:r w:rsidR="00D45056">
        <w:rPr>
          <w:lang w:val="en-US"/>
        </w:rPr>
        <w:t xml:space="preserve"> = 1394.</w:t>
      </w:r>
    </w:p>
    <w:p w14:paraId="4EBEF82B" w14:textId="77777777" w:rsidR="00197201" w:rsidRPr="00197201" w:rsidRDefault="00197201" w:rsidP="00C93716">
      <w:pPr>
        <w:rPr>
          <w:lang w:val="en-US"/>
        </w:rPr>
      </w:pPr>
    </w:p>
    <w:p w14:paraId="1DD68B8A" w14:textId="065BCAC2" w:rsidR="00771B7C" w:rsidRDefault="00855682" w:rsidP="00855682">
      <w:pPr>
        <w:pStyle w:val="Heading3"/>
        <w:rPr>
          <w:rFonts w:eastAsiaTheme="minorEastAsia"/>
          <w:lang w:val="en-US"/>
        </w:rPr>
      </w:pPr>
      <w:bookmarkStart w:id="12" w:name="_Toc201224090"/>
      <w:proofErr w:type="spellStart"/>
      <w:r>
        <w:rPr>
          <w:rFonts w:eastAsiaTheme="minorEastAsia"/>
          <w:lang w:val="en-US"/>
        </w:rPr>
        <w:t>Xgboost</w:t>
      </w:r>
      <w:bookmarkEnd w:id="12"/>
      <w:proofErr w:type="spellEnd"/>
    </w:p>
    <w:tbl>
      <w:tblPr>
        <w:tblStyle w:val="TableGrid"/>
        <w:tblW w:w="0" w:type="auto"/>
        <w:tblLook w:val="04A0" w:firstRow="1" w:lastRow="0" w:firstColumn="1" w:lastColumn="0" w:noHBand="0" w:noVBand="1"/>
      </w:tblPr>
      <w:tblGrid>
        <w:gridCol w:w="2265"/>
        <w:gridCol w:w="2265"/>
        <w:gridCol w:w="2266"/>
        <w:gridCol w:w="2266"/>
      </w:tblGrid>
      <w:tr w:rsidR="00197201" w:rsidRPr="00197201" w14:paraId="68F154B4" w14:textId="77777777" w:rsidTr="00197201">
        <w:trPr>
          <w:trHeight w:val="300"/>
        </w:trPr>
        <w:tc>
          <w:tcPr>
            <w:tcW w:w="2265" w:type="dxa"/>
            <w:noWrap/>
            <w:hideMark/>
          </w:tcPr>
          <w:p w14:paraId="21338225"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algorithm</w:t>
            </w:r>
            <w:proofErr w:type="spellEnd"/>
          </w:p>
        </w:tc>
        <w:tc>
          <w:tcPr>
            <w:tcW w:w="2265" w:type="dxa"/>
            <w:noWrap/>
            <w:hideMark/>
          </w:tcPr>
          <w:p w14:paraId="50148C53"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nfeats</w:t>
            </w:r>
            <w:proofErr w:type="spellEnd"/>
          </w:p>
        </w:tc>
        <w:tc>
          <w:tcPr>
            <w:tcW w:w="2266" w:type="dxa"/>
            <w:noWrap/>
            <w:hideMark/>
          </w:tcPr>
          <w:p w14:paraId="3F581F8C"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test_auc</w:t>
            </w:r>
            <w:proofErr w:type="spellEnd"/>
          </w:p>
        </w:tc>
        <w:tc>
          <w:tcPr>
            <w:tcW w:w="2266" w:type="dxa"/>
            <w:noWrap/>
            <w:hideMark/>
          </w:tcPr>
          <w:p w14:paraId="32BF1E12"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test_aucpr</w:t>
            </w:r>
            <w:proofErr w:type="spellEnd"/>
          </w:p>
        </w:tc>
      </w:tr>
      <w:tr w:rsidR="00197201" w:rsidRPr="00197201" w14:paraId="35A095DB" w14:textId="77777777" w:rsidTr="00197201">
        <w:trPr>
          <w:trHeight w:val="300"/>
        </w:trPr>
        <w:tc>
          <w:tcPr>
            <w:tcW w:w="2265" w:type="dxa"/>
            <w:noWrap/>
            <w:hideMark/>
          </w:tcPr>
          <w:p w14:paraId="0D4B7820"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234C2B55"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1</w:t>
            </w:r>
          </w:p>
        </w:tc>
        <w:tc>
          <w:tcPr>
            <w:tcW w:w="2266" w:type="dxa"/>
            <w:noWrap/>
            <w:hideMark/>
          </w:tcPr>
          <w:p w14:paraId="3C272F33"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0.992377550994171</w:t>
            </w:r>
            <w:proofErr w:type="gramEnd"/>
          </w:p>
        </w:tc>
        <w:tc>
          <w:tcPr>
            <w:tcW w:w="2266" w:type="dxa"/>
            <w:noWrap/>
            <w:hideMark/>
          </w:tcPr>
          <w:p w14:paraId="464A90C4"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0.983255729826641</w:t>
            </w:r>
            <w:proofErr w:type="gramEnd"/>
          </w:p>
        </w:tc>
      </w:tr>
      <w:tr w:rsidR="00197201" w:rsidRPr="00197201" w14:paraId="34679957" w14:textId="77777777" w:rsidTr="00197201">
        <w:trPr>
          <w:trHeight w:val="300"/>
        </w:trPr>
        <w:tc>
          <w:tcPr>
            <w:tcW w:w="2265" w:type="dxa"/>
            <w:noWrap/>
            <w:hideMark/>
          </w:tcPr>
          <w:p w14:paraId="6CA1C68D"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154B00D1"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2</w:t>
            </w:r>
          </w:p>
        </w:tc>
        <w:tc>
          <w:tcPr>
            <w:tcW w:w="2266" w:type="dxa"/>
            <w:noWrap/>
            <w:hideMark/>
          </w:tcPr>
          <w:p w14:paraId="796B137C"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0.999157918013355</w:t>
            </w:r>
            <w:proofErr w:type="gramEnd"/>
          </w:p>
        </w:tc>
        <w:tc>
          <w:tcPr>
            <w:tcW w:w="2266" w:type="dxa"/>
            <w:noWrap/>
            <w:hideMark/>
          </w:tcPr>
          <w:p w14:paraId="1BD779C7"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0.992734287888497</w:t>
            </w:r>
            <w:proofErr w:type="gramEnd"/>
          </w:p>
        </w:tc>
      </w:tr>
      <w:tr w:rsidR="00197201" w:rsidRPr="00197201" w14:paraId="3931EB36" w14:textId="77777777" w:rsidTr="00197201">
        <w:trPr>
          <w:trHeight w:val="300"/>
        </w:trPr>
        <w:tc>
          <w:tcPr>
            <w:tcW w:w="2265" w:type="dxa"/>
            <w:noWrap/>
            <w:hideMark/>
          </w:tcPr>
          <w:p w14:paraId="0572747A"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12EB25F1"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3</w:t>
            </w:r>
          </w:p>
        </w:tc>
        <w:tc>
          <w:tcPr>
            <w:tcW w:w="2266" w:type="dxa"/>
            <w:noWrap/>
            <w:hideMark/>
          </w:tcPr>
          <w:p w14:paraId="621B5C2D"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0.999669166771659</w:t>
            </w:r>
            <w:proofErr w:type="gramEnd"/>
          </w:p>
        </w:tc>
        <w:tc>
          <w:tcPr>
            <w:tcW w:w="2266" w:type="dxa"/>
            <w:noWrap/>
            <w:hideMark/>
          </w:tcPr>
          <w:p w14:paraId="4EAC0B14"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0.996969750373476</w:t>
            </w:r>
            <w:proofErr w:type="gramEnd"/>
          </w:p>
        </w:tc>
      </w:tr>
      <w:tr w:rsidR="00197201" w:rsidRPr="00197201" w14:paraId="466B7F25" w14:textId="77777777" w:rsidTr="00197201">
        <w:trPr>
          <w:trHeight w:val="300"/>
        </w:trPr>
        <w:tc>
          <w:tcPr>
            <w:tcW w:w="2265" w:type="dxa"/>
            <w:noWrap/>
            <w:hideMark/>
          </w:tcPr>
          <w:p w14:paraId="4B195481"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25CBA332"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4</w:t>
            </w:r>
          </w:p>
        </w:tc>
        <w:tc>
          <w:tcPr>
            <w:tcW w:w="2266" w:type="dxa"/>
            <w:noWrap/>
            <w:hideMark/>
          </w:tcPr>
          <w:p w14:paraId="10406FD6"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0.999737518973629</w:t>
            </w:r>
            <w:proofErr w:type="gramEnd"/>
          </w:p>
        </w:tc>
        <w:tc>
          <w:tcPr>
            <w:tcW w:w="2266" w:type="dxa"/>
            <w:noWrap/>
            <w:hideMark/>
          </w:tcPr>
          <w:p w14:paraId="130F20D6"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0.99751996764677</w:t>
            </w:r>
            <w:proofErr w:type="gramEnd"/>
          </w:p>
        </w:tc>
      </w:tr>
      <w:tr w:rsidR="00197201" w:rsidRPr="00197201" w14:paraId="4B64377A" w14:textId="77777777" w:rsidTr="00197201">
        <w:trPr>
          <w:trHeight w:val="300"/>
        </w:trPr>
        <w:tc>
          <w:tcPr>
            <w:tcW w:w="2265" w:type="dxa"/>
            <w:noWrap/>
            <w:hideMark/>
          </w:tcPr>
          <w:p w14:paraId="24F97A45"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11D47C04"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5</w:t>
            </w:r>
          </w:p>
        </w:tc>
        <w:tc>
          <w:tcPr>
            <w:tcW w:w="2266" w:type="dxa"/>
            <w:noWrap/>
            <w:hideMark/>
          </w:tcPr>
          <w:p w14:paraId="1FA65BDA"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0.999750803727616</w:t>
            </w:r>
            <w:proofErr w:type="gramEnd"/>
          </w:p>
        </w:tc>
        <w:tc>
          <w:tcPr>
            <w:tcW w:w="2266" w:type="dxa"/>
            <w:noWrap/>
            <w:hideMark/>
          </w:tcPr>
          <w:p w14:paraId="4C1E8F17"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0.99746659431445</w:t>
            </w:r>
            <w:proofErr w:type="gramEnd"/>
          </w:p>
        </w:tc>
      </w:tr>
      <w:tr w:rsidR="00197201" w:rsidRPr="00197201" w14:paraId="4C6A42EE" w14:textId="77777777" w:rsidTr="00197201">
        <w:trPr>
          <w:trHeight w:val="300"/>
        </w:trPr>
        <w:tc>
          <w:tcPr>
            <w:tcW w:w="2265" w:type="dxa"/>
            <w:noWrap/>
            <w:hideMark/>
          </w:tcPr>
          <w:p w14:paraId="5EB12028"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4C2B7A65"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6</w:t>
            </w:r>
          </w:p>
        </w:tc>
        <w:tc>
          <w:tcPr>
            <w:tcW w:w="2266" w:type="dxa"/>
            <w:noWrap/>
            <w:hideMark/>
          </w:tcPr>
          <w:p w14:paraId="3B0342B1"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0.999847011058915</w:t>
            </w:r>
            <w:proofErr w:type="gramEnd"/>
          </w:p>
        </w:tc>
        <w:tc>
          <w:tcPr>
            <w:tcW w:w="2266" w:type="dxa"/>
            <w:noWrap/>
            <w:hideMark/>
          </w:tcPr>
          <w:p w14:paraId="07225D84"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0.998515055537439</w:t>
            </w:r>
            <w:proofErr w:type="gramEnd"/>
          </w:p>
        </w:tc>
      </w:tr>
      <w:tr w:rsidR="00197201" w:rsidRPr="00197201" w14:paraId="6EC4DCB6" w14:textId="77777777" w:rsidTr="00197201">
        <w:trPr>
          <w:trHeight w:val="300"/>
        </w:trPr>
        <w:tc>
          <w:tcPr>
            <w:tcW w:w="2265" w:type="dxa"/>
            <w:noWrap/>
            <w:hideMark/>
          </w:tcPr>
          <w:p w14:paraId="23968439"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605B376D"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7</w:t>
            </w:r>
          </w:p>
        </w:tc>
        <w:tc>
          <w:tcPr>
            <w:tcW w:w="2266" w:type="dxa"/>
            <w:noWrap/>
            <w:hideMark/>
          </w:tcPr>
          <w:p w14:paraId="266A3DB2"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0.999855153327488</w:t>
            </w:r>
            <w:proofErr w:type="gramEnd"/>
          </w:p>
        </w:tc>
        <w:tc>
          <w:tcPr>
            <w:tcW w:w="2266" w:type="dxa"/>
            <w:noWrap/>
            <w:hideMark/>
          </w:tcPr>
          <w:p w14:paraId="54CD9B1F"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0.998581725628365</w:t>
            </w:r>
            <w:proofErr w:type="gramEnd"/>
          </w:p>
        </w:tc>
      </w:tr>
      <w:tr w:rsidR="00197201" w:rsidRPr="00197201" w14:paraId="49C72209" w14:textId="77777777" w:rsidTr="00197201">
        <w:trPr>
          <w:trHeight w:val="300"/>
        </w:trPr>
        <w:tc>
          <w:tcPr>
            <w:tcW w:w="2265" w:type="dxa"/>
            <w:noWrap/>
            <w:hideMark/>
          </w:tcPr>
          <w:p w14:paraId="115413E7"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618C3A0A"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8</w:t>
            </w:r>
          </w:p>
        </w:tc>
        <w:tc>
          <w:tcPr>
            <w:tcW w:w="2266" w:type="dxa"/>
            <w:noWrap/>
            <w:hideMark/>
          </w:tcPr>
          <w:p w14:paraId="5B9B8984"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0.99985601040839</w:t>
            </w:r>
            <w:proofErr w:type="gramEnd"/>
          </w:p>
        </w:tc>
        <w:tc>
          <w:tcPr>
            <w:tcW w:w="2266" w:type="dxa"/>
            <w:noWrap/>
            <w:hideMark/>
          </w:tcPr>
          <w:p w14:paraId="78F77EC4"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0.998633038450662</w:t>
            </w:r>
            <w:proofErr w:type="gramEnd"/>
          </w:p>
        </w:tc>
      </w:tr>
      <w:tr w:rsidR="00197201" w:rsidRPr="00197201" w14:paraId="6EB6B603" w14:textId="77777777" w:rsidTr="00197201">
        <w:trPr>
          <w:trHeight w:val="300"/>
        </w:trPr>
        <w:tc>
          <w:tcPr>
            <w:tcW w:w="2265" w:type="dxa"/>
            <w:noWrap/>
            <w:hideMark/>
          </w:tcPr>
          <w:p w14:paraId="77717E6B"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580BD631"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9</w:t>
            </w:r>
          </w:p>
        </w:tc>
        <w:tc>
          <w:tcPr>
            <w:tcW w:w="2266" w:type="dxa"/>
            <w:noWrap/>
            <w:hideMark/>
          </w:tcPr>
          <w:p w14:paraId="5924F170"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0.999905721100732</w:t>
            </w:r>
            <w:proofErr w:type="gramEnd"/>
          </w:p>
        </w:tc>
        <w:tc>
          <w:tcPr>
            <w:tcW w:w="2266" w:type="dxa"/>
            <w:noWrap/>
            <w:hideMark/>
          </w:tcPr>
          <w:p w14:paraId="794F3525"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0.999074711645224</w:t>
            </w:r>
            <w:proofErr w:type="gramEnd"/>
          </w:p>
        </w:tc>
      </w:tr>
      <w:tr w:rsidR="00197201" w:rsidRPr="00197201" w14:paraId="2797397A" w14:textId="77777777" w:rsidTr="00197201">
        <w:trPr>
          <w:trHeight w:val="300"/>
        </w:trPr>
        <w:tc>
          <w:tcPr>
            <w:tcW w:w="2265" w:type="dxa"/>
            <w:noWrap/>
            <w:hideMark/>
          </w:tcPr>
          <w:p w14:paraId="72718EBE"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lastRenderedPageBreak/>
              <w:t>xgbTree</w:t>
            </w:r>
            <w:proofErr w:type="spellEnd"/>
          </w:p>
        </w:tc>
        <w:tc>
          <w:tcPr>
            <w:tcW w:w="2265" w:type="dxa"/>
            <w:noWrap/>
            <w:hideMark/>
          </w:tcPr>
          <w:p w14:paraId="097E0065"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10</w:t>
            </w:r>
          </w:p>
        </w:tc>
        <w:tc>
          <w:tcPr>
            <w:tcW w:w="2266" w:type="dxa"/>
            <w:noWrap/>
            <w:hideMark/>
          </w:tcPr>
          <w:p w14:paraId="41E1CF6C"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0.999875723269147</w:t>
            </w:r>
            <w:proofErr w:type="gramEnd"/>
          </w:p>
        </w:tc>
        <w:tc>
          <w:tcPr>
            <w:tcW w:w="2266" w:type="dxa"/>
            <w:noWrap/>
            <w:hideMark/>
          </w:tcPr>
          <w:p w14:paraId="0EDF4CF0"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0.998825623883132</w:t>
            </w:r>
            <w:proofErr w:type="gramEnd"/>
          </w:p>
        </w:tc>
      </w:tr>
      <w:tr w:rsidR="00197201" w:rsidRPr="00197201" w14:paraId="75D1A2BE" w14:textId="77777777" w:rsidTr="00197201">
        <w:trPr>
          <w:trHeight w:val="300"/>
        </w:trPr>
        <w:tc>
          <w:tcPr>
            <w:tcW w:w="2265" w:type="dxa"/>
            <w:noWrap/>
            <w:hideMark/>
          </w:tcPr>
          <w:p w14:paraId="6F84D030"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5533BD98"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11</w:t>
            </w:r>
          </w:p>
        </w:tc>
        <w:tc>
          <w:tcPr>
            <w:tcW w:w="2266" w:type="dxa"/>
            <w:noWrap/>
            <w:hideMark/>
          </w:tcPr>
          <w:p w14:paraId="3CFD494F"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0.999867581000573</w:t>
            </w:r>
            <w:proofErr w:type="gramEnd"/>
          </w:p>
        </w:tc>
        <w:tc>
          <w:tcPr>
            <w:tcW w:w="2266" w:type="dxa"/>
            <w:noWrap/>
            <w:hideMark/>
          </w:tcPr>
          <w:p w14:paraId="5BF2346A"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0.99873767236425</w:t>
            </w:r>
            <w:proofErr w:type="gramEnd"/>
          </w:p>
        </w:tc>
      </w:tr>
      <w:tr w:rsidR="00197201" w:rsidRPr="00197201" w14:paraId="0B0DC0D0" w14:textId="77777777" w:rsidTr="00197201">
        <w:trPr>
          <w:trHeight w:val="300"/>
        </w:trPr>
        <w:tc>
          <w:tcPr>
            <w:tcW w:w="2265" w:type="dxa"/>
            <w:noWrap/>
            <w:hideMark/>
          </w:tcPr>
          <w:p w14:paraId="065D43DF"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43016467"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12</w:t>
            </w:r>
          </w:p>
        </w:tc>
        <w:tc>
          <w:tcPr>
            <w:tcW w:w="2266" w:type="dxa"/>
            <w:noWrap/>
            <w:hideMark/>
          </w:tcPr>
          <w:p w14:paraId="2775AB92"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0.999855153327488</w:t>
            </w:r>
            <w:proofErr w:type="gramEnd"/>
          </w:p>
        </w:tc>
        <w:tc>
          <w:tcPr>
            <w:tcW w:w="2266" w:type="dxa"/>
            <w:noWrap/>
            <w:hideMark/>
          </w:tcPr>
          <w:p w14:paraId="6843C5F2"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0.998637099335908</w:t>
            </w:r>
            <w:proofErr w:type="gramEnd"/>
          </w:p>
        </w:tc>
      </w:tr>
      <w:tr w:rsidR="00197201" w:rsidRPr="00197201" w14:paraId="15CF7623" w14:textId="77777777" w:rsidTr="00197201">
        <w:trPr>
          <w:trHeight w:val="300"/>
        </w:trPr>
        <w:tc>
          <w:tcPr>
            <w:tcW w:w="2265" w:type="dxa"/>
            <w:noWrap/>
            <w:hideMark/>
          </w:tcPr>
          <w:p w14:paraId="29AAB49F"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spellStart"/>
            <w:r w:rsidRPr="00197201">
              <w:rPr>
                <w:rFonts w:ascii="Aptos Narrow" w:eastAsia="Times New Roman" w:hAnsi="Aptos Narrow" w:cs="Times New Roman"/>
                <w:color w:val="000000"/>
                <w:kern w:val="0"/>
                <w:lang w:eastAsia="sv-SE"/>
                <w14:ligatures w14:val="none"/>
              </w:rPr>
              <w:t>xgbTree</w:t>
            </w:r>
            <w:proofErr w:type="spellEnd"/>
          </w:p>
        </w:tc>
        <w:tc>
          <w:tcPr>
            <w:tcW w:w="2265" w:type="dxa"/>
            <w:noWrap/>
            <w:hideMark/>
          </w:tcPr>
          <w:p w14:paraId="14DFEF10" w14:textId="77777777" w:rsidR="00197201" w:rsidRPr="00197201" w:rsidRDefault="00197201" w:rsidP="00197201">
            <w:pPr>
              <w:jc w:val="right"/>
              <w:rPr>
                <w:rFonts w:ascii="Aptos Narrow" w:eastAsia="Times New Roman" w:hAnsi="Aptos Narrow" w:cs="Times New Roman"/>
                <w:color w:val="000000"/>
                <w:kern w:val="0"/>
                <w:lang w:eastAsia="sv-SE"/>
                <w14:ligatures w14:val="none"/>
              </w:rPr>
            </w:pPr>
            <w:r w:rsidRPr="00197201">
              <w:rPr>
                <w:rFonts w:ascii="Aptos Narrow" w:eastAsia="Times New Roman" w:hAnsi="Aptos Narrow" w:cs="Times New Roman"/>
                <w:color w:val="000000"/>
                <w:kern w:val="0"/>
                <w:lang w:eastAsia="sv-SE"/>
                <w14:ligatures w14:val="none"/>
              </w:rPr>
              <w:t>13</w:t>
            </w:r>
          </w:p>
        </w:tc>
        <w:tc>
          <w:tcPr>
            <w:tcW w:w="2266" w:type="dxa"/>
            <w:noWrap/>
            <w:hideMark/>
          </w:tcPr>
          <w:p w14:paraId="6DE2EE3C" w14:textId="77777777" w:rsidR="00197201" w:rsidRPr="00197201" w:rsidRDefault="00197201" w:rsidP="00197201">
            <w:pPr>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0.999899292993964</w:t>
            </w:r>
            <w:proofErr w:type="gramEnd"/>
          </w:p>
        </w:tc>
        <w:tc>
          <w:tcPr>
            <w:tcW w:w="2266" w:type="dxa"/>
            <w:noWrap/>
            <w:hideMark/>
          </w:tcPr>
          <w:p w14:paraId="35DA6131" w14:textId="77777777" w:rsidR="00197201" w:rsidRPr="00197201" w:rsidRDefault="00197201" w:rsidP="00345E21">
            <w:pPr>
              <w:keepNext/>
              <w:rPr>
                <w:rFonts w:ascii="Aptos Narrow" w:eastAsia="Times New Roman" w:hAnsi="Aptos Narrow" w:cs="Times New Roman"/>
                <w:color w:val="000000"/>
                <w:kern w:val="0"/>
                <w:lang w:eastAsia="sv-SE"/>
                <w14:ligatures w14:val="none"/>
              </w:rPr>
            </w:pPr>
            <w:proofErr w:type="gramStart"/>
            <w:r w:rsidRPr="00197201">
              <w:rPr>
                <w:rFonts w:ascii="Aptos Narrow" w:eastAsia="Times New Roman" w:hAnsi="Aptos Narrow" w:cs="Times New Roman"/>
                <w:color w:val="000000"/>
                <w:kern w:val="0"/>
                <w:lang w:eastAsia="sv-SE"/>
                <w14:ligatures w14:val="none"/>
              </w:rPr>
              <w:t>0.999008663396068</w:t>
            </w:r>
            <w:proofErr w:type="gramEnd"/>
          </w:p>
        </w:tc>
      </w:tr>
    </w:tbl>
    <w:p w14:paraId="238E93B9" w14:textId="155F2FF8" w:rsidR="00345E21" w:rsidRPr="00345E21" w:rsidRDefault="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8</w:t>
      </w:r>
      <w:r>
        <w:fldChar w:fldCharType="end"/>
      </w:r>
      <w:r w:rsidRPr="00345E21">
        <w:rPr>
          <w:lang w:val="en-US"/>
        </w:rPr>
        <w:t>: Results of forward stepwise feature selection and Bayesian optimization</w:t>
      </w:r>
      <w:r>
        <w:rPr>
          <w:lang w:val="en-US"/>
        </w:rPr>
        <w:t>,</w:t>
      </w:r>
      <w:r w:rsidRPr="00345E21">
        <w:rPr>
          <w:lang w:val="en-US"/>
        </w:rPr>
        <w:t xml:space="preserve"> for </w:t>
      </w:r>
      <w:proofErr w:type="spellStart"/>
      <w:r w:rsidRPr="00345E21">
        <w:rPr>
          <w:lang w:val="en-US"/>
        </w:rPr>
        <w:t>XGBoost</w:t>
      </w:r>
      <w:proofErr w:type="spellEnd"/>
    </w:p>
    <w:p w14:paraId="271CD2CD" w14:textId="00B76CFB" w:rsidR="00855682" w:rsidRDefault="00D45056" w:rsidP="00855682">
      <w:pPr>
        <w:rPr>
          <w:lang w:val="en-US"/>
        </w:rPr>
      </w:pPr>
      <w:r>
        <w:rPr>
          <w:lang w:val="en-US"/>
        </w:rPr>
        <w:t xml:space="preserve">The final parameters for the </w:t>
      </w:r>
      <w:proofErr w:type="spellStart"/>
      <w:r>
        <w:rPr>
          <w:lang w:val="en-US"/>
        </w:rPr>
        <w:t>xgboost</w:t>
      </w:r>
      <w:proofErr w:type="spellEnd"/>
      <w:r>
        <w:rPr>
          <w:lang w:val="en-US"/>
        </w:rPr>
        <w:t xml:space="preserve"> model with 9 features were </w:t>
      </w:r>
      <w:r w:rsidR="009C4DCB">
        <w:rPr>
          <w:lang w:val="en-US"/>
        </w:rPr>
        <w:t>booster = ‘</w:t>
      </w:r>
      <w:proofErr w:type="spellStart"/>
      <w:r w:rsidR="009C4DCB">
        <w:rPr>
          <w:lang w:val="en-US"/>
        </w:rPr>
        <w:t>gbtree</w:t>
      </w:r>
      <w:proofErr w:type="spellEnd"/>
      <w:r w:rsidR="009C4DCB">
        <w:rPr>
          <w:lang w:val="en-US"/>
        </w:rPr>
        <w:t xml:space="preserve">’, </w:t>
      </w:r>
      <w:proofErr w:type="spellStart"/>
      <w:r w:rsidR="009C4DCB">
        <w:rPr>
          <w:lang w:val="en-US"/>
        </w:rPr>
        <w:t>max_depth</w:t>
      </w:r>
      <w:proofErr w:type="spellEnd"/>
      <w:r w:rsidR="009C4DCB">
        <w:rPr>
          <w:lang w:val="en-US"/>
        </w:rPr>
        <w:t xml:space="preserve"> = 9, eta = 0.1381765, gamma = 0, </w:t>
      </w:r>
      <w:proofErr w:type="spellStart"/>
      <w:r w:rsidR="009C4DCB">
        <w:rPr>
          <w:lang w:val="en-US"/>
        </w:rPr>
        <w:t>colsample_bytree</w:t>
      </w:r>
      <w:proofErr w:type="spellEnd"/>
      <w:r w:rsidR="009C4DCB">
        <w:rPr>
          <w:lang w:val="en-US"/>
        </w:rPr>
        <w:t xml:space="preserve"> = 0.8, </w:t>
      </w:r>
      <w:proofErr w:type="spellStart"/>
      <w:r w:rsidR="009C4DCB">
        <w:rPr>
          <w:lang w:val="en-US"/>
        </w:rPr>
        <w:t>min_child_weight</w:t>
      </w:r>
      <w:proofErr w:type="spellEnd"/>
      <w:r w:rsidR="009C4DCB">
        <w:rPr>
          <w:lang w:val="en-US"/>
        </w:rPr>
        <w:t xml:space="preserve"> = </w:t>
      </w:r>
      <w:r w:rsidR="00CF4415">
        <w:rPr>
          <w:lang w:val="en-US"/>
        </w:rPr>
        <w:t>1</w:t>
      </w:r>
      <w:r w:rsidR="009C4DCB">
        <w:rPr>
          <w:lang w:val="en-US"/>
        </w:rPr>
        <w:t xml:space="preserve">, </w:t>
      </w:r>
      <w:proofErr w:type="spellStart"/>
      <w:r w:rsidR="009C4DCB">
        <w:rPr>
          <w:lang w:val="en-US"/>
        </w:rPr>
        <w:t>max_delta_step</w:t>
      </w:r>
      <w:proofErr w:type="spellEnd"/>
      <w:r w:rsidR="009C4DCB">
        <w:rPr>
          <w:lang w:val="en-US"/>
        </w:rPr>
        <w:t xml:space="preserve"> = 0, lambda = 1.</w:t>
      </w:r>
      <w:r w:rsidR="002D49D2">
        <w:rPr>
          <w:lang w:val="en-US"/>
        </w:rPr>
        <w:t xml:space="preserve"> </w:t>
      </w:r>
    </w:p>
    <w:p w14:paraId="68E8E42B" w14:textId="14522972" w:rsidR="00165D59" w:rsidRDefault="00165D59" w:rsidP="00524B2F">
      <w:pPr>
        <w:pStyle w:val="Heading2"/>
        <w:numPr>
          <w:ilvl w:val="0"/>
          <w:numId w:val="1"/>
        </w:numPr>
        <w:rPr>
          <w:lang w:val="en-US"/>
        </w:rPr>
      </w:pPr>
      <w:bookmarkStart w:id="13" w:name="_Toc201224091"/>
      <w:r>
        <w:rPr>
          <w:lang w:val="en-US"/>
        </w:rPr>
        <w:t xml:space="preserve">Summary of </w:t>
      </w:r>
      <w:proofErr w:type="spellStart"/>
      <w:r>
        <w:rPr>
          <w:lang w:val="en-US"/>
        </w:rPr>
        <w:t>missclassifications</w:t>
      </w:r>
      <w:proofErr w:type="spellEnd"/>
      <w:r>
        <w:rPr>
          <w:lang w:val="en-US"/>
        </w:rPr>
        <w:t xml:space="preserve"> from </w:t>
      </w:r>
      <w:proofErr w:type="spellStart"/>
      <w:r>
        <w:rPr>
          <w:lang w:val="en-US"/>
        </w:rPr>
        <w:t>XGBoost</w:t>
      </w:r>
      <w:proofErr w:type="spellEnd"/>
      <w:r>
        <w:rPr>
          <w:lang w:val="en-US"/>
        </w:rPr>
        <w:t xml:space="preserve"> model</w:t>
      </w:r>
      <w:bookmarkEnd w:id="13"/>
    </w:p>
    <w:p w14:paraId="7E3A67A1" w14:textId="77777777" w:rsidR="006E5ECB" w:rsidRPr="006E5ECB" w:rsidRDefault="006E5ECB" w:rsidP="006E5ECB">
      <w:pPr>
        <w:rPr>
          <w:lang w:val="en-US"/>
        </w:rPr>
      </w:pPr>
      <w:r w:rsidRPr="006E5ECB">
        <w:rPr>
          <w:lang w:val="en-US"/>
        </w:rPr>
        <w:t>In our study, there were four misclassified cases among the samples originally marked as arterial. All had been manually assessed by both domain experts (prior to any model development) to establish the reference label. Importantly, all errors occurred during clinically complex scenarios and required thorough manual review of the information in the EHR (beyond the blood gas parameters themselves) to establish the true sample type.</w:t>
      </w:r>
    </w:p>
    <w:p w14:paraId="21A69522" w14:textId="77777777" w:rsidR="006E5ECB" w:rsidRPr="006E5ECB" w:rsidRDefault="006E5ECB" w:rsidP="006E5ECB">
      <w:pPr>
        <w:rPr>
          <w:lang w:val="en-US"/>
        </w:rPr>
      </w:pPr>
      <w:r w:rsidRPr="006E5ECB">
        <w:rPr>
          <w:lang w:val="en-US"/>
        </w:rPr>
        <w:t>Cases 1 and 2: Both samples were taken from the same patient during ongoing cardiopulmonary resuscitation during hypoxic cardiac arrest. The PaO2-values were around 1.0 kPa, rarely seen in true arterial samples in real-life settings, and far lower than any values present in the training data. These outlier values in physiological parameters likely contributed to the misclassification.</w:t>
      </w:r>
    </w:p>
    <w:p w14:paraId="0EB406C1" w14:textId="77777777" w:rsidR="006E5ECB" w:rsidRPr="006E5ECB" w:rsidRDefault="006E5ECB" w:rsidP="006E5ECB">
      <w:pPr>
        <w:rPr>
          <w:lang w:val="en-US"/>
        </w:rPr>
      </w:pPr>
      <w:r w:rsidRPr="006E5ECB">
        <w:rPr>
          <w:lang w:val="en-US"/>
        </w:rPr>
        <w:t>Case 3: This sample came from a patient experiencing rapid respiratory and circulatory deterioration. The PaO2 was 4.1 and SaO2 was 45%, while the peripheral saturation was 64%, all substantially lower than preceding samples. The patient transitioned from spontaneous breathing to mechanical ventilation with FiO2 of 100% in less than two hours, had profound and refractory shock, and the blood gas sample was taken during this session of deterioration. The abrupt shift in physiology may have influenced the model to misclassify this arterial sample as venous.</w:t>
      </w:r>
    </w:p>
    <w:p w14:paraId="18492180" w14:textId="18178E49" w:rsidR="006E5ECB" w:rsidRPr="006E5ECB" w:rsidRDefault="006E5ECB" w:rsidP="006E5ECB">
      <w:pPr>
        <w:rPr>
          <w:lang w:val="en-US"/>
        </w:rPr>
      </w:pPr>
      <w:r w:rsidRPr="006E5ECB">
        <w:rPr>
          <w:lang w:val="en-US"/>
        </w:rPr>
        <w:t>Case 4: This patient was in severe hypoxic respiratory failure and shock, receiving 100% FiO2, had hypothermia, and ongoing transfusion requirement due to bleeding and rapidly rising plasma lactate. The marked changes in acid-base status and oxygen transport capacity likely altered oxygen dissociation dynamics, contributing to the misclassification.</w:t>
      </w:r>
    </w:p>
    <w:p w14:paraId="4896E1E6" w14:textId="77777777" w:rsidR="006E5ECB" w:rsidRPr="006E5ECB" w:rsidRDefault="006E5ECB" w:rsidP="006E5ECB">
      <w:pPr>
        <w:rPr>
          <w:lang w:val="en-US"/>
        </w:rPr>
      </w:pPr>
      <w:r w:rsidRPr="006E5ECB">
        <w:rPr>
          <w:lang w:val="en-US"/>
        </w:rPr>
        <w:t>These 4 cases all required thorough manual review of EHR data to determine true sample type and highlight the model’s limitations during extreme fluctuations in physiological parameters in patients with extremely severe respiratory and circulatory derangement - especially during scenarios where the peripheral saturation may be unmeasurable due to impending or actual cardiac arrest.</w:t>
      </w:r>
    </w:p>
    <w:p w14:paraId="16B3DBC4" w14:textId="75EC1DA6" w:rsidR="00165D59" w:rsidRPr="00165D59" w:rsidRDefault="00165D59" w:rsidP="00165D59">
      <w:pPr>
        <w:rPr>
          <w:lang w:val="en-US"/>
        </w:rPr>
      </w:pPr>
      <w:r>
        <w:rPr>
          <w:lang w:val="en-US"/>
        </w:rPr>
        <w:t xml:space="preserve"> </w:t>
      </w:r>
    </w:p>
    <w:p w14:paraId="45000CED" w14:textId="688246F4" w:rsidR="00524B2F" w:rsidRDefault="00524B2F" w:rsidP="00524B2F">
      <w:pPr>
        <w:pStyle w:val="Heading2"/>
        <w:numPr>
          <w:ilvl w:val="0"/>
          <w:numId w:val="1"/>
        </w:numPr>
        <w:rPr>
          <w:lang w:val="en-US"/>
        </w:rPr>
      </w:pPr>
      <w:bookmarkStart w:id="14" w:name="_Toc201224092"/>
      <w:r>
        <w:rPr>
          <w:lang w:val="en-US"/>
        </w:rPr>
        <w:t>Confusion matrices</w:t>
      </w:r>
      <w:bookmarkEnd w:id="14"/>
    </w:p>
    <w:tbl>
      <w:tblPr>
        <w:tblStyle w:val="TableGrid"/>
        <w:tblW w:w="0" w:type="auto"/>
        <w:tblLook w:val="04A0" w:firstRow="1" w:lastRow="0" w:firstColumn="1" w:lastColumn="0" w:noHBand="0" w:noVBand="1"/>
      </w:tblPr>
      <w:tblGrid>
        <w:gridCol w:w="1412"/>
        <w:gridCol w:w="1275"/>
        <w:gridCol w:w="1275"/>
        <w:gridCol w:w="1275"/>
        <w:gridCol w:w="1275"/>
        <w:gridCol w:w="1275"/>
        <w:gridCol w:w="1275"/>
      </w:tblGrid>
      <w:tr w:rsidR="00D22009" w:rsidRPr="00A26BB9" w14:paraId="5918E701" w14:textId="77777777" w:rsidTr="00831EDB">
        <w:trPr>
          <w:trHeight w:val="285"/>
        </w:trPr>
        <w:tc>
          <w:tcPr>
            <w:tcW w:w="1412" w:type="dxa"/>
            <w:vMerge w:val="restart"/>
            <w:noWrap/>
            <w:hideMark/>
          </w:tcPr>
          <w:p w14:paraId="10E98066"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Random</w:t>
            </w:r>
            <w:proofErr w:type="spellEnd"/>
            <w:r w:rsidRPr="00A26BB9">
              <w:rPr>
                <w:rFonts w:ascii="Aptos Narrow" w:eastAsia="Times New Roman" w:hAnsi="Aptos Narrow" w:cs="Times New Roman"/>
                <w:color w:val="000000"/>
                <w:kern w:val="0"/>
                <w:lang w:eastAsia="sv-SE"/>
                <w14:ligatures w14:val="none"/>
              </w:rPr>
              <w:t xml:space="preserve"> Forest (</w:t>
            </w:r>
            <w:proofErr w:type="spellStart"/>
            <w:r w:rsidRPr="00A26BB9">
              <w:rPr>
                <w:rFonts w:ascii="Aptos Narrow" w:eastAsia="Times New Roman" w:hAnsi="Aptos Narrow" w:cs="Times New Roman"/>
                <w:color w:val="000000"/>
                <w:kern w:val="0"/>
                <w:lang w:eastAsia="sv-SE"/>
                <w14:ligatures w14:val="none"/>
              </w:rPr>
              <w:t>Bayesian</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Optimization</w:t>
            </w:r>
            <w:proofErr w:type="spellEnd"/>
            <w:r w:rsidRPr="00A26BB9">
              <w:rPr>
                <w:rFonts w:ascii="Aptos Narrow" w:eastAsia="Times New Roman" w:hAnsi="Aptos Narrow" w:cs="Times New Roman"/>
                <w:color w:val="000000"/>
                <w:kern w:val="0"/>
                <w:lang w:eastAsia="sv-SE"/>
                <w14:ligatures w14:val="none"/>
              </w:rPr>
              <w:t>)</w:t>
            </w:r>
          </w:p>
        </w:tc>
        <w:tc>
          <w:tcPr>
            <w:tcW w:w="1275" w:type="dxa"/>
            <w:noWrap/>
            <w:hideMark/>
          </w:tcPr>
          <w:p w14:paraId="68EF90E9"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45163DEA" w14:textId="52E4295D"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152216A"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7B9D3576" w14:textId="4025786B"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37C1AC0E" w14:textId="77777777" w:rsidTr="00A26BB9">
        <w:trPr>
          <w:trHeight w:val="285"/>
        </w:trPr>
        <w:tc>
          <w:tcPr>
            <w:tcW w:w="1412" w:type="dxa"/>
            <w:vMerge/>
            <w:noWrap/>
            <w:hideMark/>
          </w:tcPr>
          <w:p w14:paraId="2B62E403"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0BD207FB"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388E73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061A602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CE77CBA"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7A8CD2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1D2317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4F3FBD89" w14:textId="77777777" w:rsidTr="00A26BB9">
        <w:trPr>
          <w:trHeight w:val="285"/>
        </w:trPr>
        <w:tc>
          <w:tcPr>
            <w:tcW w:w="1412" w:type="dxa"/>
            <w:vMerge/>
            <w:noWrap/>
            <w:hideMark/>
          </w:tcPr>
          <w:p w14:paraId="1BF2638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CE15F6D"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D16BE9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597</w:t>
            </w:r>
          </w:p>
        </w:tc>
        <w:tc>
          <w:tcPr>
            <w:tcW w:w="1275" w:type="dxa"/>
            <w:noWrap/>
            <w:hideMark/>
          </w:tcPr>
          <w:p w14:paraId="5C99EF6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31</w:t>
            </w:r>
          </w:p>
        </w:tc>
        <w:tc>
          <w:tcPr>
            <w:tcW w:w="1275" w:type="dxa"/>
            <w:noWrap/>
            <w:hideMark/>
          </w:tcPr>
          <w:p w14:paraId="1882591A"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BA0F8A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496F55E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114A9C84" w14:textId="77777777" w:rsidTr="00A26BB9">
        <w:trPr>
          <w:trHeight w:val="285"/>
        </w:trPr>
        <w:tc>
          <w:tcPr>
            <w:tcW w:w="1412" w:type="dxa"/>
            <w:vMerge/>
            <w:noWrap/>
            <w:hideMark/>
          </w:tcPr>
          <w:p w14:paraId="5B570E3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5C8CE23"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7398E81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w:t>
            </w:r>
          </w:p>
        </w:tc>
        <w:tc>
          <w:tcPr>
            <w:tcW w:w="1275" w:type="dxa"/>
            <w:noWrap/>
            <w:hideMark/>
          </w:tcPr>
          <w:p w14:paraId="4C0D5A6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6181</w:t>
            </w:r>
          </w:p>
        </w:tc>
        <w:tc>
          <w:tcPr>
            <w:tcW w:w="1275" w:type="dxa"/>
            <w:noWrap/>
            <w:hideMark/>
          </w:tcPr>
          <w:p w14:paraId="37511DC5"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DEFE2F0"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w:t>
            </w:r>
          </w:p>
        </w:tc>
        <w:tc>
          <w:tcPr>
            <w:tcW w:w="1275" w:type="dxa"/>
            <w:noWrap/>
            <w:hideMark/>
          </w:tcPr>
          <w:p w14:paraId="36E1D8E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6177</w:t>
            </w:r>
          </w:p>
        </w:tc>
      </w:tr>
      <w:tr w:rsidR="00D22009" w:rsidRPr="00A26BB9" w14:paraId="368C79DC" w14:textId="77777777" w:rsidTr="00E957F4">
        <w:trPr>
          <w:trHeight w:val="285"/>
        </w:trPr>
        <w:tc>
          <w:tcPr>
            <w:tcW w:w="1412" w:type="dxa"/>
            <w:vMerge w:val="restart"/>
            <w:noWrap/>
            <w:hideMark/>
          </w:tcPr>
          <w:p w14:paraId="766326D4"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lastRenderedPageBreak/>
              <w:t>XGBoost</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Bayesian</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Optimization</w:t>
            </w:r>
            <w:proofErr w:type="spellEnd"/>
            <w:r w:rsidRPr="00A26BB9">
              <w:rPr>
                <w:rFonts w:ascii="Aptos Narrow" w:eastAsia="Times New Roman" w:hAnsi="Aptos Narrow" w:cs="Times New Roman"/>
                <w:color w:val="000000"/>
                <w:kern w:val="0"/>
                <w:lang w:eastAsia="sv-SE"/>
                <w14:ligatures w14:val="none"/>
              </w:rPr>
              <w:t>)</w:t>
            </w:r>
          </w:p>
        </w:tc>
        <w:tc>
          <w:tcPr>
            <w:tcW w:w="1275" w:type="dxa"/>
            <w:noWrap/>
            <w:hideMark/>
          </w:tcPr>
          <w:p w14:paraId="54D579AB"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2A382EDF" w14:textId="01040024"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486ADA55"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244CEF7E" w14:textId="524EF60C"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0FD5472B" w14:textId="77777777" w:rsidTr="00A26BB9">
        <w:trPr>
          <w:trHeight w:val="285"/>
        </w:trPr>
        <w:tc>
          <w:tcPr>
            <w:tcW w:w="1412" w:type="dxa"/>
            <w:vMerge/>
            <w:noWrap/>
            <w:hideMark/>
          </w:tcPr>
          <w:p w14:paraId="462BB288"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156CDB6F"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C2AE48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48CDEA9"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0B46E346"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39899AC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F04379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743FE2C3" w14:textId="77777777" w:rsidTr="00A26BB9">
        <w:trPr>
          <w:trHeight w:val="285"/>
        </w:trPr>
        <w:tc>
          <w:tcPr>
            <w:tcW w:w="1412" w:type="dxa"/>
            <w:vMerge/>
            <w:noWrap/>
            <w:hideMark/>
          </w:tcPr>
          <w:p w14:paraId="0417EFC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25574146"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1F6FDDF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602</w:t>
            </w:r>
          </w:p>
        </w:tc>
        <w:tc>
          <w:tcPr>
            <w:tcW w:w="1275" w:type="dxa"/>
            <w:noWrap/>
            <w:hideMark/>
          </w:tcPr>
          <w:p w14:paraId="21A2334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26</w:t>
            </w:r>
          </w:p>
        </w:tc>
        <w:tc>
          <w:tcPr>
            <w:tcW w:w="1275" w:type="dxa"/>
            <w:noWrap/>
            <w:hideMark/>
          </w:tcPr>
          <w:p w14:paraId="669604A1"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43C8C8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41E7CA1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54F024EB" w14:textId="77777777" w:rsidTr="00A26BB9">
        <w:trPr>
          <w:trHeight w:val="285"/>
        </w:trPr>
        <w:tc>
          <w:tcPr>
            <w:tcW w:w="1412" w:type="dxa"/>
            <w:vMerge/>
            <w:noWrap/>
            <w:hideMark/>
          </w:tcPr>
          <w:p w14:paraId="51EB44F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49C1370E"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1469FBF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8</w:t>
            </w:r>
          </w:p>
        </w:tc>
        <w:tc>
          <w:tcPr>
            <w:tcW w:w="1275" w:type="dxa"/>
            <w:noWrap/>
            <w:hideMark/>
          </w:tcPr>
          <w:p w14:paraId="40F2F696"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6178</w:t>
            </w:r>
          </w:p>
        </w:tc>
        <w:tc>
          <w:tcPr>
            <w:tcW w:w="1275" w:type="dxa"/>
            <w:noWrap/>
            <w:hideMark/>
          </w:tcPr>
          <w:p w14:paraId="43EAAE83"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1D359F26"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4</w:t>
            </w:r>
          </w:p>
        </w:tc>
        <w:tc>
          <w:tcPr>
            <w:tcW w:w="1275" w:type="dxa"/>
            <w:noWrap/>
            <w:hideMark/>
          </w:tcPr>
          <w:p w14:paraId="2D273A3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6178</w:t>
            </w:r>
          </w:p>
        </w:tc>
      </w:tr>
      <w:tr w:rsidR="00D22009" w:rsidRPr="00A26BB9" w14:paraId="7AB55431" w14:textId="77777777" w:rsidTr="001513B7">
        <w:trPr>
          <w:trHeight w:val="285"/>
        </w:trPr>
        <w:tc>
          <w:tcPr>
            <w:tcW w:w="1412" w:type="dxa"/>
            <w:vMerge w:val="restart"/>
            <w:noWrap/>
            <w:hideMark/>
          </w:tcPr>
          <w:p w14:paraId="1BC53147"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Logistic</w:t>
            </w:r>
            <w:proofErr w:type="spellEnd"/>
            <w:r w:rsidRPr="00A26BB9">
              <w:rPr>
                <w:rFonts w:ascii="Aptos Narrow" w:eastAsia="Times New Roman" w:hAnsi="Aptos Narrow" w:cs="Times New Roman"/>
                <w:color w:val="000000"/>
                <w:kern w:val="0"/>
                <w:lang w:eastAsia="sv-SE"/>
                <w14:ligatures w14:val="none"/>
              </w:rPr>
              <w:t xml:space="preserve"> Regression</w:t>
            </w:r>
          </w:p>
        </w:tc>
        <w:tc>
          <w:tcPr>
            <w:tcW w:w="1275" w:type="dxa"/>
            <w:noWrap/>
            <w:hideMark/>
          </w:tcPr>
          <w:p w14:paraId="77002577"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2C999674" w14:textId="51B67A7E"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B2D9BF0"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5C0303CA" w14:textId="2B55D820"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47E385B6" w14:textId="77777777" w:rsidTr="00A26BB9">
        <w:trPr>
          <w:trHeight w:val="285"/>
        </w:trPr>
        <w:tc>
          <w:tcPr>
            <w:tcW w:w="1412" w:type="dxa"/>
            <w:vMerge/>
            <w:noWrap/>
            <w:hideMark/>
          </w:tcPr>
          <w:p w14:paraId="196BC6A7"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56B0A90B"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251E38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A93D99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05102EC3"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8DE905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D53EE2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760AFC81" w14:textId="77777777" w:rsidTr="00A26BB9">
        <w:trPr>
          <w:trHeight w:val="285"/>
        </w:trPr>
        <w:tc>
          <w:tcPr>
            <w:tcW w:w="1412" w:type="dxa"/>
            <w:vMerge/>
            <w:noWrap/>
            <w:hideMark/>
          </w:tcPr>
          <w:p w14:paraId="7E8D7E9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153E6124"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1521665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590</w:t>
            </w:r>
          </w:p>
        </w:tc>
        <w:tc>
          <w:tcPr>
            <w:tcW w:w="1275" w:type="dxa"/>
            <w:noWrap/>
            <w:hideMark/>
          </w:tcPr>
          <w:p w14:paraId="3D5FDD4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38</w:t>
            </w:r>
          </w:p>
        </w:tc>
        <w:tc>
          <w:tcPr>
            <w:tcW w:w="1275" w:type="dxa"/>
            <w:noWrap/>
            <w:hideMark/>
          </w:tcPr>
          <w:p w14:paraId="21B936E0"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97B04C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5F73BC4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15C08431" w14:textId="77777777" w:rsidTr="00A26BB9">
        <w:trPr>
          <w:trHeight w:val="285"/>
        </w:trPr>
        <w:tc>
          <w:tcPr>
            <w:tcW w:w="1412" w:type="dxa"/>
            <w:vMerge/>
            <w:noWrap/>
            <w:hideMark/>
          </w:tcPr>
          <w:p w14:paraId="1E85E5B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11CA52E8"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19DB555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20</w:t>
            </w:r>
          </w:p>
        </w:tc>
        <w:tc>
          <w:tcPr>
            <w:tcW w:w="1275" w:type="dxa"/>
            <w:noWrap/>
            <w:hideMark/>
          </w:tcPr>
          <w:p w14:paraId="0E64BF66"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6166</w:t>
            </w:r>
          </w:p>
        </w:tc>
        <w:tc>
          <w:tcPr>
            <w:tcW w:w="1275" w:type="dxa"/>
            <w:noWrap/>
            <w:hideMark/>
          </w:tcPr>
          <w:p w14:paraId="4A0F5DA8"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A88D950"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12</w:t>
            </w:r>
          </w:p>
        </w:tc>
        <w:tc>
          <w:tcPr>
            <w:tcW w:w="1275" w:type="dxa"/>
            <w:noWrap/>
            <w:hideMark/>
          </w:tcPr>
          <w:p w14:paraId="7F059F6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6170</w:t>
            </w:r>
          </w:p>
        </w:tc>
      </w:tr>
      <w:tr w:rsidR="00D22009" w:rsidRPr="00A26BB9" w14:paraId="37CEB600" w14:textId="77777777" w:rsidTr="00D67B2A">
        <w:trPr>
          <w:trHeight w:val="285"/>
        </w:trPr>
        <w:tc>
          <w:tcPr>
            <w:tcW w:w="1412" w:type="dxa"/>
            <w:vMerge w:val="restart"/>
            <w:noWrap/>
            <w:hideMark/>
          </w:tcPr>
          <w:p w14:paraId="159BFC95"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Random</w:t>
            </w:r>
            <w:proofErr w:type="spellEnd"/>
            <w:r w:rsidRPr="00A26BB9">
              <w:rPr>
                <w:rFonts w:ascii="Aptos Narrow" w:eastAsia="Times New Roman" w:hAnsi="Aptos Narrow" w:cs="Times New Roman"/>
                <w:color w:val="000000"/>
                <w:kern w:val="0"/>
                <w:lang w:eastAsia="sv-SE"/>
                <w14:ligatures w14:val="none"/>
              </w:rPr>
              <w:t xml:space="preserve"> Forest</w:t>
            </w:r>
          </w:p>
        </w:tc>
        <w:tc>
          <w:tcPr>
            <w:tcW w:w="1275" w:type="dxa"/>
            <w:noWrap/>
            <w:hideMark/>
          </w:tcPr>
          <w:p w14:paraId="1C359D20"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667268AF" w14:textId="764F0FED"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4E26FF61"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6C70A09E" w14:textId="7A424F28"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2ACF3FF6" w14:textId="77777777" w:rsidTr="00A26BB9">
        <w:trPr>
          <w:trHeight w:val="285"/>
        </w:trPr>
        <w:tc>
          <w:tcPr>
            <w:tcW w:w="1412" w:type="dxa"/>
            <w:vMerge/>
            <w:noWrap/>
            <w:hideMark/>
          </w:tcPr>
          <w:p w14:paraId="1028E75C"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0C40613C"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CDEDFB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D3A1E3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29A5110C"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3C8BCBA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A0FCA4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4379470B" w14:textId="77777777" w:rsidTr="00A26BB9">
        <w:trPr>
          <w:trHeight w:val="285"/>
        </w:trPr>
        <w:tc>
          <w:tcPr>
            <w:tcW w:w="1412" w:type="dxa"/>
            <w:vMerge/>
            <w:noWrap/>
            <w:hideMark/>
          </w:tcPr>
          <w:p w14:paraId="6BD58F1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7AE04810"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093989D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597</w:t>
            </w:r>
          </w:p>
        </w:tc>
        <w:tc>
          <w:tcPr>
            <w:tcW w:w="1275" w:type="dxa"/>
            <w:noWrap/>
            <w:hideMark/>
          </w:tcPr>
          <w:p w14:paraId="7F690870"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31</w:t>
            </w:r>
          </w:p>
        </w:tc>
        <w:tc>
          <w:tcPr>
            <w:tcW w:w="1275" w:type="dxa"/>
            <w:noWrap/>
            <w:hideMark/>
          </w:tcPr>
          <w:p w14:paraId="7B75B801"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E21005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0317CF5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29D2D126" w14:textId="77777777" w:rsidTr="00A26BB9">
        <w:trPr>
          <w:trHeight w:val="285"/>
        </w:trPr>
        <w:tc>
          <w:tcPr>
            <w:tcW w:w="1412" w:type="dxa"/>
            <w:vMerge/>
            <w:noWrap/>
            <w:hideMark/>
          </w:tcPr>
          <w:p w14:paraId="1EA74B1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12F77C08"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B5E02DE"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10</w:t>
            </w:r>
          </w:p>
        </w:tc>
        <w:tc>
          <w:tcPr>
            <w:tcW w:w="1275" w:type="dxa"/>
            <w:noWrap/>
            <w:hideMark/>
          </w:tcPr>
          <w:p w14:paraId="20A0CED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6176</w:t>
            </w:r>
          </w:p>
        </w:tc>
        <w:tc>
          <w:tcPr>
            <w:tcW w:w="1275" w:type="dxa"/>
            <w:noWrap/>
            <w:hideMark/>
          </w:tcPr>
          <w:p w14:paraId="542B35C4"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18BA7420"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w:t>
            </w:r>
          </w:p>
        </w:tc>
        <w:tc>
          <w:tcPr>
            <w:tcW w:w="1275" w:type="dxa"/>
            <w:noWrap/>
            <w:hideMark/>
          </w:tcPr>
          <w:p w14:paraId="4405B3E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6181</w:t>
            </w:r>
          </w:p>
        </w:tc>
      </w:tr>
      <w:tr w:rsidR="00D22009" w:rsidRPr="00A26BB9" w14:paraId="3DA752DD" w14:textId="77777777" w:rsidTr="00F56450">
        <w:trPr>
          <w:trHeight w:val="285"/>
        </w:trPr>
        <w:tc>
          <w:tcPr>
            <w:tcW w:w="1412" w:type="dxa"/>
            <w:vMerge w:val="restart"/>
            <w:noWrap/>
            <w:hideMark/>
          </w:tcPr>
          <w:p w14:paraId="17AE75CD"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 xml:space="preserve">Neural </w:t>
            </w:r>
            <w:proofErr w:type="spellStart"/>
            <w:r w:rsidRPr="00A26BB9">
              <w:rPr>
                <w:rFonts w:ascii="Aptos Narrow" w:eastAsia="Times New Roman" w:hAnsi="Aptos Narrow" w:cs="Times New Roman"/>
                <w:color w:val="000000"/>
                <w:kern w:val="0"/>
                <w:lang w:eastAsia="sv-SE"/>
                <w14:ligatures w14:val="none"/>
              </w:rPr>
              <w:t>Network</w:t>
            </w:r>
            <w:proofErr w:type="spellEnd"/>
          </w:p>
        </w:tc>
        <w:tc>
          <w:tcPr>
            <w:tcW w:w="1275" w:type="dxa"/>
            <w:noWrap/>
            <w:hideMark/>
          </w:tcPr>
          <w:p w14:paraId="1AE9E888"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4981971E" w14:textId="76ED342D"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B8F3863"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22875A7E" w14:textId="1EF1B1EF"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27C8DDE9" w14:textId="77777777" w:rsidTr="00A26BB9">
        <w:trPr>
          <w:trHeight w:val="285"/>
        </w:trPr>
        <w:tc>
          <w:tcPr>
            <w:tcW w:w="1412" w:type="dxa"/>
            <w:vMerge/>
            <w:noWrap/>
            <w:hideMark/>
          </w:tcPr>
          <w:p w14:paraId="5722BFE0"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6B27DB2D"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73102F4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EF2A03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CF94DB3"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3269F3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BB632D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7A85F2B6" w14:textId="77777777" w:rsidTr="00A26BB9">
        <w:trPr>
          <w:trHeight w:val="285"/>
        </w:trPr>
        <w:tc>
          <w:tcPr>
            <w:tcW w:w="1412" w:type="dxa"/>
            <w:vMerge/>
            <w:noWrap/>
            <w:hideMark/>
          </w:tcPr>
          <w:p w14:paraId="5FF606E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7C732B19"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94948D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594</w:t>
            </w:r>
          </w:p>
        </w:tc>
        <w:tc>
          <w:tcPr>
            <w:tcW w:w="1275" w:type="dxa"/>
            <w:noWrap/>
            <w:hideMark/>
          </w:tcPr>
          <w:p w14:paraId="3B7CCD4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34</w:t>
            </w:r>
          </w:p>
        </w:tc>
        <w:tc>
          <w:tcPr>
            <w:tcW w:w="1275" w:type="dxa"/>
            <w:noWrap/>
            <w:hideMark/>
          </w:tcPr>
          <w:p w14:paraId="3DDB0C55"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1774EAEE"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7B655BF6"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44EE07BA" w14:textId="77777777" w:rsidTr="00A26BB9">
        <w:trPr>
          <w:trHeight w:val="285"/>
        </w:trPr>
        <w:tc>
          <w:tcPr>
            <w:tcW w:w="1412" w:type="dxa"/>
            <w:vMerge/>
            <w:noWrap/>
            <w:hideMark/>
          </w:tcPr>
          <w:p w14:paraId="7FBD242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1621E07D"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2CADE4E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11</w:t>
            </w:r>
          </w:p>
        </w:tc>
        <w:tc>
          <w:tcPr>
            <w:tcW w:w="1275" w:type="dxa"/>
            <w:noWrap/>
            <w:hideMark/>
          </w:tcPr>
          <w:p w14:paraId="2633C61E"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6175</w:t>
            </w:r>
          </w:p>
        </w:tc>
        <w:tc>
          <w:tcPr>
            <w:tcW w:w="1275" w:type="dxa"/>
            <w:noWrap/>
            <w:hideMark/>
          </w:tcPr>
          <w:p w14:paraId="2B442FF6"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71F0B9A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w:t>
            </w:r>
          </w:p>
        </w:tc>
        <w:tc>
          <w:tcPr>
            <w:tcW w:w="1275" w:type="dxa"/>
            <w:noWrap/>
            <w:hideMark/>
          </w:tcPr>
          <w:p w14:paraId="3B0EE18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6180</w:t>
            </w:r>
          </w:p>
        </w:tc>
      </w:tr>
      <w:tr w:rsidR="00D22009" w:rsidRPr="00A26BB9" w14:paraId="12845CE5" w14:textId="77777777" w:rsidTr="00D80E36">
        <w:trPr>
          <w:trHeight w:val="285"/>
        </w:trPr>
        <w:tc>
          <w:tcPr>
            <w:tcW w:w="1412" w:type="dxa"/>
            <w:vMerge w:val="restart"/>
            <w:noWrap/>
            <w:hideMark/>
          </w:tcPr>
          <w:p w14:paraId="7AAB39B1"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Regularized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Linear</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Discriminal</w:t>
            </w:r>
            <w:proofErr w:type="spellEnd"/>
            <w:r w:rsidRPr="00A26BB9">
              <w:rPr>
                <w:rFonts w:ascii="Aptos Narrow" w:eastAsia="Times New Roman" w:hAnsi="Aptos Narrow" w:cs="Times New Roman"/>
                <w:color w:val="000000"/>
                <w:kern w:val="0"/>
                <w:lang w:eastAsia="sv-SE"/>
                <w14:ligatures w14:val="none"/>
              </w:rPr>
              <w:t xml:space="preserve"> Analys</w:t>
            </w:r>
          </w:p>
        </w:tc>
        <w:tc>
          <w:tcPr>
            <w:tcW w:w="1275" w:type="dxa"/>
            <w:noWrap/>
            <w:hideMark/>
          </w:tcPr>
          <w:p w14:paraId="15D13450"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7FE4AC86" w14:textId="4832E16C"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2BB838D"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4ABB67A7" w14:textId="331BAFDC"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0DBC7530" w14:textId="77777777" w:rsidTr="00A26BB9">
        <w:trPr>
          <w:trHeight w:val="285"/>
        </w:trPr>
        <w:tc>
          <w:tcPr>
            <w:tcW w:w="1412" w:type="dxa"/>
            <w:vMerge/>
            <w:noWrap/>
            <w:hideMark/>
          </w:tcPr>
          <w:p w14:paraId="7AEC6DE4"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5B40C694"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F0EF44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BBD4F4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0898608B"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8BC7BF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1ED0A99"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3606DF59" w14:textId="77777777" w:rsidTr="00A26BB9">
        <w:trPr>
          <w:trHeight w:val="285"/>
        </w:trPr>
        <w:tc>
          <w:tcPr>
            <w:tcW w:w="1412" w:type="dxa"/>
            <w:vMerge/>
            <w:noWrap/>
            <w:hideMark/>
          </w:tcPr>
          <w:p w14:paraId="11E8719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1D5AFF82"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708DA8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520</w:t>
            </w:r>
          </w:p>
        </w:tc>
        <w:tc>
          <w:tcPr>
            <w:tcW w:w="1275" w:type="dxa"/>
            <w:noWrap/>
            <w:hideMark/>
          </w:tcPr>
          <w:p w14:paraId="39B4E8C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108</w:t>
            </w:r>
          </w:p>
        </w:tc>
        <w:tc>
          <w:tcPr>
            <w:tcW w:w="1275" w:type="dxa"/>
            <w:noWrap/>
            <w:hideMark/>
          </w:tcPr>
          <w:p w14:paraId="6C53E64C"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9B6EC0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298A345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20FABCA1" w14:textId="77777777" w:rsidTr="00A26BB9">
        <w:trPr>
          <w:trHeight w:val="285"/>
        </w:trPr>
        <w:tc>
          <w:tcPr>
            <w:tcW w:w="1412" w:type="dxa"/>
            <w:vMerge/>
            <w:noWrap/>
            <w:hideMark/>
          </w:tcPr>
          <w:p w14:paraId="40B328D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4324281"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072E218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7</w:t>
            </w:r>
          </w:p>
        </w:tc>
        <w:tc>
          <w:tcPr>
            <w:tcW w:w="1275" w:type="dxa"/>
            <w:noWrap/>
            <w:hideMark/>
          </w:tcPr>
          <w:p w14:paraId="0FC85F7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6179</w:t>
            </w:r>
          </w:p>
        </w:tc>
        <w:tc>
          <w:tcPr>
            <w:tcW w:w="1275" w:type="dxa"/>
            <w:noWrap/>
            <w:hideMark/>
          </w:tcPr>
          <w:p w14:paraId="1503B0B4"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99E93A6"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14</w:t>
            </w:r>
          </w:p>
        </w:tc>
        <w:tc>
          <w:tcPr>
            <w:tcW w:w="1275" w:type="dxa"/>
            <w:noWrap/>
            <w:hideMark/>
          </w:tcPr>
          <w:p w14:paraId="6393323A"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6168</w:t>
            </w:r>
          </w:p>
        </w:tc>
      </w:tr>
      <w:tr w:rsidR="00D22009" w:rsidRPr="00A26BB9" w14:paraId="1FE47F4F" w14:textId="77777777" w:rsidTr="00E93104">
        <w:trPr>
          <w:trHeight w:val="285"/>
        </w:trPr>
        <w:tc>
          <w:tcPr>
            <w:tcW w:w="1412" w:type="dxa"/>
            <w:vMerge w:val="restart"/>
            <w:noWrap/>
            <w:hideMark/>
          </w:tcPr>
          <w:p w14:paraId="4E2332FF"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kNN</w:t>
            </w:r>
            <w:proofErr w:type="spellEnd"/>
          </w:p>
        </w:tc>
        <w:tc>
          <w:tcPr>
            <w:tcW w:w="1275" w:type="dxa"/>
            <w:noWrap/>
            <w:hideMark/>
          </w:tcPr>
          <w:p w14:paraId="3768378E"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002266EE" w14:textId="39268542"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42D37813"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65238CFC" w14:textId="7577109C"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783C8DB6" w14:textId="77777777" w:rsidTr="00A26BB9">
        <w:trPr>
          <w:trHeight w:val="285"/>
        </w:trPr>
        <w:tc>
          <w:tcPr>
            <w:tcW w:w="1412" w:type="dxa"/>
            <w:vMerge/>
            <w:noWrap/>
            <w:hideMark/>
          </w:tcPr>
          <w:p w14:paraId="1BF4B26C"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156D9FF8"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299EB28E"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834B3AC"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28DDAF44"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B999F1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F7A0C7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5905C700" w14:textId="77777777" w:rsidTr="00A26BB9">
        <w:trPr>
          <w:trHeight w:val="285"/>
        </w:trPr>
        <w:tc>
          <w:tcPr>
            <w:tcW w:w="1412" w:type="dxa"/>
            <w:vMerge/>
            <w:noWrap/>
            <w:hideMark/>
          </w:tcPr>
          <w:p w14:paraId="46157B9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41328501"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A253F9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544</w:t>
            </w:r>
          </w:p>
        </w:tc>
        <w:tc>
          <w:tcPr>
            <w:tcW w:w="1275" w:type="dxa"/>
            <w:noWrap/>
            <w:hideMark/>
          </w:tcPr>
          <w:p w14:paraId="120587F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84</w:t>
            </w:r>
          </w:p>
        </w:tc>
        <w:tc>
          <w:tcPr>
            <w:tcW w:w="1275" w:type="dxa"/>
            <w:noWrap/>
            <w:hideMark/>
          </w:tcPr>
          <w:p w14:paraId="793D7E65"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726D1F7"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12</w:t>
            </w:r>
          </w:p>
        </w:tc>
        <w:tc>
          <w:tcPr>
            <w:tcW w:w="1275" w:type="dxa"/>
            <w:noWrap/>
            <w:hideMark/>
          </w:tcPr>
          <w:p w14:paraId="3751D28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w:t>
            </w:r>
          </w:p>
        </w:tc>
      </w:tr>
      <w:tr w:rsidR="00D22009" w:rsidRPr="00A26BB9" w14:paraId="44BE6FBA" w14:textId="77777777" w:rsidTr="00A26BB9">
        <w:trPr>
          <w:trHeight w:val="285"/>
        </w:trPr>
        <w:tc>
          <w:tcPr>
            <w:tcW w:w="1412" w:type="dxa"/>
            <w:vMerge/>
            <w:noWrap/>
            <w:hideMark/>
          </w:tcPr>
          <w:p w14:paraId="4DB03BEB"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7CF775F1"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C749B02"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9</w:t>
            </w:r>
          </w:p>
        </w:tc>
        <w:tc>
          <w:tcPr>
            <w:tcW w:w="1275" w:type="dxa"/>
            <w:noWrap/>
            <w:hideMark/>
          </w:tcPr>
          <w:p w14:paraId="606B6A53"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6177</w:t>
            </w:r>
          </w:p>
        </w:tc>
        <w:tc>
          <w:tcPr>
            <w:tcW w:w="1275" w:type="dxa"/>
            <w:noWrap/>
            <w:hideMark/>
          </w:tcPr>
          <w:p w14:paraId="13DAE0C0"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EECDD1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4</w:t>
            </w:r>
          </w:p>
        </w:tc>
        <w:tc>
          <w:tcPr>
            <w:tcW w:w="1275" w:type="dxa"/>
            <w:noWrap/>
            <w:hideMark/>
          </w:tcPr>
          <w:p w14:paraId="6FEBD104"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6178</w:t>
            </w:r>
          </w:p>
        </w:tc>
      </w:tr>
      <w:tr w:rsidR="00D22009" w:rsidRPr="00A26BB9" w14:paraId="3FE832DE" w14:textId="77777777" w:rsidTr="00697764">
        <w:trPr>
          <w:trHeight w:val="285"/>
        </w:trPr>
        <w:tc>
          <w:tcPr>
            <w:tcW w:w="1412" w:type="dxa"/>
            <w:vMerge w:val="restart"/>
            <w:noWrap/>
            <w:hideMark/>
          </w:tcPr>
          <w:p w14:paraId="58D1145A"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 xml:space="preserve">Support </w:t>
            </w:r>
            <w:proofErr w:type="spellStart"/>
            <w:r w:rsidRPr="00A26BB9">
              <w:rPr>
                <w:rFonts w:ascii="Aptos Narrow" w:eastAsia="Times New Roman" w:hAnsi="Aptos Narrow" w:cs="Times New Roman"/>
                <w:color w:val="000000"/>
                <w:kern w:val="0"/>
                <w:lang w:eastAsia="sv-SE"/>
                <w14:ligatures w14:val="none"/>
              </w:rPr>
              <w:t>Vector</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Machine</w:t>
            </w:r>
            <w:proofErr w:type="spellEnd"/>
          </w:p>
        </w:tc>
        <w:tc>
          <w:tcPr>
            <w:tcW w:w="1275" w:type="dxa"/>
            <w:noWrap/>
            <w:hideMark/>
          </w:tcPr>
          <w:p w14:paraId="68069C1B"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6818B724" w14:textId="78C08A4C"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736DC89"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47771EDF" w14:textId="3402183B"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D22009" w:rsidRPr="00A26BB9" w14:paraId="7DD3B3F7" w14:textId="77777777" w:rsidTr="00A26BB9">
        <w:trPr>
          <w:trHeight w:val="285"/>
        </w:trPr>
        <w:tc>
          <w:tcPr>
            <w:tcW w:w="1412" w:type="dxa"/>
            <w:vMerge/>
            <w:noWrap/>
            <w:hideMark/>
          </w:tcPr>
          <w:p w14:paraId="49F45107" w14:textId="77777777" w:rsidR="00D22009" w:rsidRPr="00A26BB9" w:rsidRDefault="00D2200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3CD56657"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61C3E78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3397052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3ADAFD0" w14:textId="77777777" w:rsidR="00D22009" w:rsidRPr="00A26BB9" w:rsidRDefault="00D2200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793EA80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73C23E0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D22009" w:rsidRPr="00A26BB9" w14:paraId="7F8E8F3D" w14:textId="77777777" w:rsidTr="00A26BB9">
        <w:trPr>
          <w:trHeight w:val="285"/>
        </w:trPr>
        <w:tc>
          <w:tcPr>
            <w:tcW w:w="1412" w:type="dxa"/>
            <w:vMerge/>
            <w:noWrap/>
            <w:hideMark/>
          </w:tcPr>
          <w:p w14:paraId="3DAC07F0"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0BB949BF"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E4EE9C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597</w:t>
            </w:r>
          </w:p>
        </w:tc>
        <w:tc>
          <w:tcPr>
            <w:tcW w:w="1275" w:type="dxa"/>
            <w:noWrap/>
            <w:hideMark/>
          </w:tcPr>
          <w:p w14:paraId="146B0C0D"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31</w:t>
            </w:r>
          </w:p>
        </w:tc>
        <w:tc>
          <w:tcPr>
            <w:tcW w:w="1275" w:type="dxa"/>
            <w:noWrap/>
            <w:hideMark/>
          </w:tcPr>
          <w:p w14:paraId="69BA0E42"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1C1FB6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29D58651"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D22009" w:rsidRPr="00A26BB9" w14:paraId="363221CE" w14:textId="77777777" w:rsidTr="00A26BB9">
        <w:trPr>
          <w:trHeight w:val="285"/>
        </w:trPr>
        <w:tc>
          <w:tcPr>
            <w:tcW w:w="1412" w:type="dxa"/>
            <w:vMerge/>
            <w:noWrap/>
            <w:hideMark/>
          </w:tcPr>
          <w:p w14:paraId="1B1A11B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52278628"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51528818"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9</w:t>
            </w:r>
          </w:p>
        </w:tc>
        <w:tc>
          <w:tcPr>
            <w:tcW w:w="1275" w:type="dxa"/>
            <w:noWrap/>
            <w:hideMark/>
          </w:tcPr>
          <w:p w14:paraId="663BD935"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6177</w:t>
            </w:r>
          </w:p>
        </w:tc>
        <w:tc>
          <w:tcPr>
            <w:tcW w:w="1275" w:type="dxa"/>
            <w:noWrap/>
            <w:hideMark/>
          </w:tcPr>
          <w:p w14:paraId="2108B3F3" w14:textId="77777777" w:rsidR="00D22009" w:rsidRPr="00A26BB9" w:rsidRDefault="00D2200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65EC481E"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w:t>
            </w:r>
          </w:p>
        </w:tc>
        <w:tc>
          <w:tcPr>
            <w:tcW w:w="1275" w:type="dxa"/>
            <w:noWrap/>
            <w:hideMark/>
          </w:tcPr>
          <w:p w14:paraId="349794BF" w14:textId="77777777" w:rsidR="00D22009" w:rsidRPr="00A26BB9" w:rsidRDefault="00D2200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6181</w:t>
            </w:r>
          </w:p>
        </w:tc>
      </w:tr>
      <w:tr w:rsidR="00A210BE" w:rsidRPr="00A26BB9" w14:paraId="61A5ABE5" w14:textId="77777777" w:rsidTr="00C33847">
        <w:trPr>
          <w:trHeight w:val="285"/>
        </w:trPr>
        <w:tc>
          <w:tcPr>
            <w:tcW w:w="1412" w:type="dxa"/>
            <w:vMerge w:val="restart"/>
            <w:noWrap/>
            <w:hideMark/>
          </w:tcPr>
          <w:p w14:paraId="3C479B13" w14:textId="7777777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XGBoost</w:t>
            </w:r>
            <w:proofErr w:type="spellEnd"/>
          </w:p>
        </w:tc>
        <w:tc>
          <w:tcPr>
            <w:tcW w:w="1275" w:type="dxa"/>
            <w:noWrap/>
            <w:hideMark/>
          </w:tcPr>
          <w:p w14:paraId="22150D6F" w14:textId="77777777" w:rsidR="00A210BE" w:rsidRPr="00A26BB9" w:rsidRDefault="00A210BE"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5046B7FF" w14:textId="2A30240C"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440D93F1" w14:textId="7777777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638ADF4E" w14:textId="77C21EF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A26BB9" w:rsidRPr="00A26BB9" w14:paraId="12B38ED7" w14:textId="77777777" w:rsidTr="00A26BB9">
        <w:trPr>
          <w:trHeight w:val="285"/>
        </w:trPr>
        <w:tc>
          <w:tcPr>
            <w:tcW w:w="1412" w:type="dxa"/>
            <w:vMerge/>
            <w:noWrap/>
            <w:hideMark/>
          </w:tcPr>
          <w:p w14:paraId="2BC053FF" w14:textId="77777777" w:rsidR="00A26BB9" w:rsidRPr="00A26BB9" w:rsidRDefault="00A26BB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0C633562"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503989D"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060298BA"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2CA9DB4F"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B4F20F9"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75B09791"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A26BB9" w:rsidRPr="00A26BB9" w14:paraId="58E4A03F" w14:textId="77777777" w:rsidTr="00A26BB9">
        <w:trPr>
          <w:trHeight w:val="285"/>
        </w:trPr>
        <w:tc>
          <w:tcPr>
            <w:tcW w:w="1412" w:type="dxa"/>
            <w:vMerge/>
            <w:noWrap/>
            <w:hideMark/>
          </w:tcPr>
          <w:p w14:paraId="0D7B76A5"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548355AE"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D7AE7D3"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599</w:t>
            </w:r>
          </w:p>
        </w:tc>
        <w:tc>
          <w:tcPr>
            <w:tcW w:w="1275" w:type="dxa"/>
            <w:noWrap/>
            <w:hideMark/>
          </w:tcPr>
          <w:p w14:paraId="7F1C6DE7"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29</w:t>
            </w:r>
          </w:p>
        </w:tc>
        <w:tc>
          <w:tcPr>
            <w:tcW w:w="1275" w:type="dxa"/>
            <w:noWrap/>
            <w:hideMark/>
          </w:tcPr>
          <w:p w14:paraId="00B13879"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9D02FAF"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32C2091E"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A26BB9" w:rsidRPr="00A26BB9" w14:paraId="6741E22D" w14:textId="77777777" w:rsidTr="00A26BB9">
        <w:trPr>
          <w:trHeight w:val="285"/>
        </w:trPr>
        <w:tc>
          <w:tcPr>
            <w:tcW w:w="1412" w:type="dxa"/>
            <w:vMerge/>
            <w:noWrap/>
            <w:hideMark/>
          </w:tcPr>
          <w:p w14:paraId="55E47900"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902CA92"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B220726"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w:t>
            </w:r>
          </w:p>
        </w:tc>
        <w:tc>
          <w:tcPr>
            <w:tcW w:w="1275" w:type="dxa"/>
            <w:noWrap/>
            <w:hideMark/>
          </w:tcPr>
          <w:p w14:paraId="23791AEB"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6180</w:t>
            </w:r>
          </w:p>
        </w:tc>
        <w:tc>
          <w:tcPr>
            <w:tcW w:w="1275" w:type="dxa"/>
            <w:noWrap/>
            <w:hideMark/>
          </w:tcPr>
          <w:p w14:paraId="780A623D"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4167B931"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w:t>
            </w:r>
          </w:p>
        </w:tc>
        <w:tc>
          <w:tcPr>
            <w:tcW w:w="1275" w:type="dxa"/>
            <w:noWrap/>
            <w:hideMark/>
          </w:tcPr>
          <w:p w14:paraId="43387088"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6181</w:t>
            </w:r>
          </w:p>
        </w:tc>
      </w:tr>
      <w:tr w:rsidR="00A210BE" w:rsidRPr="00A26BB9" w14:paraId="62FB4182" w14:textId="77777777" w:rsidTr="009C304E">
        <w:trPr>
          <w:trHeight w:val="285"/>
        </w:trPr>
        <w:tc>
          <w:tcPr>
            <w:tcW w:w="1412" w:type="dxa"/>
            <w:vMerge w:val="restart"/>
            <w:noWrap/>
            <w:hideMark/>
          </w:tcPr>
          <w:p w14:paraId="658ED134" w14:textId="7777777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XGBoost</w:t>
            </w:r>
            <w:proofErr w:type="spellEnd"/>
            <w:r w:rsidRPr="00A26BB9">
              <w:rPr>
                <w:rFonts w:ascii="Aptos Narrow" w:eastAsia="Times New Roman" w:hAnsi="Aptos Narrow" w:cs="Times New Roman"/>
                <w:color w:val="000000"/>
                <w:kern w:val="0"/>
                <w:lang w:eastAsia="sv-SE"/>
                <w14:ligatures w14:val="none"/>
              </w:rPr>
              <w:t xml:space="preserve"> (DART)</w:t>
            </w:r>
          </w:p>
        </w:tc>
        <w:tc>
          <w:tcPr>
            <w:tcW w:w="1275" w:type="dxa"/>
            <w:noWrap/>
            <w:hideMark/>
          </w:tcPr>
          <w:p w14:paraId="32FCB792" w14:textId="77777777" w:rsidR="00A210BE" w:rsidRPr="00A26BB9" w:rsidRDefault="00A210BE"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4025EA7C" w14:textId="44B1C4D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09A162A7" w14:textId="7777777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66082EE0" w14:textId="575E2A4F"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A26BB9" w:rsidRPr="00A26BB9" w14:paraId="55741A73" w14:textId="77777777" w:rsidTr="00A26BB9">
        <w:trPr>
          <w:trHeight w:val="285"/>
        </w:trPr>
        <w:tc>
          <w:tcPr>
            <w:tcW w:w="1412" w:type="dxa"/>
            <w:vMerge/>
            <w:noWrap/>
            <w:hideMark/>
          </w:tcPr>
          <w:p w14:paraId="5C0CF4E9" w14:textId="77777777" w:rsidR="00A26BB9" w:rsidRPr="00A26BB9" w:rsidRDefault="00A26BB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781C82EE"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78D7E110"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0CE225B7"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5ACD9D8B"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D21C2F4"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3340BBDF"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A26BB9" w:rsidRPr="00A26BB9" w14:paraId="61A5030F" w14:textId="77777777" w:rsidTr="00A26BB9">
        <w:trPr>
          <w:trHeight w:val="285"/>
        </w:trPr>
        <w:tc>
          <w:tcPr>
            <w:tcW w:w="1412" w:type="dxa"/>
            <w:vMerge/>
            <w:noWrap/>
            <w:hideMark/>
          </w:tcPr>
          <w:p w14:paraId="62278FB5"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22C0FC1B"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0945A1E"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598</w:t>
            </w:r>
          </w:p>
        </w:tc>
        <w:tc>
          <w:tcPr>
            <w:tcW w:w="1275" w:type="dxa"/>
            <w:noWrap/>
            <w:hideMark/>
          </w:tcPr>
          <w:p w14:paraId="36522796"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30</w:t>
            </w:r>
          </w:p>
        </w:tc>
        <w:tc>
          <w:tcPr>
            <w:tcW w:w="1275" w:type="dxa"/>
            <w:noWrap/>
            <w:hideMark/>
          </w:tcPr>
          <w:p w14:paraId="08C5748C"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1A14C42D"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13</w:t>
            </w:r>
          </w:p>
        </w:tc>
        <w:tc>
          <w:tcPr>
            <w:tcW w:w="1275" w:type="dxa"/>
            <w:noWrap/>
            <w:hideMark/>
          </w:tcPr>
          <w:p w14:paraId="29B6B75C"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0</w:t>
            </w:r>
          </w:p>
        </w:tc>
      </w:tr>
      <w:tr w:rsidR="00A26BB9" w:rsidRPr="00A26BB9" w14:paraId="45A03330" w14:textId="77777777" w:rsidTr="00A26BB9">
        <w:trPr>
          <w:trHeight w:val="285"/>
        </w:trPr>
        <w:tc>
          <w:tcPr>
            <w:tcW w:w="1412" w:type="dxa"/>
            <w:vMerge/>
            <w:noWrap/>
            <w:hideMark/>
          </w:tcPr>
          <w:p w14:paraId="127350F6"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6CF5A02B"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260E714E"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9</w:t>
            </w:r>
          </w:p>
        </w:tc>
        <w:tc>
          <w:tcPr>
            <w:tcW w:w="1275" w:type="dxa"/>
            <w:noWrap/>
            <w:hideMark/>
          </w:tcPr>
          <w:p w14:paraId="131D9588"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6177</w:t>
            </w:r>
          </w:p>
        </w:tc>
        <w:tc>
          <w:tcPr>
            <w:tcW w:w="1275" w:type="dxa"/>
            <w:noWrap/>
            <w:hideMark/>
          </w:tcPr>
          <w:p w14:paraId="70FE2DDD"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62325E9C"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w:t>
            </w:r>
          </w:p>
        </w:tc>
        <w:tc>
          <w:tcPr>
            <w:tcW w:w="1275" w:type="dxa"/>
            <w:noWrap/>
            <w:hideMark/>
          </w:tcPr>
          <w:p w14:paraId="41647318"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6180</w:t>
            </w:r>
          </w:p>
        </w:tc>
      </w:tr>
      <w:tr w:rsidR="00A210BE" w:rsidRPr="00A26BB9" w14:paraId="2BD6F2F3" w14:textId="77777777" w:rsidTr="00BF10B1">
        <w:trPr>
          <w:trHeight w:val="285"/>
        </w:trPr>
        <w:tc>
          <w:tcPr>
            <w:tcW w:w="1412" w:type="dxa"/>
            <w:vMerge w:val="restart"/>
            <w:noWrap/>
            <w:hideMark/>
          </w:tcPr>
          <w:p w14:paraId="2DD89F9D" w14:textId="77777777" w:rsidR="00A210BE" w:rsidRPr="00A26BB9" w:rsidRDefault="00A210BE"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 xml:space="preserve">SO2 - SpO2 </w:t>
            </w:r>
            <w:proofErr w:type="spellStart"/>
            <w:r w:rsidRPr="00A26BB9">
              <w:rPr>
                <w:rFonts w:ascii="Aptos Narrow" w:eastAsia="Times New Roman" w:hAnsi="Aptos Narrow" w:cs="Times New Roman"/>
                <w:color w:val="000000"/>
                <w:kern w:val="0"/>
                <w:lang w:eastAsia="sv-SE"/>
                <w14:ligatures w14:val="none"/>
              </w:rPr>
              <w:t>matched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difference</w:t>
            </w:r>
            <w:proofErr w:type="spellEnd"/>
          </w:p>
        </w:tc>
        <w:tc>
          <w:tcPr>
            <w:tcW w:w="1275" w:type="dxa"/>
            <w:noWrap/>
            <w:hideMark/>
          </w:tcPr>
          <w:p w14:paraId="6A702871" w14:textId="77777777" w:rsidR="00A210BE" w:rsidRPr="00A26BB9" w:rsidRDefault="00A210BE"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full</w:t>
            </w:r>
          </w:p>
        </w:tc>
        <w:tc>
          <w:tcPr>
            <w:tcW w:w="2550" w:type="dxa"/>
            <w:gridSpan w:val="2"/>
            <w:noWrap/>
            <w:hideMark/>
          </w:tcPr>
          <w:p w14:paraId="1D445315" w14:textId="7648EEEA"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61340B7E" w14:textId="77777777"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marked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arterial</w:t>
            </w:r>
            <w:proofErr w:type="spellEnd"/>
          </w:p>
        </w:tc>
        <w:tc>
          <w:tcPr>
            <w:tcW w:w="2550" w:type="dxa"/>
            <w:gridSpan w:val="2"/>
            <w:noWrap/>
            <w:hideMark/>
          </w:tcPr>
          <w:p w14:paraId="20B07075" w14:textId="7B09D7AA" w:rsidR="00A210BE" w:rsidRPr="00A26BB9" w:rsidRDefault="00A210BE"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predicted</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r>
      <w:tr w:rsidR="00A26BB9" w:rsidRPr="00A26BB9" w14:paraId="37C0CDA9" w14:textId="77777777" w:rsidTr="00A26BB9">
        <w:trPr>
          <w:trHeight w:val="285"/>
        </w:trPr>
        <w:tc>
          <w:tcPr>
            <w:tcW w:w="1412" w:type="dxa"/>
            <w:vMerge/>
            <w:noWrap/>
            <w:hideMark/>
          </w:tcPr>
          <w:p w14:paraId="703321D3" w14:textId="77777777" w:rsidR="00A26BB9" w:rsidRPr="00A26BB9" w:rsidRDefault="00A26BB9" w:rsidP="00A26BB9">
            <w:pPr>
              <w:rPr>
                <w:rFonts w:ascii="Times New Roman" w:eastAsia="Times New Roman" w:hAnsi="Times New Roman" w:cs="Times New Roman"/>
                <w:kern w:val="0"/>
                <w:sz w:val="20"/>
                <w:szCs w:val="20"/>
                <w:lang w:eastAsia="sv-SE"/>
                <w14:ligatures w14:val="none"/>
              </w:rPr>
            </w:pPr>
          </w:p>
        </w:tc>
        <w:tc>
          <w:tcPr>
            <w:tcW w:w="1275" w:type="dxa"/>
            <w:noWrap/>
            <w:hideMark/>
          </w:tcPr>
          <w:p w14:paraId="74A59BC7"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10561283"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5110F0BF"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11F0C254" w14:textId="77777777" w:rsidR="00A26BB9" w:rsidRPr="00A26BB9" w:rsidRDefault="00A26BB9" w:rsidP="00A26BB9">
            <w:pPr>
              <w:rPr>
                <w:rFonts w:ascii="Aptos Narrow" w:eastAsia="Times New Roman" w:hAnsi="Aptos Narrow" w:cs="Times New Roman"/>
                <w:color w:val="000000"/>
                <w:kern w:val="0"/>
                <w:lang w:eastAsia="sv-SE"/>
                <w14:ligatures w14:val="none"/>
              </w:rPr>
            </w:pPr>
            <w:proofErr w:type="spellStart"/>
            <w:r w:rsidRPr="00A26BB9">
              <w:rPr>
                <w:rFonts w:ascii="Aptos Narrow" w:eastAsia="Times New Roman" w:hAnsi="Aptos Narrow" w:cs="Times New Roman"/>
                <w:color w:val="000000"/>
                <w:kern w:val="0"/>
                <w:lang w:eastAsia="sv-SE"/>
                <w14:ligatures w14:val="none"/>
              </w:rPr>
              <w:t>True</w:t>
            </w:r>
            <w:proofErr w:type="spellEnd"/>
            <w:r w:rsidRPr="00A26BB9">
              <w:rPr>
                <w:rFonts w:ascii="Aptos Narrow" w:eastAsia="Times New Roman" w:hAnsi="Aptos Narrow" w:cs="Times New Roman"/>
                <w:color w:val="000000"/>
                <w:kern w:val="0"/>
                <w:lang w:eastAsia="sv-SE"/>
                <w14:ligatures w14:val="none"/>
              </w:rPr>
              <w:t xml:space="preserve"> </w:t>
            </w:r>
            <w:proofErr w:type="spellStart"/>
            <w:r w:rsidRPr="00A26BB9">
              <w:rPr>
                <w:rFonts w:ascii="Aptos Narrow" w:eastAsia="Times New Roman" w:hAnsi="Aptos Narrow" w:cs="Times New Roman"/>
                <w:color w:val="000000"/>
                <w:kern w:val="0"/>
                <w:lang w:eastAsia="sv-SE"/>
                <w14:ligatures w14:val="none"/>
              </w:rPr>
              <w:t>class</w:t>
            </w:r>
            <w:proofErr w:type="spellEnd"/>
          </w:p>
        </w:tc>
        <w:tc>
          <w:tcPr>
            <w:tcW w:w="1275" w:type="dxa"/>
            <w:noWrap/>
            <w:hideMark/>
          </w:tcPr>
          <w:p w14:paraId="5C5BDC6B"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4B23CEC9"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r>
      <w:tr w:rsidR="00A26BB9" w:rsidRPr="00A26BB9" w14:paraId="7DF022AA" w14:textId="77777777" w:rsidTr="00A26BB9">
        <w:trPr>
          <w:trHeight w:val="285"/>
        </w:trPr>
        <w:tc>
          <w:tcPr>
            <w:tcW w:w="1412" w:type="dxa"/>
            <w:vMerge/>
            <w:noWrap/>
            <w:hideMark/>
          </w:tcPr>
          <w:p w14:paraId="7A9EA1A9"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2ACC55C"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291C22BB"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546</w:t>
            </w:r>
          </w:p>
        </w:tc>
        <w:tc>
          <w:tcPr>
            <w:tcW w:w="1275" w:type="dxa"/>
            <w:noWrap/>
            <w:hideMark/>
          </w:tcPr>
          <w:p w14:paraId="376D1E46"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82</w:t>
            </w:r>
          </w:p>
        </w:tc>
        <w:tc>
          <w:tcPr>
            <w:tcW w:w="1275" w:type="dxa"/>
            <w:noWrap/>
            <w:hideMark/>
          </w:tcPr>
          <w:p w14:paraId="702F4210"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v</w:t>
            </w:r>
          </w:p>
        </w:tc>
        <w:tc>
          <w:tcPr>
            <w:tcW w:w="1275" w:type="dxa"/>
            <w:noWrap/>
            <w:hideMark/>
          </w:tcPr>
          <w:p w14:paraId="60064976"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11</w:t>
            </w:r>
          </w:p>
        </w:tc>
        <w:tc>
          <w:tcPr>
            <w:tcW w:w="1275" w:type="dxa"/>
            <w:noWrap/>
            <w:hideMark/>
          </w:tcPr>
          <w:p w14:paraId="6C3D1233"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2</w:t>
            </w:r>
          </w:p>
        </w:tc>
      </w:tr>
      <w:tr w:rsidR="00A26BB9" w:rsidRPr="00A26BB9" w14:paraId="2432A432" w14:textId="77777777" w:rsidTr="00A26BB9">
        <w:trPr>
          <w:trHeight w:val="285"/>
        </w:trPr>
        <w:tc>
          <w:tcPr>
            <w:tcW w:w="1412" w:type="dxa"/>
            <w:vMerge/>
            <w:noWrap/>
            <w:hideMark/>
          </w:tcPr>
          <w:p w14:paraId="006EC295"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p>
        </w:tc>
        <w:tc>
          <w:tcPr>
            <w:tcW w:w="1275" w:type="dxa"/>
            <w:noWrap/>
            <w:hideMark/>
          </w:tcPr>
          <w:p w14:paraId="342B741E"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02128044"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w:t>
            </w:r>
          </w:p>
        </w:tc>
        <w:tc>
          <w:tcPr>
            <w:tcW w:w="1275" w:type="dxa"/>
            <w:noWrap/>
            <w:hideMark/>
          </w:tcPr>
          <w:p w14:paraId="1ACF55C2"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6180</w:t>
            </w:r>
          </w:p>
        </w:tc>
        <w:tc>
          <w:tcPr>
            <w:tcW w:w="1275" w:type="dxa"/>
            <w:noWrap/>
            <w:hideMark/>
          </w:tcPr>
          <w:p w14:paraId="1F19B348" w14:textId="77777777" w:rsidR="00A26BB9" w:rsidRPr="00A26BB9" w:rsidRDefault="00A26BB9" w:rsidP="00A26BB9">
            <w:pP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a</w:t>
            </w:r>
          </w:p>
        </w:tc>
        <w:tc>
          <w:tcPr>
            <w:tcW w:w="1275" w:type="dxa"/>
            <w:noWrap/>
            <w:hideMark/>
          </w:tcPr>
          <w:p w14:paraId="37FFA20B" w14:textId="77777777" w:rsidR="00A26BB9" w:rsidRPr="00A26BB9" w:rsidRDefault="00A26BB9" w:rsidP="00A26BB9">
            <w:pPr>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3</w:t>
            </w:r>
          </w:p>
        </w:tc>
        <w:tc>
          <w:tcPr>
            <w:tcW w:w="1275" w:type="dxa"/>
            <w:noWrap/>
            <w:hideMark/>
          </w:tcPr>
          <w:p w14:paraId="64F849C3" w14:textId="77777777" w:rsidR="00A26BB9" w:rsidRPr="00A26BB9" w:rsidRDefault="00A26BB9" w:rsidP="00345E21">
            <w:pPr>
              <w:keepNext/>
              <w:jc w:val="center"/>
              <w:rPr>
                <w:rFonts w:ascii="Aptos Narrow" w:eastAsia="Times New Roman" w:hAnsi="Aptos Narrow" w:cs="Times New Roman"/>
                <w:color w:val="000000"/>
                <w:kern w:val="0"/>
                <w:lang w:eastAsia="sv-SE"/>
                <w14:ligatures w14:val="none"/>
              </w:rPr>
            </w:pPr>
            <w:r w:rsidRPr="00A26BB9">
              <w:rPr>
                <w:rFonts w:ascii="Aptos Narrow" w:eastAsia="Times New Roman" w:hAnsi="Aptos Narrow" w:cs="Times New Roman"/>
                <w:color w:val="000000"/>
                <w:kern w:val="0"/>
                <w:lang w:eastAsia="sv-SE"/>
                <w14:ligatures w14:val="none"/>
              </w:rPr>
              <w:t>6179</w:t>
            </w:r>
          </w:p>
        </w:tc>
      </w:tr>
    </w:tbl>
    <w:p w14:paraId="6E7DAA5C" w14:textId="3C1DD2C4" w:rsidR="00524B2F" w:rsidRPr="00345E21" w:rsidRDefault="00345E21" w:rsidP="00345E21">
      <w:pPr>
        <w:pStyle w:val="Caption"/>
        <w:rPr>
          <w:lang w:val="en-US"/>
        </w:rPr>
      </w:pPr>
      <w:r w:rsidRPr="00345E21">
        <w:rPr>
          <w:lang w:val="en-US"/>
        </w:rPr>
        <w:t xml:space="preserve">Supplementary Table </w:t>
      </w:r>
      <w:r>
        <w:fldChar w:fldCharType="begin"/>
      </w:r>
      <w:r w:rsidRPr="00345E21">
        <w:rPr>
          <w:lang w:val="en-US"/>
        </w:rPr>
        <w:instrText xml:space="preserve"> SEQ Supplementary_Table \* ARABIC </w:instrText>
      </w:r>
      <w:r>
        <w:fldChar w:fldCharType="separate"/>
      </w:r>
      <w:r w:rsidR="00790EB9">
        <w:rPr>
          <w:noProof/>
          <w:lang w:val="en-US"/>
        </w:rPr>
        <w:t>9</w:t>
      </w:r>
      <w:r>
        <w:fldChar w:fldCharType="end"/>
      </w:r>
      <w:r w:rsidRPr="00345E21">
        <w:rPr>
          <w:lang w:val="en-US"/>
        </w:rPr>
        <w:t>: Confusion matrices for all algorithms in the holdout set</w:t>
      </w:r>
    </w:p>
    <w:p w14:paraId="20E868DF" w14:textId="77777777" w:rsidR="00E74E7C" w:rsidRDefault="00E74E7C" w:rsidP="00855682">
      <w:pPr>
        <w:rPr>
          <w:lang w:val="en-US"/>
        </w:rPr>
      </w:pPr>
    </w:p>
    <w:p w14:paraId="563A1F38" w14:textId="5243AD38" w:rsidR="00E74E7C" w:rsidRDefault="007F545E" w:rsidP="00BA7661">
      <w:pPr>
        <w:pStyle w:val="Heading2"/>
        <w:numPr>
          <w:ilvl w:val="0"/>
          <w:numId w:val="1"/>
        </w:numPr>
        <w:rPr>
          <w:lang w:val="en-US"/>
        </w:rPr>
      </w:pPr>
      <w:bookmarkStart w:id="15" w:name="_Toc201224093"/>
      <w:r>
        <w:rPr>
          <w:lang w:val="en-US"/>
        </w:rPr>
        <w:t>Manual review</w:t>
      </w:r>
      <w:bookmarkEnd w:id="15"/>
    </w:p>
    <w:p w14:paraId="393DF9C7" w14:textId="2B76E183" w:rsidR="007F545E" w:rsidRDefault="007F545E" w:rsidP="007F545E">
      <w:pPr>
        <w:rPr>
          <w:lang w:val="en-US"/>
        </w:rPr>
      </w:pPr>
      <w:r>
        <w:rPr>
          <w:lang w:val="en-US"/>
        </w:rPr>
        <w:t xml:space="preserve">Manual review of blood gas classifications was conducted by a specialist physician in anesthesia and intensive care, with extensive experience in interpreting blood gas results in critically ill patients. The reviewer assessed each </w:t>
      </w:r>
      <w:r w:rsidR="005138E9">
        <w:rPr>
          <w:lang w:val="en-US"/>
        </w:rPr>
        <w:t>patient’s</w:t>
      </w:r>
      <w:r>
        <w:rPr>
          <w:lang w:val="en-US"/>
        </w:rPr>
        <w:t xml:space="preserve"> blood gases in a spread sheet sorted by sample time, to aid in assessment of trends of parameters. The review utilized routinely available parameters including pH, PO</w:t>
      </w:r>
      <w:r w:rsidRPr="00852244">
        <w:rPr>
          <w:vertAlign w:val="subscript"/>
          <w:lang w:val="en-US"/>
        </w:rPr>
        <w:t>2</w:t>
      </w:r>
      <w:r>
        <w:rPr>
          <w:lang w:val="en-US"/>
        </w:rPr>
        <w:t>, PCO</w:t>
      </w:r>
      <w:r w:rsidRPr="00852244">
        <w:rPr>
          <w:vertAlign w:val="subscript"/>
          <w:lang w:val="en-US"/>
        </w:rPr>
        <w:t>2</w:t>
      </w:r>
      <w:r>
        <w:rPr>
          <w:lang w:val="en-US"/>
        </w:rPr>
        <w:t>, base excess (BE), HCO</w:t>
      </w:r>
      <w:r w:rsidRPr="00852244">
        <w:rPr>
          <w:vertAlign w:val="subscript"/>
          <w:lang w:val="en-US"/>
        </w:rPr>
        <w:t>3</w:t>
      </w:r>
      <w:r w:rsidRPr="00852244">
        <w:rPr>
          <w:vertAlign w:val="superscript"/>
          <w:lang w:val="en-US"/>
        </w:rPr>
        <w:t>-</w:t>
      </w:r>
      <w:r>
        <w:rPr>
          <w:lang w:val="en-US"/>
        </w:rPr>
        <w:t>, lactate, O</w:t>
      </w:r>
      <w:r w:rsidRPr="00852244">
        <w:rPr>
          <w:vertAlign w:val="subscript"/>
          <w:lang w:val="en-US"/>
        </w:rPr>
        <w:t>2</w:t>
      </w:r>
      <w:r>
        <w:rPr>
          <w:lang w:val="en-US"/>
        </w:rPr>
        <w:t xml:space="preserve"> saturation, hematocrit and hemoglobin, in conjunction with contextual information such as peripheral SpO</w:t>
      </w:r>
      <w:r w:rsidRPr="00852244">
        <w:rPr>
          <w:vertAlign w:val="subscript"/>
          <w:lang w:val="en-US"/>
        </w:rPr>
        <w:t>2</w:t>
      </w:r>
      <w:r>
        <w:rPr>
          <w:lang w:val="en-US"/>
        </w:rPr>
        <w:t>, FiO</w:t>
      </w:r>
      <w:r w:rsidRPr="00852244">
        <w:rPr>
          <w:vertAlign w:val="subscript"/>
          <w:lang w:val="en-US"/>
        </w:rPr>
        <w:t>2</w:t>
      </w:r>
      <w:r>
        <w:rPr>
          <w:lang w:val="en-US"/>
        </w:rPr>
        <w:t>, and whether the sample was initially labeled as arterial or venous. In many cases, the information contained in the absolute values and trends of these parameters was sufficient to determine true sample type with certainty.</w:t>
      </w:r>
    </w:p>
    <w:p w14:paraId="19A41871" w14:textId="0AB63AE8" w:rsidR="007F545E" w:rsidRDefault="007F545E" w:rsidP="007F545E">
      <w:pPr>
        <w:rPr>
          <w:lang w:val="en-US"/>
        </w:rPr>
      </w:pPr>
      <w:r>
        <w:rPr>
          <w:lang w:val="en-US"/>
        </w:rPr>
        <w:t>In ambiguous cases, where further information was needed to be certain of sample type, contextual clues such as sample frequency, trends of ventilator settings such as FiO2, trends in MAP values, recorded procedures and diagnoses and other clinical data was used at the discretion of the reviewer.</w:t>
      </w:r>
      <w:r w:rsidR="005138E9">
        <w:rPr>
          <w:lang w:val="en-US"/>
        </w:rPr>
        <w:t xml:space="preserve"> </w:t>
      </w:r>
      <w:r>
        <w:rPr>
          <w:lang w:val="en-US"/>
        </w:rPr>
        <w:t>This clinical classification process reflects a level of contextual integration that is challenging to capture in rule-based systems, underscoring the value of expert manual annotation for algorithm development and validation.</w:t>
      </w:r>
    </w:p>
    <w:p w14:paraId="474A7606" w14:textId="77777777" w:rsidR="007F545E" w:rsidRDefault="007F545E" w:rsidP="007F545E">
      <w:pPr>
        <w:rPr>
          <w:lang w:val="en-US"/>
        </w:rPr>
      </w:pPr>
      <w:r>
        <w:rPr>
          <w:lang w:val="en-US"/>
        </w:rPr>
        <w:t xml:space="preserve"> A second specialist physician in anesthesia and intensive care reviewed all ambiguous cases, all marked erroneously and all arterial with a registered PO</w:t>
      </w:r>
      <w:r w:rsidRPr="00852244">
        <w:rPr>
          <w:vertAlign w:val="subscript"/>
          <w:lang w:val="en-US"/>
        </w:rPr>
        <w:t>2</w:t>
      </w:r>
      <w:r>
        <w:rPr>
          <w:lang w:val="en-US"/>
        </w:rPr>
        <w:t xml:space="preserve"> &lt; 6.66 kPa (50 mmHg). Consensus was reached in labeling all blood gas sample types.</w:t>
      </w:r>
    </w:p>
    <w:p w14:paraId="39602A27" w14:textId="77777777" w:rsidR="007F545E" w:rsidRDefault="007F545E" w:rsidP="00855682">
      <w:pPr>
        <w:rPr>
          <w:lang w:val="en-US"/>
        </w:rPr>
      </w:pPr>
    </w:p>
    <w:p w14:paraId="05FFA74C" w14:textId="03035BDE" w:rsidR="001E0E34" w:rsidRPr="001E0E34" w:rsidRDefault="001E0E34" w:rsidP="001E0E34">
      <w:pPr>
        <w:pStyle w:val="Heading2"/>
        <w:numPr>
          <w:ilvl w:val="0"/>
          <w:numId w:val="1"/>
        </w:numPr>
        <w:rPr>
          <w:lang w:val="en-US"/>
        </w:rPr>
      </w:pPr>
      <w:bookmarkStart w:id="16" w:name="_Toc201224094"/>
      <w:r>
        <w:rPr>
          <w:lang w:val="en-US"/>
        </w:rPr>
        <w:t>References</w:t>
      </w:r>
      <w:bookmarkEnd w:id="16"/>
    </w:p>
    <w:p w14:paraId="693D22BB" w14:textId="77777777" w:rsidR="006A5B04" w:rsidRPr="006A5B04" w:rsidRDefault="00E74E7C" w:rsidP="006A5B04">
      <w:pPr>
        <w:pStyle w:val="EndNoteBibliography"/>
        <w:spacing w:after="0"/>
      </w:pPr>
      <w:r>
        <w:fldChar w:fldCharType="begin"/>
      </w:r>
      <w:r>
        <w:instrText xml:space="preserve"> ADDIN EN.REFLIST </w:instrText>
      </w:r>
      <w:r>
        <w:fldChar w:fldCharType="separate"/>
      </w:r>
      <w:r w:rsidR="006A5B04" w:rsidRPr="006A5B04">
        <w:t>1.</w:t>
      </w:r>
      <w:r w:rsidR="006A5B04" w:rsidRPr="006A5B04">
        <w:tab/>
        <w:t xml:space="preserve">Severinghaus JW. Simple, accurate equations for human blood O2 dissociation computations. </w:t>
      </w:r>
      <w:r w:rsidR="006A5B04" w:rsidRPr="006A5B04">
        <w:rPr>
          <w:i/>
        </w:rPr>
        <w:t>J Appl Physiol Respir Environ Exerc Physiol</w:t>
      </w:r>
      <w:r w:rsidR="006A5B04" w:rsidRPr="006A5B04">
        <w:t>. Mar 1979;46(3):599-602. doi:10.1152/jappl.1979.46.3.599</w:t>
      </w:r>
    </w:p>
    <w:p w14:paraId="387884AF" w14:textId="77777777" w:rsidR="006A5B04" w:rsidRPr="006A5B04" w:rsidRDefault="006A5B04" w:rsidP="006A5B04">
      <w:pPr>
        <w:pStyle w:val="EndNoteBibliography"/>
        <w:spacing w:after="0"/>
      </w:pPr>
      <w:r w:rsidRPr="006A5B04">
        <w:t>2.</w:t>
      </w:r>
      <w:r w:rsidRPr="006A5B04">
        <w:tab/>
        <w:t xml:space="preserve">Kelman GR, Nunn JF. Nomograms for correction of blood Po2, Pco2, pH, and base excess for time and temperature. </w:t>
      </w:r>
      <w:r w:rsidRPr="006A5B04">
        <w:rPr>
          <w:i/>
        </w:rPr>
        <w:t>J Appl Physiol</w:t>
      </w:r>
      <w:r w:rsidRPr="006A5B04">
        <w:t>. Sep 1966;21(5):1484-90. doi:10.1152/jappl.1966.21.5.1484</w:t>
      </w:r>
    </w:p>
    <w:p w14:paraId="673BDEC6" w14:textId="77777777" w:rsidR="006A5B04" w:rsidRPr="006A5B04" w:rsidRDefault="006A5B04" w:rsidP="006A5B04">
      <w:pPr>
        <w:pStyle w:val="EndNoteBibliography"/>
      </w:pPr>
      <w:r w:rsidRPr="006A5B04">
        <w:t>3.</w:t>
      </w:r>
      <w:r w:rsidRPr="006A5B04">
        <w:tab/>
        <w:t xml:space="preserve">Siggaard-Andersen O. An acid-base chart for arterial blood with normal and pathophysiological reference areas. </w:t>
      </w:r>
      <w:r w:rsidRPr="006A5B04">
        <w:rPr>
          <w:i/>
        </w:rPr>
        <w:t>Scand J Clin Lab Invest</w:t>
      </w:r>
      <w:r w:rsidRPr="006A5B04">
        <w:t>. May 1971;27(3):239-45. doi:10.3109/00365517109080214</w:t>
      </w:r>
    </w:p>
    <w:p w14:paraId="1FEC6DD7" w14:textId="113CDECB" w:rsidR="00BB5A7A" w:rsidRPr="00855682" w:rsidRDefault="00E74E7C" w:rsidP="00855682">
      <w:pPr>
        <w:rPr>
          <w:lang w:val="en-US"/>
        </w:rPr>
      </w:pPr>
      <w:r>
        <w:rPr>
          <w:lang w:val="en-US"/>
        </w:rPr>
        <w:fldChar w:fldCharType="end"/>
      </w:r>
    </w:p>
    <w:sectPr w:rsidR="00BB5A7A" w:rsidRPr="0085568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Open Sans">
    <w:panose1 w:val="020B0606030504020204"/>
    <w:charset w:val="00"/>
    <w:family w:val="swiss"/>
    <w:pitch w:val="variable"/>
    <w:sig w:usb0="E00002EF" w:usb1="4000205B" w:usb2="00000028"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3C1883"/>
    <w:multiLevelType w:val="multilevel"/>
    <w:tmpl w:val="AFD2A83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48D12E2A"/>
    <w:multiLevelType w:val="hybridMultilevel"/>
    <w:tmpl w:val="1EA2B7BC"/>
    <w:lvl w:ilvl="0" w:tplc="377CF308">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172454849">
    <w:abstractNumId w:val="0"/>
  </w:num>
  <w:num w:numId="2" w16cid:durableId="19911283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evppr29sevee5eva9qppxfb9apsfafw0rxd&quot;&gt;esofa&lt;record-ids&gt;&lt;item&gt;37&lt;/item&gt;&lt;item&gt;108&lt;/item&gt;&lt;item&gt;110&lt;/item&gt;&lt;/record-ids&gt;&lt;/item&gt;&lt;/Libraries&gt;"/>
  </w:docVars>
  <w:rsids>
    <w:rsidRoot w:val="00893ABD"/>
    <w:rsid w:val="00013001"/>
    <w:rsid w:val="000308FB"/>
    <w:rsid w:val="00051364"/>
    <w:rsid w:val="00061A3E"/>
    <w:rsid w:val="0009652D"/>
    <w:rsid w:val="000D53B1"/>
    <w:rsid w:val="0010410A"/>
    <w:rsid w:val="00132747"/>
    <w:rsid w:val="001330ED"/>
    <w:rsid w:val="00165D59"/>
    <w:rsid w:val="00183778"/>
    <w:rsid w:val="00197201"/>
    <w:rsid w:val="00197F62"/>
    <w:rsid w:val="001A6CDE"/>
    <w:rsid w:val="001C1819"/>
    <w:rsid w:val="001D0CD6"/>
    <w:rsid w:val="001D2E49"/>
    <w:rsid w:val="001D6850"/>
    <w:rsid w:val="001E0E34"/>
    <w:rsid w:val="001F3828"/>
    <w:rsid w:val="0022173E"/>
    <w:rsid w:val="0025014F"/>
    <w:rsid w:val="002537FC"/>
    <w:rsid w:val="002636CE"/>
    <w:rsid w:val="00275EAF"/>
    <w:rsid w:val="002772BA"/>
    <w:rsid w:val="00277EA7"/>
    <w:rsid w:val="00287B1F"/>
    <w:rsid w:val="002A6B4E"/>
    <w:rsid w:val="002B190B"/>
    <w:rsid w:val="002D49D2"/>
    <w:rsid w:val="0033340C"/>
    <w:rsid w:val="00333516"/>
    <w:rsid w:val="00345E21"/>
    <w:rsid w:val="0036369E"/>
    <w:rsid w:val="00363937"/>
    <w:rsid w:val="00381D88"/>
    <w:rsid w:val="00385BE9"/>
    <w:rsid w:val="0038737C"/>
    <w:rsid w:val="00390531"/>
    <w:rsid w:val="003B5D30"/>
    <w:rsid w:val="003B746D"/>
    <w:rsid w:val="003C601E"/>
    <w:rsid w:val="003D3075"/>
    <w:rsid w:val="003D75C8"/>
    <w:rsid w:val="003E4654"/>
    <w:rsid w:val="003E61F8"/>
    <w:rsid w:val="004028A8"/>
    <w:rsid w:val="00405567"/>
    <w:rsid w:val="00406896"/>
    <w:rsid w:val="0041756B"/>
    <w:rsid w:val="00463203"/>
    <w:rsid w:val="00463DF4"/>
    <w:rsid w:val="00480341"/>
    <w:rsid w:val="004A40C5"/>
    <w:rsid w:val="004E363F"/>
    <w:rsid w:val="004F384F"/>
    <w:rsid w:val="00502D9B"/>
    <w:rsid w:val="005138E9"/>
    <w:rsid w:val="00516CC5"/>
    <w:rsid w:val="00521D9C"/>
    <w:rsid w:val="00524B2F"/>
    <w:rsid w:val="005325C6"/>
    <w:rsid w:val="005424A0"/>
    <w:rsid w:val="0055378B"/>
    <w:rsid w:val="00553B59"/>
    <w:rsid w:val="00580FA0"/>
    <w:rsid w:val="005946B8"/>
    <w:rsid w:val="005B758E"/>
    <w:rsid w:val="005C634D"/>
    <w:rsid w:val="005E330E"/>
    <w:rsid w:val="00643D6F"/>
    <w:rsid w:val="00645FB1"/>
    <w:rsid w:val="006571E2"/>
    <w:rsid w:val="006725F4"/>
    <w:rsid w:val="00672E6C"/>
    <w:rsid w:val="006866CE"/>
    <w:rsid w:val="00695ADB"/>
    <w:rsid w:val="006A1DED"/>
    <w:rsid w:val="006A5B04"/>
    <w:rsid w:val="006B41ED"/>
    <w:rsid w:val="006C772D"/>
    <w:rsid w:val="006D2E86"/>
    <w:rsid w:val="006E0277"/>
    <w:rsid w:val="006E5ECB"/>
    <w:rsid w:val="006E6D99"/>
    <w:rsid w:val="006F0B83"/>
    <w:rsid w:val="006F61EA"/>
    <w:rsid w:val="007322E6"/>
    <w:rsid w:val="00752FF9"/>
    <w:rsid w:val="007537B4"/>
    <w:rsid w:val="00771B7C"/>
    <w:rsid w:val="00787C41"/>
    <w:rsid w:val="00790EB9"/>
    <w:rsid w:val="007B03F1"/>
    <w:rsid w:val="007C149E"/>
    <w:rsid w:val="007C1A2E"/>
    <w:rsid w:val="007C3247"/>
    <w:rsid w:val="007F545E"/>
    <w:rsid w:val="0080395E"/>
    <w:rsid w:val="00803BC0"/>
    <w:rsid w:val="00810DDD"/>
    <w:rsid w:val="00826A99"/>
    <w:rsid w:val="00855682"/>
    <w:rsid w:val="00875353"/>
    <w:rsid w:val="00893ABD"/>
    <w:rsid w:val="00897B13"/>
    <w:rsid w:val="008A158F"/>
    <w:rsid w:val="008B4AD2"/>
    <w:rsid w:val="008B7C7F"/>
    <w:rsid w:val="008C44D1"/>
    <w:rsid w:val="0093232D"/>
    <w:rsid w:val="0093433D"/>
    <w:rsid w:val="00946863"/>
    <w:rsid w:val="00953B28"/>
    <w:rsid w:val="00965556"/>
    <w:rsid w:val="0097120A"/>
    <w:rsid w:val="0097537B"/>
    <w:rsid w:val="009823B0"/>
    <w:rsid w:val="00986684"/>
    <w:rsid w:val="009C292E"/>
    <w:rsid w:val="009C4205"/>
    <w:rsid w:val="009C4DCB"/>
    <w:rsid w:val="009D0E86"/>
    <w:rsid w:val="009D6610"/>
    <w:rsid w:val="00A025FE"/>
    <w:rsid w:val="00A11803"/>
    <w:rsid w:val="00A210BE"/>
    <w:rsid w:val="00A26BB9"/>
    <w:rsid w:val="00A41E21"/>
    <w:rsid w:val="00A56276"/>
    <w:rsid w:val="00A621D2"/>
    <w:rsid w:val="00AB5AD4"/>
    <w:rsid w:val="00AD307F"/>
    <w:rsid w:val="00AD65B0"/>
    <w:rsid w:val="00AD71F2"/>
    <w:rsid w:val="00AE0B7E"/>
    <w:rsid w:val="00B040B6"/>
    <w:rsid w:val="00B327BC"/>
    <w:rsid w:val="00B3377C"/>
    <w:rsid w:val="00B406D2"/>
    <w:rsid w:val="00B4457D"/>
    <w:rsid w:val="00B52A28"/>
    <w:rsid w:val="00B5514D"/>
    <w:rsid w:val="00B56AC5"/>
    <w:rsid w:val="00B5757B"/>
    <w:rsid w:val="00B73F86"/>
    <w:rsid w:val="00B915F4"/>
    <w:rsid w:val="00B92728"/>
    <w:rsid w:val="00B92DE9"/>
    <w:rsid w:val="00BA7661"/>
    <w:rsid w:val="00BB5A7A"/>
    <w:rsid w:val="00BC5D11"/>
    <w:rsid w:val="00BE2903"/>
    <w:rsid w:val="00C93716"/>
    <w:rsid w:val="00C9771F"/>
    <w:rsid w:val="00CA1780"/>
    <w:rsid w:val="00CE039B"/>
    <w:rsid w:val="00CE5179"/>
    <w:rsid w:val="00CF2AE9"/>
    <w:rsid w:val="00CF4415"/>
    <w:rsid w:val="00D12014"/>
    <w:rsid w:val="00D22009"/>
    <w:rsid w:val="00D324DE"/>
    <w:rsid w:val="00D34665"/>
    <w:rsid w:val="00D45056"/>
    <w:rsid w:val="00D704AD"/>
    <w:rsid w:val="00D7344B"/>
    <w:rsid w:val="00D856E6"/>
    <w:rsid w:val="00DA35EC"/>
    <w:rsid w:val="00DB0D68"/>
    <w:rsid w:val="00E238AF"/>
    <w:rsid w:val="00E63C01"/>
    <w:rsid w:val="00E71AEF"/>
    <w:rsid w:val="00E74E7C"/>
    <w:rsid w:val="00E76FFC"/>
    <w:rsid w:val="00E777AF"/>
    <w:rsid w:val="00E81513"/>
    <w:rsid w:val="00E9301F"/>
    <w:rsid w:val="00EA5B2F"/>
    <w:rsid w:val="00EA637D"/>
    <w:rsid w:val="00EB6579"/>
    <w:rsid w:val="00F234C0"/>
    <w:rsid w:val="00F5123F"/>
    <w:rsid w:val="00F55C3A"/>
    <w:rsid w:val="00F73179"/>
    <w:rsid w:val="00F86220"/>
    <w:rsid w:val="00FA7B6B"/>
    <w:rsid w:val="00FD3212"/>
    <w:rsid w:val="00FD6DFF"/>
    <w:rsid w:val="00FE1DBA"/>
    <w:rsid w:val="00FE225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DFCFB"/>
  <w15:chartTrackingRefBased/>
  <w15:docId w15:val="{24931EB7-7940-4D45-85C8-2134D9559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A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93A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93A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93A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A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AB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AB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AB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AB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A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93A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93A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93A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A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A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A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A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ABD"/>
    <w:rPr>
      <w:rFonts w:eastAsiaTheme="majorEastAsia" w:cstheme="majorBidi"/>
      <w:color w:val="272727" w:themeColor="text1" w:themeTint="D8"/>
    </w:rPr>
  </w:style>
  <w:style w:type="paragraph" w:styleId="Title">
    <w:name w:val="Title"/>
    <w:basedOn w:val="Normal"/>
    <w:next w:val="Normal"/>
    <w:link w:val="TitleChar"/>
    <w:uiPriority w:val="10"/>
    <w:qFormat/>
    <w:rsid w:val="00893A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A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A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A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ABD"/>
    <w:pPr>
      <w:spacing w:before="160"/>
      <w:jc w:val="center"/>
    </w:pPr>
    <w:rPr>
      <w:i/>
      <w:iCs/>
      <w:color w:val="404040" w:themeColor="text1" w:themeTint="BF"/>
    </w:rPr>
  </w:style>
  <w:style w:type="character" w:customStyle="1" w:styleId="QuoteChar">
    <w:name w:val="Quote Char"/>
    <w:basedOn w:val="DefaultParagraphFont"/>
    <w:link w:val="Quote"/>
    <w:uiPriority w:val="29"/>
    <w:rsid w:val="00893ABD"/>
    <w:rPr>
      <w:i/>
      <w:iCs/>
      <w:color w:val="404040" w:themeColor="text1" w:themeTint="BF"/>
    </w:rPr>
  </w:style>
  <w:style w:type="paragraph" w:styleId="ListParagraph">
    <w:name w:val="List Paragraph"/>
    <w:basedOn w:val="Normal"/>
    <w:link w:val="ListParagraphChar"/>
    <w:uiPriority w:val="34"/>
    <w:qFormat/>
    <w:rsid w:val="00893ABD"/>
    <w:pPr>
      <w:ind w:left="720"/>
      <w:contextualSpacing/>
    </w:pPr>
  </w:style>
  <w:style w:type="character" w:styleId="IntenseEmphasis">
    <w:name w:val="Intense Emphasis"/>
    <w:basedOn w:val="DefaultParagraphFont"/>
    <w:uiPriority w:val="21"/>
    <w:qFormat/>
    <w:rsid w:val="00893ABD"/>
    <w:rPr>
      <w:i/>
      <w:iCs/>
      <w:color w:val="0F4761" w:themeColor="accent1" w:themeShade="BF"/>
    </w:rPr>
  </w:style>
  <w:style w:type="paragraph" w:styleId="IntenseQuote">
    <w:name w:val="Intense Quote"/>
    <w:basedOn w:val="Normal"/>
    <w:next w:val="Normal"/>
    <w:link w:val="IntenseQuoteChar"/>
    <w:uiPriority w:val="30"/>
    <w:qFormat/>
    <w:rsid w:val="00893A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ABD"/>
    <w:rPr>
      <w:i/>
      <w:iCs/>
      <w:color w:val="0F4761" w:themeColor="accent1" w:themeShade="BF"/>
    </w:rPr>
  </w:style>
  <w:style w:type="character" w:styleId="IntenseReference">
    <w:name w:val="Intense Reference"/>
    <w:basedOn w:val="DefaultParagraphFont"/>
    <w:uiPriority w:val="32"/>
    <w:qFormat/>
    <w:rsid w:val="00893ABD"/>
    <w:rPr>
      <w:b/>
      <w:bCs/>
      <w:smallCaps/>
      <w:color w:val="0F4761" w:themeColor="accent1" w:themeShade="BF"/>
      <w:spacing w:val="5"/>
    </w:rPr>
  </w:style>
  <w:style w:type="table" w:styleId="TableGrid">
    <w:name w:val="Table Grid"/>
    <w:basedOn w:val="TableNormal"/>
    <w:uiPriority w:val="39"/>
    <w:rsid w:val="00893A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823B0"/>
    <w:rPr>
      <w:color w:val="666666"/>
    </w:rPr>
  </w:style>
  <w:style w:type="paragraph" w:styleId="Caption">
    <w:name w:val="caption"/>
    <w:basedOn w:val="Normal"/>
    <w:next w:val="Normal"/>
    <w:uiPriority w:val="35"/>
    <w:unhideWhenUsed/>
    <w:qFormat/>
    <w:rsid w:val="00E63C01"/>
    <w:pPr>
      <w:spacing w:after="200" w:line="240" w:lineRule="auto"/>
    </w:pPr>
    <w:rPr>
      <w:i/>
      <w:iCs/>
      <w:color w:val="0E2841" w:themeColor="text2"/>
      <w:sz w:val="18"/>
      <w:szCs w:val="18"/>
    </w:rPr>
  </w:style>
  <w:style w:type="paragraph" w:customStyle="1" w:styleId="EndNoteBibliographyTitle">
    <w:name w:val="EndNote Bibliography Title"/>
    <w:basedOn w:val="Normal"/>
    <w:link w:val="EndNoteBibliographyTitleChar"/>
    <w:rsid w:val="00E74E7C"/>
    <w:pPr>
      <w:spacing w:after="0"/>
      <w:jc w:val="center"/>
    </w:pPr>
    <w:rPr>
      <w:rFonts w:ascii="Aptos" w:hAnsi="Aptos"/>
      <w:noProof/>
      <w:lang w:val="en-US"/>
    </w:rPr>
  </w:style>
  <w:style w:type="character" w:customStyle="1" w:styleId="ListParagraphChar">
    <w:name w:val="List Paragraph Char"/>
    <w:basedOn w:val="DefaultParagraphFont"/>
    <w:link w:val="ListParagraph"/>
    <w:uiPriority w:val="34"/>
    <w:rsid w:val="00E74E7C"/>
  </w:style>
  <w:style w:type="character" w:customStyle="1" w:styleId="EndNoteBibliographyTitleChar">
    <w:name w:val="EndNote Bibliography Title Char"/>
    <w:basedOn w:val="ListParagraphChar"/>
    <w:link w:val="EndNoteBibliographyTitle"/>
    <w:rsid w:val="00E74E7C"/>
    <w:rPr>
      <w:rFonts w:ascii="Aptos" w:hAnsi="Aptos"/>
      <w:noProof/>
      <w:lang w:val="en-US"/>
    </w:rPr>
  </w:style>
  <w:style w:type="paragraph" w:customStyle="1" w:styleId="EndNoteBibliography">
    <w:name w:val="EndNote Bibliography"/>
    <w:basedOn w:val="Normal"/>
    <w:link w:val="EndNoteBibliographyChar"/>
    <w:rsid w:val="00E74E7C"/>
    <w:pPr>
      <w:spacing w:line="240" w:lineRule="auto"/>
    </w:pPr>
    <w:rPr>
      <w:rFonts w:ascii="Aptos" w:hAnsi="Aptos"/>
      <w:noProof/>
      <w:lang w:val="en-US"/>
    </w:rPr>
  </w:style>
  <w:style w:type="character" w:customStyle="1" w:styleId="EndNoteBibliographyChar">
    <w:name w:val="EndNote Bibliography Char"/>
    <w:basedOn w:val="ListParagraphChar"/>
    <w:link w:val="EndNoteBibliography"/>
    <w:rsid w:val="00E74E7C"/>
    <w:rPr>
      <w:rFonts w:ascii="Aptos" w:hAnsi="Aptos"/>
      <w:noProof/>
      <w:lang w:val="en-US"/>
    </w:rPr>
  </w:style>
  <w:style w:type="paragraph" w:styleId="TOCHeading">
    <w:name w:val="TOC Heading"/>
    <w:basedOn w:val="Heading1"/>
    <w:next w:val="Normal"/>
    <w:uiPriority w:val="39"/>
    <w:unhideWhenUsed/>
    <w:qFormat/>
    <w:rsid w:val="008C44D1"/>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8C44D1"/>
    <w:pPr>
      <w:spacing w:before="120" w:after="0"/>
    </w:pPr>
    <w:rPr>
      <w:b/>
      <w:bCs/>
      <w:i/>
      <w:iCs/>
      <w:sz w:val="24"/>
      <w:szCs w:val="24"/>
    </w:rPr>
  </w:style>
  <w:style w:type="paragraph" w:styleId="TOC2">
    <w:name w:val="toc 2"/>
    <w:basedOn w:val="Normal"/>
    <w:next w:val="Normal"/>
    <w:autoRedefine/>
    <w:uiPriority w:val="39"/>
    <w:unhideWhenUsed/>
    <w:rsid w:val="008C44D1"/>
    <w:pPr>
      <w:spacing w:before="120" w:after="0"/>
      <w:ind w:left="220"/>
    </w:pPr>
    <w:rPr>
      <w:b/>
      <w:bCs/>
    </w:rPr>
  </w:style>
  <w:style w:type="paragraph" w:styleId="TOC3">
    <w:name w:val="toc 3"/>
    <w:basedOn w:val="Normal"/>
    <w:next w:val="Normal"/>
    <w:autoRedefine/>
    <w:uiPriority w:val="39"/>
    <w:unhideWhenUsed/>
    <w:rsid w:val="008C44D1"/>
    <w:pPr>
      <w:spacing w:after="0"/>
      <w:ind w:left="440"/>
    </w:pPr>
    <w:rPr>
      <w:sz w:val="20"/>
      <w:szCs w:val="20"/>
    </w:rPr>
  </w:style>
  <w:style w:type="character" w:styleId="Hyperlink">
    <w:name w:val="Hyperlink"/>
    <w:basedOn w:val="DefaultParagraphFont"/>
    <w:uiPriority w:val="99"/>
    <w:unhideWhenUsed/>
    <w:rsid w:val="008C44D1"/>
    <w:rPr>
      <w:color w:val="467886" w:themeColor="hyperlink"/>
      <w:u w:val="single"/>
    </w:rPr>
  </w:style>
  <w:style w:type="paragraph" w:styleId="TOC4">
    <w:name w:val="toc 4"/>
    <w:basedOn w:val="Normal"/>
    <w:next w:val="Normal"/>
    <w:autoRedefine/>
    <w:uiPriority w:val="39"/>
    <w:semiHidden/>
    <w:unhideWhenUsed/>
    <w:rsid w:val="008C44D1"/>
    <w:pPr>
      <w:spacing w:after="0"/>
      <w:ind w:left="660"/>
    </w:pPr>
    <w:rPr>
      <w:sz w:val="20"/>
      <w:szCs w:val="20"/>
    </w:rPr>
  </w:style>
  <w:style w:type="paragraph" w:styleId="TOC5">
    <w:name w:val="toc 5"/>
    <w:basedOn w:val="Normal"/>
    <w:next w:val="Normal"/>
    <w:autoRedefine/>
    <w:uiPriority w:val="39"/>
    <w:semiHidden/>
    <w:unhideWhenUsed/>
    <w:rsid w:val="008C44D1"/>
    <w:pPr>
      <w:spacing w:after="0"/>
      <w:ind w:left="880"/>
    </w:pPr>
    <w:rPr>
      <w:sz w:val="20"/>
      <w:szCs w:val="20"/>
    </w:rPr>
  </w:style>
  <w:style w:type="paragraph" w:styleId="TOC6">
    <w:name w:val="toc 6"/>
    <w:basedOn w:val="Normal"/>
    <w:next w:val="Normal"/>
    <w:autoRedefine/>
    <w:uiPriority w:val="39"/>
    <w:semiHidden/>
    <w:unhideWhenUsed/>
    <w:rsid w:val="008C44D1"/>
    <w:pPr>
      <w:spacing w:after="0"/>
      <w:ind w:left="1100"/>
    </w:pPr>
    <w:rPr>
      <w:sz w:val="20"/>
      <w:szCs w:val="20"/>
    </w:rPr>
  </w:style>
  <w:style w:type="paragraph" w:styleId="TOC7">
    <w:name w:val="toc 7"/>
    <w:basedOn w:val="Normal"/>
    <w:next w:val="Normal"/>
    <w:autoRedefine/>
    <w:uiPriority w:val="39"/>
    <w:semiHidden/>
    <w:unhideWhenUsed/>
    <w:rsid w:val="008C44D1"/>
    <w:pPr>
      <w:spacing w:after="0"/>
      <w:ind w:left="1320"/>
    </w:pPr>
    <w:rPr>
      <w:sz w:val="20"/>
      <w:szCs w:val="20"/>
    </w:rPr>
  </w:style>
  <w:style w:type="paragraph" w:styleId="TOC8">
    <w:name w:val="toc 8"/>
    <w:basedOn w:val="Normal"/>
    <w:next w:val="Normal"/>
    <w:autoRedefine/>
    <w:uiPriority w:val="39"/>
    <w:semiHidden/>
    <w:unhideWhenUsed/>
    <w:rsid w:val="008C44D1"/>
    <w:pPr>
      <w:spacing w:after="0"/>
      <w:ind w:left="1540"/>
    </w:pPr>
    <w:rPr>
      <w:sz w:val="20"/>
      <w:szCs w:val="20"/>
    </w:rPr>
  </w:style>
  <w:style w:type="paragraph" w:styleId="TOC9">
    <w:name w:val="toc 9"/>
    <w:basedOn w:val="Normal"/>
    <w:next w:val="Normal"/>
    <w:autoRedefine/>
    <w:uiPriority w:val="39"/>
    <w:semiHidden/>
    <w:unhideWhenUsed/>
    <w:rsid w:val="008C44D1"/>
    <w:pPr>
      <w:spacing w:after="0"/>
      <w:ind w:left="176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311350">
      <w:bodyDiv w:val="1"/>
      <w:marLeft w:val="0"/>
      <w:marRight w:val="0"/>
      <w:marTop w:val="0"/>
      <w:marBottom w:val="0"/>
      <w:divBdr>
        <w:top w:val="none" w:sz="0" w:space="0" w:color="auto"/>
        <w:left w:val="none" w:sz="0" w:space="0" w:color="auto"/>
        <w:bottom w:val="none" w:sz="0" w:space="0" w:color="auto"/>
        <w:right w:val="none" w:sz="0" w:space="0" w:color="auto"/>
      </w:divBdr>
    </w:div>
    <w:div w:id="123666754">
      <w:bodyDiv w:val="1"/>
      <w:marLeft w:val="0"/>
      <w:marRight w:val="0"/>
      <w:marTop w:val="0"/>
      <w:marBottom w:val="0"/>
      <w:divBdr>
        <w:top w:val="none" w:sz="0" w:space="0" w:color="auto"/>
        <w:left w:val="none" w:sz="0" w:space="0" w:color="auto"/>
        <w:bottom w:val="none" w:sz="0" w:space="0" w:color="auto"/>
        <w:right w:val="none" w:sz="0" w:space="0" w:color="auto"/>
      </w:divBdr>
    </w:div>
    <w:div w:id="196280504">
      <w:bodyDiv w:val="1"/>
      <w:marLeft w:val="0"/>
      <w:marRight w:val="0"/>
      <w:marTop w:val="0"/>
      <w:marBottom w:val="0"/>
      <w:divBdr>
        <w:top w:val="none" w:sz="0" w:space="0" w:color="auto"/>
        <w:left w:val="none" w:sz="0" w:space="0" w:color="auto"/>
        <w:bottom w:val="none" w:sz="0" w:space="0" w:color="auto"/>
        <w:right w:val="none" w:sz="0" w:space="0" w:color="auto"/>
      </w:divBdr>
    </w:div>
    <w:div w:id="196817062">
      <w:bodyDiv w:val="1"/>
      <w:marLeft w:val="0"/>
      <w:marRight w:val="0"/>
      <w:marTop w:val="0"/>
      <w:marBottom w:val="0"/>
      <w:divBdr>
        <w:top w:val="none" w:sz="0" w:space="0" w:color="auto"/>
        <w:left w:val="none" w:sz="0" w:space="0" w:color="auto"/>
        <w:bottom w:val="none" w:sz="0" w:space="0" w:color="auto"/>
        <w:right w:val="none" w:sz="0" w:space="0" w:color="auto"/>
      </w:divBdr>
    </w:div>
    <w:div w:id="201983419">
      <w:bodyDiv w:val="1"/>
      <w:marLeft w:val="0"/>
      <w:marRight w:val="0"/>
      <w:marTop w:val="0"/>
      <w:marBottom w:val="0"/>
      <w:divBdr>
        <w:top w:val="none" w:sz="0" w:space="0" w:color="auto"/>
        <w:left w:val="none" w:sz="0" w:space="0" w:color="auto"/>
        <w:bottom w:val="none" w:sz="0" w:space="0" w:color="auto"/>
        <w:right w:val="none" w:sz="0" w:space="0" w:color="auto"/>
      </w:divBdr>
    </w:div>
    <w:div w:id="205915737">
      <w:bodyDiv w:val="1"/>
      <w:marLeft w:val="0"/>
      <w:marRight w:val="0"/>
      <w:marTop w:val="0"/>
      <w:marBottom w:val="0"/>
      <w:divBdr>
        <w:top w:val="none" w:sz="0" w:space="0" w:color="auto"/>
        <w:left w:val="none" w:sz="0" w:space="0" w:color="auto"/>
        <w:bottom w:val="none" w:sz="0" w:space="0" w:color="auto"/>
        <w:right w:val="none" w:sz="0" w:space="0" w:color="auto"/>
      </w:divBdr>
    </w:div>
    <w:div w:id="293364475">
      <w:bodyDiv w:val="1"/>
      <w:marLeft w:val="0"/>
      <w:marRight w:val="0"/>
      <w:marTop w:val="0"/>
      <w:marBottom w:val="0"/>
      <w:divBdr>
        <w:top w:val="none" w:sz="0" w:space="0" w:color="auto"/>
        <w:left w:val="none" w:sz="0" w:space="0" w:color="auto"/>
        <w:bottom w:val="none" w:sz="0" w:space="0" w:color="auto"/>
        <w:right w:val="none" w:sz="0" w:space="0" w:color="auto"/>
      </w:divBdr>
    </w:div>
    <w:div w:id="302276775">
      <w:bodyDiv w:val="1"/>
      <w:marLeft w:val="0"/>
      <w:marRight w:val="0"/>
      <w:marTop w:val="0"/>
      <w:marBottom w:val="0"/>
      <w:divBdr>
        <w:top w:val="none" w:sz="0" w:space="0" w:color="auto"/>
        <w:left w:val="none" w:sz="0" w:space="0" w:color="auto"/>
        <w:bottom w:val="none" w:sz="0" w:space="0" w:color="auto"/>
        <w:right w:val="none" w:sz="0" w:space="0" w:color="auto"/>
      </w:divBdr>
    </w:div>
    <w:div w:id="341667677">
      <w:bodyDiv w:val="1"/>
      <w:marLeft w:val="0"/>
      <w:marRight w:val="0"/>
      <w:marTop w:val="0"/>
      <w:marBottom w:val="0"/>
      <w:divBdr>
        <w:top w:val="none" w:sz="0" w:space="0" w:color="auto"/>
        <w:left w:val="none" w:sz="0" w:space="0" w:color="auto"/>
        <w:bottom w:val="none" w:sz="0" w:space="0" w:color="auto"/>
        <w:right w:val="none" w:sz="0" w:space="0" w:color="auto"/>
      </w:divBdr>
    </w:div>
    <w:div w:id="396325485">
      <w:bodyDiv w:val="1"/>
      <w:marLeft w:val="0"/>
      <w:marRight w:val="0"/>
      <w:marTop w:val="0"/>
      <w:marBottom w:val="0"/>
      <w:divBdr>
        <w:top w:val="none" w:sz="0" w:space="0" w:color="auto"/>
        <w:left w:val="none" w:sz="0" w:space="0" w:color="auto"/>
        <w:bottom w:val="none" w:sz="0" w:space="0" w:color="auto"/>
        <w:right w:val="none" w:sz="0" w:space="0" w:color="auto"/>
      </w:divBdr>
    </w:div>
    <w:div w:id="396780280">
      <w:bodyDiv w:val="1"/>
      <w:marLeft w:val="0"/>
      <w:marRight w:val="0"/>
      <w:marTop w:val="0"/>
      <w:marBottom w:val="0"/>
      <w:divBdr>
        <w:top w:val="none" w:sz="0" w:space="0" w:color="auto"/>
        <w:left w:val="none" w:sz="0" w:space="0" w:color="auto"/>
        <w:bottom w:val="none" w:sz="0" w:space="0" w:color="auto"/>
        <w:right w:val="none" w:sz="0" w:space="0" w:color="auto"/>
      </w:divBdr>
    </w:div>
    <w:div w:id="458182368">
      <w:bodyDiv w:val="1"/>
      <w:marLeft w:val="0"/>
      <w:marRight w:val="0"/>
      <w:marTop w:val="0"/>
      <w:marBottom w:val="0"/>
      <w:divBdr>
        <w:top w:val="none" w:sz="0" w:space="0" w:color="auto"/>
        <w:left w:val="none" w:sz="0" w:space="0" w:color="auto"/>
        <w:bottom w:val="none" w:sz="0" w:space="0" w:color="auto"/>
        <w:right w:val="none" w:sz="0" w:space="0" w:color="auto"/>
      </w:divBdr>
    </w:div>
    <w:div w:id="464012456">
      <w:bodyDiv w:val="1"/>
      <w:marLeft w:val="0"/>
      <w:marRight w:val="0"/>
      <w:marTop w:val="0"/>
      <w:marBottom w:val="0"/>
      <w:divBdr>
        <w:top w:val="none" w:sz="0" w:space="0" w:color="auto"/>
        <w:left w:val="none" w:sz="0" w:space="0" w:color="auto"/>
        <w:bottom w:val="none" w:sz="0" w:space="0" w:color="auto"/>
        <w:right w:val="none" w:sz="0" w:space="0" w:color="auto"/>
      </w:divBdr>
    </w:div>
    <w:div w:id="510724897">
      <w:bodyDiv w:val="1"/>
      <w:marLeft w:val="0"/>
      <w:marRight w:val="0"/>
      <w:marTop w:val="0"/>
      <w:marBottom w:val="0"/>
      <w:divBdr>
        <w:top w:val="none" w:sz="0" w:space="0" w:color="auto"/>
        <w:left w:val="none" w:sz="0" w:space="0" w:color="auto"/>
        <w:bottom w:val="none" w:sz="0" w:space="0" w:color="auto"/>
        <w:right w:val="none" w:sz="0" w:space="0" w:color="auto"/>
      </w:divBdr>
    </w:div>
    <w:div w:id="532111117">
      <w:bodyDiv w:val="1"/>
      <w:marLeft w:val="0"/>
      <w:marRight w:val="0"/>
      <w:marTop w:val="0"/>
      <w:marBottom w:val="0"/>
      <w:divBdr>
        <w:top w:val="none" w:sz="0" w:space="0" w:color="auto"/>
        <w:left w:val="none" w:sz="0" w:space="0" w:color="auto"/>
        <w:bottom w:val="none" w:sz="0" w:space="0" w:color="auto"/>
        <w:right w:val="none" w:sz="0" w:space="0" w:color="auto"/>
      </w:divBdr>
    </w:div>
    <w:div w:id="636954101">
      <w:bodyDiv w:val="1"/>
      <w:marLeft w:val="0"/>
      <w:marRight w:val="0"/>
      <w:marTop w:val="0"/>
      <w:marBottom w:val="0"/>
      <w:divBdr>
        <w:top w:val="none" w:sz="0" w:space="0" w:color="auto"/>
        <w:left w:val="none" w:sz="0" w:space="0" w:color="auto"/>
        <w:bottom w:val="none" w:sz="0" w:space="0" w:color="auto"/>
        <w:right w:val="none" w:sz="0" w:space="0" w:color="auto"/>
      </w:divBdr>
    </w:div>
    <w:div w:id="657538826">
      <w:bodyDiv w:val="1"/>
      <w:marLeft w:val="0"/>
      <w:marRight w:val="0"/>
      <w:marTop w:val="0"/>
      <w:marBottom w:val="0"/>
      <w:divBdr>
        <w:top w:val="none" w:sz="0" w:space="0" w:color="auto"/>
        <w:left w:val="none" w:sz="0" w:space="0" w:color="auto"/>
        <w:bottom w:val="none" w:sz="0" w:space="0" w:color="auto"/>
        <w:right w:val="none" w:sz="0" w:space="0" w:color="auto"/>
      </w:divBdr>
    </w:div>
    <w:div w:id="725227812">
      <w:bodyDiv w:val="1"/>
      <w:marLeft w:val="0"/>
      <w:marRight w:val="0"/>
      <w:marTop w:val="0"/>
      <w:marBottom w:val="0"/>
      <w:divBdr>
        <w:top w:val="none" w:sz="0" w:space="0" w:color="auto"/>
        <w:left w:val="none" w:sz="0" w:space="0" w:color="auto"/>
        <w:bottom w:val="none" w:sz="0" w:space="0" w:color="auto"/>
        <w:right w:val="none" w:sz="0" w:space="0" w:color="auto"/>
      </w:divBdr>
    </w:div>
    <w:div w:id="835846812">
      <w:bodyDiv w:val="1"/>
      <w:marLeft w:val="0"/>
      <w:marRight w:val="0"/>
      <w:marTop w:val="0"/>
      <w:marBottom w:val="0"/>
      <w:divBdr>
        <w:top w:val="none" w:sz="0" w:space="0" w:color="auto"/>
        <w:left w:val="none" w:sz="0" w:space="0" w:color="auto"/>
        <w:bottom w:val="none" w:sz="0" w:space="0" w:color="auto"/>
        <w:right w:val="none" w:sz="0" w:space="0" w:color="auto"/>
      </w:divBdr>
    </w:div>
    <w:div w:id="893271231">
      <w:bodyDiv w:val="1"/>
      <w:marLeft w:val="0"/>
      <w:marRight w:val="0"/>
      <w:marTop w:val="0"/>
      <w:marBottom w:val="0"/>
      <w:divBdr>
        <w:top w:val="none" w:sz="0" w:space="0" w:color="auto"/>
        <w:left w:val="none" w:sz="0" w:space="0" w:color="auto"/>
        <w:bottom w:val="none" w:sz="0" w:space="0" w:color="auto"/>
        <w:right w:val="none" w:sz="0" w:space="0" w:color="auto"/>
      </w:divBdr>
      <w:divsChild>
        <w:div w:id="1829638557">
          <w:marLeft w:val="0"/>
          <w:marRight w:val="0"/>
          <w:marTop w:val="0"/>
          <w:marBottom w:val="0"/>
          <w:divBdr>
            <w:top w:val="none" w:sz="0" w:space="0" w:color="auto"/>
            <w:left w:val="none" w:sz="0" w:space="0" w:color="auto"/>
            <w:bottom w:val="none" w:sz="0" w:space="0" w:color="auto"/>
            <w:right w:val="none" w:sz="0" w:space="0" w:color="auto"/>
          </w:divBdr>
          <w:divsChild>
            <w:div w:id="4098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427762">
      <w:bodyDiv w:val="1"/>
      <w:marLeft w:val="0"/>
      <w:marRight w:val="0"/>
      <w:marTop w:val="0"/>
      <w:marBottom w:val="0"/>
      <w:divBdr>
        <w:top w:val="none" w:sz="0" w:space="0" w:color="auto"/>
        <w:left w:val="none" w:sz="0" w:space="0" w:color="auto"/>
        <w:bottom w:val="none" w:sz="0" w:space="0" w:color="auto"/>
        <w:right w:val="none" w:sz="0" w:space="0" w:color="auto"/>
      </w:divBdr>
    </w:div>
    <w:div w:id="1074351639">
      <w:bodyDiv w:val="1"/>
      <w:marLeft w:val="0"/>
      <w:marRight w:val="0"/>
      <w:marTop w:val="0"/>
      <w:marBottom w:val="0"/>
      <w:divBdr>
        <w:top w:val="none" w:sz="0" w:space="0" w:color="auto"/>
        <w:left w:val="none" w:sz="0" w:space="0" w:color="auto"/>
        <w:bottom w:val="none" w:sz="0" w:space="0" w:color="auto"/>
        <w:right w:val="none" w:sz="0" w:space="0" w:color="auto"/>
      </w:divBdr>
    </w:div>
    <w:div w:id="1163667113">
      <w:bodyDiv w:val="1"/>
      <w:marLeft w:val="0"/>
      <w:marRight w:val="0"/>
      <w:marTop w:val="0"/>
      <w:marBottom w:val="0"/>
      <w:divBdr>
        <w:top w:val="none" w:sz="0" w:space="0" w:color="auto"/>
        <w:left w:val="none" w:sz="0" w:space="0" w:color="auto"/>
        <w:bottom w:val="none" w:sz="0" w:space="0" w:color="auto"/>
        <w:right w:val="none" w:sz="0" w:space="0" w:color="auto"/>
      </w:divBdr>
    </w:div>
    <w:div w:id="1353334933">
      <w:bodyDiv w:val="1"/>
      <w:marLeft w:val="0"/>
      <w:marRight w:val="0"/>
      <w:marTop w:val="0"/>
      <w:marBottom w:val="0"/>
      <w:divBdr>
        <w:top w:val="none" w:sz="0" w:space="0" w:color="auto"/>
        <w:left w:val="none" w:sz="0" w:space="0" w:color="auto"/>
        <w:bottom w:val="none" w:sz="0" w:space="0" w:color="auto"/>
        <w:right w:val="none" w:sz="0" w:space="0" w:color="auto"/>
      </w:divBdr>
    </w:div>
    <w:div w:id="1543711653">
      <w:bodyDiv w:val="1"/>
      <w:marLeft w:val="0"/>
      <w:marRight w:val="0"/>
      <w:marTop w:val="0"/>
      <w:marBottom w:val="0"/>
      <w:divBdr>
        <w:top w:val="none" w:sz="0" w:space="0" w:color="auto"/>
        <w:left w:val="none" w:sz="0" w:space="0" w:color="auto"/>
        <w:bottom w:val="none" w:sz="0" w:space="0" w:color="auto"/>
        <w:right w:val="none" w:sz="0" w:space="0" w:color="auto"/>
      </w:divBdr>
    </w:div>
    <w:div w:id="1546334478">
      <w:bodyDiv w:val="1"/>
      <w:marLeft w:val="0"/>
      <w:marRight w:val="0"/>
      <w:marTop w:val="0"/>
      <w:marBottom w:val="0"/>
      <w:divBdr>
        <w:top w:val="none" w:sz="0" w:space="0" w:color="auto"/>
        <w:left w:val="none" w:sz="0" w:space="0" w:color="auto"/>
        <w:bottom w:val="none" w:sz="0" w:space="0" w:color="auto"/>
        <w:right w:val="none" w:sz="0" w:space="0" w:color="auto"/>
      </w:divBdr>
    </w:div>
    <w:div w:id="1848446219">
      <w:bodyDiv w:val="1"/>
      <w:marLeft w:val="0"/>
      <w:marRight w:val="0"/>
      <w:marTop w:val="0"/>
      <w:marBottom w:val="0"/>
      <w:divBdr>
        <w:top w:val="none" w:sz="0" w:space="0" w:color="auto"/>
        <w:left w:val="none" w:sz="0" w:space="0" w:color="auto"/>
        <w:bottom w:val="none" w:sz="0" w:space="0" w:color="auto"/>
        <w:right w:val="none" w:sz="0" w:space="0" w:color="auto"/>
      </w:divBdr>
    </w:div>
    <w:div w:id="1872566412">
      <w:bodyDiv w:val="1"/>
      <w:marLeft w:val="0"/>
      <w:marRight w:val="0"/>
      <w:marTop w:val="0"/>
      <w:marBottom w:val="0"/>
      <w:divBdr>
        <w:top w:val="none" w:sz="0" w:space="0" w:color="auto"/>
        <w:left w:val="none" w:sz="0" w:space="0" w:color="auto"/>
        <w:bottom w:val="none" w:sz="0" w:space="0" w:color="auto"/>
        <w:right w:val="none" w:sz="0" w:space="0" w:color="auto"/>
      </w:divBdr>
    </w:div>
    <w:div w:id="2033069608">
      <w:bodyDiv w:val="1"/>
      <w:marLeft w:val="0"/>
      <w:marRight w:val="0"/>
      <w:marTop w:val="0"/>
      <w:marBottom w:val="0"/>
      <w:divBdr>
        <w:top w:val="none" w:sz="0" w:space="0" w:color="auto"/>
        <w:left w:val="none" w:sz="0" w:space="0" w:color="auto"/>
        <w:bottom w:val="none" w:sz="0" w:space="0" w:color="auto"/>
        <w:right w:val="none" w:sz="0" w:space="0" w:color="auto"/>
      </w:divBdr>
    </w:div>
    <w:div w:id="206421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5306</Words>
  <Characters>30249</Characters>
  <Application>Microsoft Office Word</Application>
  <DocSecurity>0</DocSecurity>
  <Lines>252</Lines>
  <Paragraphs>70</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35485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Helleberg</dc:creator>
  <cp:keywords/>
  <dc:description/>
  <cp:lastModifiedBy>Anna Sundelin</cp:lastModifiedBy>
  <cp:revision>2</cp:revision>
  <dcterms:created xsi:type="dcterms:W3CDTF">2025-07-14T07:05:00Z</dcterms:created>
  <dcterms:modified xsi:type="dcterms:W3CDTF">2025-07-14T07:05:00Z</dcterms:modified>
</cp:coreProperties>
</file>